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F4BFA" w14:textId="77777777" w:rsidR="00A44637" w:rsidRPr="0050395C" w:rsidRDefault="00020C20" w:rsidP="00B5474D">
      <w:pPr>
        <w:tabs>
          <w:tab w:val="left" w:pos="11160"/>
        </w:tabs>
        <w:autoSpaceDE w:val="0"/>
        <w:autoSpaceDN w:val="0"/>
        <w:adjustRightInd w:val="0"/>
        <w:jc w:val="center"/>
        <w:rPr>
          <w:rFonts w:asciiTheme="minorHAnsi" w:hAnsiTheme="minorHAnsi" w:cstheme="minorHAnsi"/>
          <w:noProof/>
        </w:rPr>
      </w:pPr>
      <w:bookmarkStart w:id="0" w:name="_GoBack"/>
      <w:bookmarkEnd w:id="0"/>
      <w:r w:rsidRPr="0050395C">
        <w:rPr>
          <w:rFonts w:asciiTheme="minorHAnsi" w:hAnsiTheme="minorHAnsi" w:cstheme="minorHAnsi"/>
          <w:noProof/>
        </w:rPr>
        <w:drawing>
          <wp:inline distT="0" distB="0" distL="0" distR="0" wp14:anchorId="1E13ED72" wp14:editId="7D88EA94">
            <wp:extent cx="800100" cy="800100"/>
            <wp:effectExtent l="19050" t="0" r="0" b="0"/>
            <wp:docPr id="1" name="Picture 1" descr="Description: https://encrypted-tbn3.gstatic.com/images?q=tbn:ANd9GcTCjyInRif-oVwMXPgCBbqERLrLzdc88kYxy4W8uRYIKhcuK_X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ttps://encrypted-tbn3.gstatic.com/images?q=tbn:ANd9GcTCjyInRif-oVwMXPgCBbqERLrLzdc88kYxy4W8uRYIKhcuK_X8"/>
                    <pic:cNvPicPr>
                      <a:picLocks noChangeAspect="1" noChangeArrowheads="1"/>
                    </pic:cNvPicPr>
                  </pic:nvPicPr>
                  <pic:blipFill>
                    <a:blip r:embed="rId7" cstate="print"/>
                    <a:srcRect/>
                    <a:stretch>
                      <a:fillRect/>
                    </a:stretch>
                  </pic:blipFill>
                  <pic:spPr bwMode="auto">
                    <a:xfrm>
                      <a:off x="0" y="0"/>
                      <a:ext cx="800100" cy="800100"/>
                    </a:xfrm>
                    <a:prstGeom prst="rect">
                      <a:avLst/>
                    </a:prstGeom>
                    <a:noFill/>
                    <a:ln w="9525">
                      <a:noFill/>
                      <a:miter lim="800000"/>
                      <a:headEnd/>
                      <a:tailEnd/>
                    </a:ln>
                  </pic:spPr>
                </pic:pic>
              </a:graphicData>
            </a:graphic>
          </wp:inline>
        </w:drawing>
      </w:r>
    </w:p>
    <w:p w14:paraId="3A82773C" w14:textId="77777777" w:rsidR="00760881" w:rsidRPr="0050395C" w:rsidRDefault="00760881" w:rsidP="00B5474D">
      <w:pPr>
        <w:tabs>
          <w:tab w:val="left" w:pos="11160"/>
        </w:tabs>
        <w:autoSpaceDE w:val="0"/>
        <w:autoSpaceDN w:val="0"/>
        <w:adjustRightInd w:val="0"/>
        <w:jc w:val="center"/>
        <w:rPr>
          <w:rFonts w:asciiTheme="minorHAnsi" w:hAnsiTheme="minorHAnsi" w:cstheme="minorHAnsi"/>
          <w:noProof/>
          <w:sz w:val="28"/>
          <w:szCs w:val="22"/>
          <w:lang w:eastAsia="en-PH"/>
        </w:rPr>
      </w:pPr>
      <w:r w:rsidRPr="0050395C">
        <w:rPr>
          <w:rFonts w:asciiTheme="minorHAnsi" w:hAnsiTheme="minorHAnsi" w:cstheme="minorHAnsi"/>
          <w:noProof/>
        </w:rPr>
        <w:t>Republic of the Philippines</w:t>
      </w:r>
    </w:p>
    <w:p w14:paraId="3A25023A" w14:textId="77777777" w:rsidR="00B5474D" w:rsidRPr="0050395C" w:rsidRDefault="00760881" w:rsidP="00B5474D">
      <w:pPr>
        <w:tabs>
          <w:tab w:val="left" w:pos="11160"/>
        </w:tabs>
        <w:autoSpaceDE w:val="0"/>
        <w:autoSpaceDN w:val="0"/>
        <w:adjustRightInd w:val="0"/>
        <w:jc w:val="center"/>
        <w:rPr>
          <w:rFonts w:asciiTheme="minorHAnsi" w:hAnsiTheme="minorHAnsi" w:cstheme="minorHAnsi"/>
          <w:b/>
          <w:noProof/>
          <w:sz w:val="28"/>
          <w:szCs w:val="22"/>
          <w:lang w:eastAsia="en-PH"/>
        </w:rPr>
      </w:pPr>
      <w:r w:rsidRPr="0050395C">
        <w:rPr>
          <w:rFonts w:asciiTheme="minorHAnsi" w:hAnsiTheme="minorHAnsi" w:cstheme="minorHAnsi"/>
          <w:b/>
          <w:noProof/>
          <w:sz w:val="28"/>
          <w:szCs w:val="22"/>
          <w:lang w:eastAsia="en-PH"/>
        </w:rPr>
        <w:t>TARLAC STATE UNIVERSITY</w:t>
      </w:r>
    </w:p>
    <w:p w14:paraId="38D34536" w14:textId="77777777" w:rsidR="00BF7B9D" w:rsidRPr="0050395C" w:rsidRDefault="00BF7B9D" w:rsidP="00B5474D">
      <w:pPr>
        <w:tabs>
          <w:tab w:val="left" w:pos="11160"/>
        </w:tabs>
        <w:autoSpaceDE w:val="0"/>
        <w:autoSpaceDN w:val="0"/>
        <w:adjustRightInd w:val="0"/>
        <w:jc w:val="center"/>
        <w:rPr>
          <w:rFonts w:asciiTheme="minorHAnsi" w:hAnsiTheme="minorHAnsi" w:cstheme="minorHAnsi"/>
          <w:b/>
          <w:noProof/>
          <w:sz w:val="28"/>
          <w:szCs w:val="22"/>
          <w:lang w:eastAsia="en-PH"/>
        </w:rPr>
      </w:pPr>
    </w:p>
    <w:p w14:paraId="1C12EFCD" w14:textId="77777777" w:rsidR="00514356" w:rsidRPr="0050395C" w:rsidRDefault="00514356" w:rsidP="00B5474D">
      <w:pPr>
        <w:tabs>
          <w:tab w:val="left" w:pos="11160"/>
        </w:tabs>
        <w:autoSpaceDE w:val="0"/>
        <w:autoSpaceDN w:val="0"/>
        <w:adjustRightInd w:val="0"/>
        <w:jc w:val="center"/>
        <w:rPr>
          <w:rFonts w:asciiTheme="minorHAnsi" w:hAnsiTheme="minorHAnsi" w:cstheme="minorHAnsi"/>
          <w:b/>
          <w:noProof/>
          <w:sz w:val="22"/>
          <w:szCs w:val="22"/>
          <w:lang w:eastAsia="en-PH"/>
        </w:rPr>
      </w:pPr>
      <w:r w:rsidRPr="0050395C">
        <w:rPr>
          <w:rFonts w:asciiTheme="minorHAnsi" w:hAnsiTheme="minorHAnsi" w:cstheme="minorHAnsi"/>
          <w:b/>
          <w:noProof/>
          <w:sz w:val="22"/>
          <w:szCs w:val="22"/>
          <w:lang w:eastAsia="en-PH"/>
        </w:rPr>
        <w:t>VISION</w:t>
      </w:r>
    </w:p>
    <w:p w14:paraId="1D865461" w14:textId="77777777" w:rsidR="00514356" w:rsidRPr="0050395C" w:rsidRDefault="00514356" w:rsidP="00B5474D">
      <w:pPr>
        <w:tabs>
          <w:tab w:val="left" w:pos="11160"/>
        </w:tabs>
        <w:autoSpaceDE w:val="0"/>
        <w:autoSpaceDN w:val="0"/>
        <w:adjustRightInd w:val="0"/>
        <w:jc w:val="center"/>
        <w:rPr>
          <w:rFonts w:asciiTheme="minorHAnsi" w:hAnsiTheme="minorHAnsi" w:cstheme="minorHAnsi"/>
          <w:noProof/>
          <w:sz w:val="22"/>
          <w:szCs w:val="22"/>
          <w:lang w:eastAsia="en-PH"/>
        </w:rPr>
      </w:pPr>
      <w:r w:rsidRPr="0050395C">
        <w:rPr>
          <w:rFonts w:asciiTheme="minorHAnsi" w:hAnsiTheme="minorHAnsi" w:cstheme="minorHAnsi"/>
          <w:noProof/>
          <w:sz w:val="22"/>
          <w:szCs w:val="22"/>
          <w:lang w:eastAsia="en-PH"/>
        </w:rPr>
        <w:t>Tarlac State University is envisioned to be a premier university in Asia and the Pacific.</w:t>
      </w:r>
    </w:p>
    <w:p w14:paraId="455FDCF6" w14:textId="77777777" w:rsidR="008D76ED" w:rsidRPr="0050395C" w:rsidRDefault="008D76ED" w:rsidP="00B5474D">
      <w:pPr>
        <w:tabs>
          <w:tab w:val="left" w:pos="11160"/>
        </w:tabs>
        <w:autoSpaceDE w:val="0"/>
        <w:autoSpaceDN w:val="0"/>
        <w:adjustRightInd w:val="0"/>
        <w:jc w:val="center"/>
        <w:rPr>
          <w:rFonts w:asciiTheme="minorHAnsi" w:hAnsiTheme="minorHAnsi" w:cstheme="minorHAnsi"/>
          <w:b/>
          <w:noProof/>
          <w:sz w:val="22"/>
          <w:szCs w:val="22"/>
          <w:lang w:eastAsia="en-PH"/>
        </w:rPr>
      </w:pPr>
    </w:p>
    <w:p w14:paraId="09ACAD66" w14:textId="77777777" w:rsidR="00514356" w:rsidRPr="0050395C" w:rsidRDefault="00514356" w:rsidP="00B5474D">
      <w:pPr>
        <w:tabs>
          <w:tab w:val="left" w:pos="11160"/>
        </w:tabs>
        <w:autoSpaceDE w:val="0"/>
        <w:autoSpaceDN w:val="0"/>
        <w:adjustRightInd w:val="0"/>
        <w:jc w:val="center"/>
        <w:rPr>
          <w:rFonts w:asciiTheme="minorHAnsi" w:hAnsiTheme="minorHAnsi" w:cstheme="minorHAnsi"/>
          <w:b/>
          <w:noProof/>
          <w:sz w:val="22"/>
          <w:szCs w:val="22"/>
          <w:lang w:eastAsia="en-PH"/>
        </w:rPr>
      </w:pPr>
      <w:r w:rsidRPr="0050395C">
        <w:rPr>
          <w:rFonts w:asciiTheme="minorHAnsi" w:hAnsiTheme="minorHAnsi" w:cstheme="minorHAnsi"/>
          <w:b/>
          <w:noProof/>
          <w:sz w:val="22"/>
          <w:szCs w:val="22"/>
          <w:lang w:eastAsia="en-PH"/>
        </w:rPr>
        <w:t xml:space="preserve">MISSION </w:t>
      </w:r>
    </w:p>
    <w:p w14:paraId="4084E856" w14:textId="77777777" w:rsidR="007F11EF" w:rsidRPr="0050395C" w:rsidRDefault="00514356" w:rsidP="00B5474D">
      <w:pPr>
        <w:tabs>
          <w:tab w:val="left" w:pos="11160"/>
        </w:tabs>
        <w:autoSpaceDE w:val="0"/>
        <w:autoSpaceDN w:val="0"/>
        <w:adjustRightInd w:val="0"/>
        <w:jc w:val="center"/>
        <w:rPr>
          <w:rFonts w:asciiTheme="minorHAnsi" w:hAnsiTheme="minorHAnsi" w:cstheme="minorHAnsi"/>
          <w:noProof/>
          <w:sz w:val="22"/>
          <w:szCs w:val="22"/>
          <w:lang w:eastAsia="en-PH"/>
        </w:rPr>
      </w:pPr>
      <w:r w:rsidRPr="0050395C">
        <w:rPr>
          <w:rFonts w:asciiTheme="minorHAnsi" w:hAnsiTheme="minorHAnsi" w:cstheme="minorHAnsi"/>
          <w:noProof/>
          <w:sz w:val="22"/>
          <w:szCs w:val="22"/>
          <w:lang w:eastAsia="en-PH"/>
        </w:rPr>
        <w:t>Tarlac State University commits to promote and sustain the offering</w:t>
      </w:r>
      <w:r w:rsidR="00BF7B9D" w:rsidRPr="0050395C">
        <w:rPr>
          <w:rFonts w:asciiTheme="minorHAnsi" w:hAnsiTheme="minorHAnsi" w:cstheme="minorHAnsi"/>
          <w:noProof/>
          <w:sz w:val="22"/>
          <w:szCs w:val="22"/>
          <w:lang w:eastAsia="en-PH"/>
        </w:rPr>
        <w:t xml:space="preserve"> of quality and programs in higher and advanced education ensuring equitable access to education for people empowerment, </w:t>
      </w:r>
    </w:p>
    <w:p w14:paraId="45D2139E" w14:textId="77777777" w:rsidR="00514356" w:rsidRPr="0050395C" w:rsidRDefault="00BF7B9D" w:rsidP="00B5474D">
      <w:pPr>
        <w:tabs>
          <w:tab w:val="left" w:pos="11160"/>
        </w:tabs>
        <w:autoSpaceDE w:val="0"/>
        <w:autoSpaceDN w:val="0"/>
        <w:adjustRightInd w:val="0"/>
        <w:jc w:val="center"/>
        <w:rPr>
          <w:rFonts w:asciiTheme="minorHAnsi" w:hAnsiTheme="minorHAnsi" w:cstheme="minorHAnsi"/>
          <w:noProof/>
          <w:sz w:val="22"/>
          <w:szCs w:val="22"/>
          <w:lang w:eastAsia="en-PH"/>
        </w:rPr>
      </w:pPr>
      <w:r w:rsidRPr="0050395C">
        <w:rPr>
          <w:rFonts w:asciiTheme="minorHAnsi" w:hAnsiTheme="minorHAnsi" w:cstheme="minorHAnsi"/>
          <w:noProof/>
          <w:sz w:val="22"/>
          <w:szCs w:val="22"/>
          <w:lang w:eastAsia="en-PH"/>
        </w:rPr>
        <w:t>professional development, and global competitiveness.</w:t>
      </w:r>
    </w:p>
    <w:p w14:paraId="27476F37" w14:textId="77777777" w:rsidR="0052268C" w:rsidRPr="0050395C" w:rsidRDefault="0052268C" w:rsidP="0052268C">
      <w:pPr>
        <w:tabs>
          <w:tab w:val="left" w:pos="11160"/>
        </w:tabs>
        <w:autoSpaceDE w:val="0"/>
        <w:autoSpaceDN w:val="0"/>
        <w:adjustRightInd w:val="0"/>
        <w:rPr>
          <w:rFonts w:asciiTheme="minorHAnsi" w:hAnsiTheme="minorHAnsi" w:cstheme="minorHAnsi"/>
          <w:noProof/>
          <w:sz w:val="22"/>
          <w:szCs w:val="22"/>
          <w:lang w:eastAsia="en-PH"/>
        </w:rPr>
      </w:pPr>
      <w:r w:rsidRPr="0050395C">
        <w:rPr>
          <w:rFonts w:asciiTheme="minorHAnsi" w:hAnsiTheme="minorHAnsi" w:cstheme="minorHAnsi"/>
          <w:noProof/>
          <w:sz w:val="22"/>
          <w:szCs w:val="22"/>
          <w:lang w:eastAsia="en-PH"/>
        </w:rPr>
        <w:t xml:space="preserve">                         Towards this end, TSU shall:</w:t>
      </w:r>
    </w:p>
    <w:p w14:paraId="7A824A26" w14:textId="77777777" w:rsidR="0052268C" w:rsidRPr="0050395C" w:rsidRDefault="0052268C" w:rsidP="008869A9">
      <w:pPr>
        <w:numPr>
          <w:ilvl w:val="0"/>
          <w:numId w:val="1"/>
        </w:numPr>
        <w:autoSpaceDE w:val="0"/>
        <w:autoSpaceDN w:val="0"/>
        <w:adjustRightInd w:val="0"/>
        <w:rPr>
          <w:rFonts w:asciiTheme="minorHAnsi" w:hAnsiTheme="minorHAnsi" w:cstheme="minorHAnsi"/>
          <w:noProof/>
          <w:sz w:val="22"/>
          <w:szCs w:val="22"/>
          <w:lang w:eastAsia="en-PH"/>
        </w:rPr>
      </w:pPr>
      <w:r w:rsidRPr="0050395C">
        <w:rPr>
          <w:rFonts w:asciiTheme="minorHAnsi" w:hAnsiTheme="minorHAnsi" w:cstheme="minorHAnsi"/>
          <w:noProof/>
          <w:sz w:val="22"/>
          <w:szCs w:val="22"/>
          <w:lang w:eastAsia="en-PH"/>
        </w:rPr>
        <w:t>Provide high quality instruction trough qualified, competent and adequately trained faculty members and support staff.</w:t>
      </w:r>
    </w:p>
    <w:p w14:paraId="73638458" w14:textId="77777777" w:rsidR="0052268C" w:rsidRPr="0050395C" w:rsidRDefault="0052268C" w:rsidP="008869A9">
      <w:pPr>
        <w:numPr>
          <w:ilvl w:val="0"/>
          <w:numId w:val="1"/>
        </w:numPr>
        <w:autoSpaceDE w:val="0"/>
        <w:autoSpaceDN w:val="0"/>
        <w:adjustRightInd w:val="0"/>
        <w:rPr>
          <w:rFonts w:asciiTheme="minorHAnsi" w:hAnsiTheme="minorHAnsi" w:cstheme="minorHAnsi"/>
          <w:noProof/>
          <w:sz w:val="22"/>
          <w:szCs w:val="22"/>
          <w:lang w:eastAsia="en-PH"/>
        </w:rPr>
      </w:pPr>
      <w:r w:rsidRPr="0050395C">
        <w:rPr>
          <w:rFonts w:asciiTheme="minorHAnsi" w:hAnsiTheme="minorHAnsi" w:cstheme="minorHAnsi"/>
          <w:noProof/>
          <w:sz w:val="22"/>
          <w:szCs w:val="22"/>
          <w:lang w:eastAsia="en-PH"/>
        </w:rPr>
        <w:t>Be a premier research institution by enhancing research undertakings in the fields of technology and sciences and strengthening collaboration with local and international institutions.</w:t>
      </w:r>
    </w:p>
    <w:p w14:paraId="4BD91D94" w14:textId="77777777" w:rsidR="0052268C" w:rsidRPr="0050395C" w:rsidRDefault="0052268C" w:rsidP="008869A9">
      <w:pPr>
        <w:numPr>
          <w:ilvl w:val="0"/>
          <w:numId w:val="1"/>
        </w:numPr>
        <w:autoSpaceDE w:val="0"/>
        <w:autoSpaceDN w:val="0"/>
        <w:adjustRightInd w:val="0"/>
        <w:rPr>
          <w:rFonts w:asciiTheme="minorHAnsi" w:hAnsiTheme="minorHAnsi" w:cstheme="minorHAnsi"/>
          <w:noProof/>
          <w:sz w:val="22"/>
          <w:szCs w:val="22"/>
          <w:lang w:eastAsia="en-PH"/>
        </w:rPr>
      </w:pPr>
      <w:r w:rsidRPr="0050395C">
        <w:rPr>
          <w:rFonts w:asciiTheme="minorHAnsi" w:hAnsiTheme="minorHAnsi" w:cstheme="minorHAnsi"/>
          <w:noProof/>
          <w:sz w:val="22"/>
          <w:szCs w:val="22"/>
          <w:lang w:eastAsia="en-PH"/>
        </w:rPr>
        <w:t>Be a champion in community development by strengthening partnership with public and private organizations and individuals.</w:t>
      </w:r>
    </w:p>
    <w:p w14:paraId="6350891C" w14:textId="77777777" w:rsidR="0052268C" w:rsidRPr="0050395C" w:rsidRDefault="0052268C" w:rsidP="0052268C">
      <w:pPr>
        <w:autoSpaceDE w:val="0"/>
        <w:autoSpaceDN w:val="0"/>
        <w:adjustRightInd w:val="0"/>
        <w:rPr>
          <w:rFonts w:asciiTheme="minorHAnsi" w:hAnsiTheme="minorHAnsi" w:cstheme="minorHAnsi"/>
          <w:noProof/>
          <w:sz w:val="22"/>
          <w:szCs w:val="22"/>
          <w:lang w:eastAsia="en-PH"/>
        </w:rPr>
      </w:pPr>
      <w:r w:rsidRPr="0050395C">
        <w:rPr>
          <w:rFonts w:asciiTheme="minorHAnsi" w:hAnsiTheme="minorHAnsi" w:cstheme="minorHAnsi"/>
          <w:noProof/>
          <w:sz w:val="22"/>
          <w:szCs w:val="22"/>
          <w:lang w:eastAsia="en-PH"/>
        </w:rPr>
        <w:t xml:space="preserve">   </w:t>
      </w:r>
    </w:p>
    <w:p w14:paraId="23A8E8EA" w14:textId="77777777" w:rsidR="0052268C" w:rsidRPr="0050395C" w:rsidRDefault="0052268C" w:rsidP="0052268C">
      <w:pPr>
        <w:autoSpaceDE w:val="0"/>
        <w:autoSpaceDN w:val="0"/>
        <w:adjustRightInd w:val="0"/>
        <w:jc w:val="center"/>
        <w:rPr>
          <w:rFonts w:asciiTheme="minorHAnsi" w:hAnsiTheme="minorHAnsi" w:cstheme="minorHAnsi"/>
          <w:b/>
          <w:noProof/>
          <w:sz w:val="22"/>
          <w:szCs w:val="22"/>
          <w:lang w:eastAsia="en-PH"/>
        </w:rPr>
      </w:pPr>
      <w:r w:rsidRPr="0050395C">
        <w:rPr>
          <w:rFonts w:asciiTheme="minorHAnsi" w:hAnsiTheme="minorHAnsi" w:cstheme="minorHAnsi"/>
          <w:b/>
          <w:noProof/>
          <w:sz w:val="22"/>
          <w:szCs w:val="22"/>
          <w:lang w:eastAsia="en-PH"/>
        </w:rPr>
        <w:t>CORE VALUES</w:t>
      </w:r>
    </w:p>
    <w:p w14:paraId="21FC2882" w14:textId="77777777" w:rsidR="0052268C" w:rsidRPr="0050395C" w:rsidRDefault="0052268C" w:rsidP="0052268C">
      <w:pPr>
        <w:autoSpaceDE w:val="0"/>
        <w:autoSpaceDN w:val="0"/>
        <w:adjustRightInd w:val="0"/>
        <w:jc w:val="both"/>
        <w:rPr>
          <w:rFonts w:asciiTheme="minorHAnsi" w:hAnsiTheme="minorHAnsi" w:cstheme="minorHAnsi"/>
          <w:noProof/>
          <w:sz w:val="22"/>
          <w:szCs w:val="22"/>
          <w:lang w:eastAsia="en-PH"/>
        </w:rPr>
      </w:pPr>
      <w:r w:rsidRPr="0050395C">
        <w:rPr>
          <w:rFonts w:asciiTheme="minorHAnsi" w:hAnsiTheme="minorHAnsi" w:cstheme="minorHAnsi"/>
          <w:noProof/>
          <w:sz w:val="22"/>
          <w:szCs w:val="22"/>
          <w:lang w:eastAsia="en-PH"/>
        </w:rPr>
        <w:t xml:space="preserve">                                                                                                                             </w:t>
      </w:r>
      <w:r w:rsidRPr="0050395C">
        <w:rPr>
          <w:rFonts w:asciiTheme="minorHAnsi" w:hAnsiTheme="minorHAnsi" w:cstheme="minorHAnsi"/>
          <w:b/>
          <w:noProof/>
          <w:sz w:val="22"/>
          <w:szCs w:val="22"/>
          <w:lang w:eastAsia="en-PH"/>
        </w:rPr>
        <w:t>E</w:t>
      </w:r>
      <w:r w:rsidRPr="0050395C">
        <w:rPr>
          <w:rFonts w:asciiTheme="minorHAnsi" w:hAnsiTheme="minorHAnsi" w:cstheme="minorHAnsi"/>
          <w:noProof/>
          <w:sz w:val="22"/>
          <w:szCs w:val="22"/>
          <w:lang w:eastAsia="en-PH"/>
        </w:rPr>
        <w:t xml:space="preserve"> - xcellence</w:t>
      </w:r>
    </w:p>
    <w:p w14:paraId="61AAD259" w14:textId="77777777" w:rsidR="0052268C" w:rsidRPr="0050395C" w:rsidRDefault="0052268C" w:rsidP="0052268C">
      <w:pPr>
        <w:autoSpaceDE w:val="0"/>
        <w:autoSpaceDN w:val="0"/>
        <w:adjustRightInd w:val="0"/>
        <w:jc w:val="both"/>
        <w:rPr>
          <w:rFonts w:asciiTheme="minorHAnsi" w:hAnsiTheme="minorHAnsi" w:cstheme="minorHAnsi"/>
          <w:noProof/>
          <w:sz w:val="22"/>
          <w:szCs w:val="22"/>
          <w:lang w:eastAsia="en-PH"/>
        </w:rPr>
      </w:pPr>
      <w:r w:rsidRPr="0050395C">
        <w:rPr>
          <w:rFonts w:asciiTheme="minorHAnsi" w:hAnsiTheme="minorHAnsi" w:cstheme="minorHAnsi"/>
          <w:noProof/>
          <w:sz w:val="22"/>
          <w:szCs w:val="22"/>
          <w:lang w:eastAsia="en-PH"/>
        </w:rPr>
        <w:t xml:space="preserve">                                                                                                                             </w:t>
      </w:r>
      <w:r w:rsidR="003B38D4" w:rsidRPr="0050395C">
        <w:rPr>
          <w:rFonts w:asciiTheme="minorHAnsi" w:hAnsiTheme="minorHAnsi" w:cstheme="minorHAnsi"/>
          <w:b/>
          <w:noProof/>
          <w:sz w:val="22"/>
          <w:szCs w:val="22"/>
          <w:lang w:eastAsia="en-PH"/>
        </w:rPr>
        <w:t>Q</w:t>
      </w:r>
      <w:r w:rsidRPr="0050395C">
        <w:rPr>
          <w:rFonts w:asciiTheme="minorHAnsi" w:hAnsiTheme="minorHAnsi" w:cstheme="minorHAnsi"/>
          <w:noProof/>
          <w:sz w:val="22"/>
          <w:szCs w:val="22"/>
          <w:lang w:eastAsia="en-PH"/>
        </w:rPr>
        <w:t xml:space="preserve"> – </w:t>
      </w:r>
      <w:r w:rsidR="003B38D4" w:rsidRPr="0050395C">
        <w:rPr>
          <w:rFonts w:asciiTheme="minorHAnsi" w:hAnsiTheme="minorHAnsi" w:cstheme="minorHAnsi"/>
          <w:noProof/>
          <w:sz w:val="22"/>
          <w:szCs w:val="22"/>
          <w:lang w:eastAsia="en-PH"/>
        </w:rPr>
        <w:t>uality</w:t>
      </w:r>
    </w:p>
    <w:p w14:paraId="71549957" w14:textId="77777777" w:rsidR="0052268C" w:rsidRPr="0050395C" w:rsidRDefault="0052268C" w:rsidP="0052268C">
      <w:pPr>
        <w:autoSpaceDE w:val="0"/>
        <w:autoSpaceDN w:val="0"/>
        <w:adjustRightInd w:val="0"/>
        <w:jc w:val="both"/>
        <w:rPr>
          <w:rFonts w:asciiTheme="minorHAnsi" w:hAnsiTheme="minorHAnsi" w:cstheme="minorHAnsi"/>
          <w:noProof/>
          <w:sz w:val="22"/>
          <w:szCs w:val="22"/>
          <w:lang w:eastAsia="en-PH"/>
        </w:rPr>
      </w:pPr>
      <w:r w:rsidRPr="0050395C">
        <w:rPr>
          <w:rFonts w:asciiTheme="minorHAnsi" w:hAnsiTheme="minorHAnsi" w:cstheme="minorHAnsi"/>
          <w:noProof/>
          <w:sz w:val="22"/>
          <w:szCs w:val="22"/>
          <w:lang w:eastAsia="en-PH"/>
        </w:rPr>
        <w:t xml:space="preserve">                                                                                                                             </w:t>
      </w:r>
      <w:r w:rsidR="003B38D4" w:rsidRPr="0050395C">
        <w:rPr>
          <w:rFonts w:asciiTheme="minorHAnsi" w:hAnsiTheme="minorHAnsi" w:cstheme="minorHAnsi"/>
          <w:b/>
          <w:noProof/>
          <w:sz w:val="22"/>
          <w:szCs w:val="22"/>
          <w:lang w:eastAsia="en-PH"/>
        </w:rPr>
        <w:t>U</w:t>
      </w:r>
      <w:r w:rsidRPr="0050395C">
        <w:rPr>
          <w:rFonts w:asciiTheme="minorHAnsi" w:hAnsiTheme="minorHAnsi" w:cstheme="minorHAnsi"/>
          <w:noProof/>
          <w:sz w:val="22"/>
          <w:szCs w:val="22"/>
          <w:lang w:eastAsia="en-PH"/>
        </w:rPr>
        <w:t xml:space="preserve"> – </w:t>
      </w:r>
      <w:r w:rsidR="003B38D4" w:rsidRPr="0050395C">
        <w:rPr>
          <w:rFonts w:asciiTheme="minorHAnsi" w:hAnsiTheme="minorHAnsi" w:cstheme="minorHAnsi"/>
          <w:noProof/>
          <w:sz w:val="22"/>
          <w:szCs w:val="22"/>
          <w:lang w:eastAsia="en-PH"/>
        </w:rPr>
        <w:t>nity</w:t>
      </w:r>
    </w:p>
    <w:p w14:paraId="558B85DB" w14:textId="77777777" w:rsidR="0052268C" w:rsidRPr="0050395C" w:rsidRDefault="0052268C" w:rsidP="0052268C">
      <w:pPr>
        <w:autoSpaceDE w:val="0"/>
        <w:autoSpaceDN w:val="0"/>
        <w:adjustRightInd w:val="0"/>
        <w:jc w:val="both"/>
        <w:rPr>
          <w:rFonts w:asciiTheme="minorHAnsi" w:hAnsiTheme="minorHAnsi" w:cstheme="minorHAnsi"/>
          <w:noProof/>
          <w:sz w:val="22"/>
          <w:szCs w:val="22"/>
          <w:lang w:eastAsia="en-PH"/>
        </w:rPr>
      </w:pPr>
      <w:r w:rsidRPr="0050395C">
        <w:rPr>
          <w:rFonts w:asciiTheme="minorHAnsi" w:hAnsiTheme="minorHAnsi" w:cstheme="minorHAnsi"/>
          <w:noProof/>
          <w:sz w:val="22"/>
          <w:szCs w:val="22"/>
          <w:lang w:eastAsia="en-PH"/>
        </w:rPr>
        <w:t xml:space="preserve">                                                                                                                             </w:t>
      </w:r>
      <w:r w:rsidR="003B38D4" w:rsidRPr="0050395C">
        <w:rPr>
          <w:rFonts w:asciiTheme="minorHAnsi" w:hAnsiTheme="minorHAnsi" w:cstheme="minorHAnsi"/>
          <w:b/>
          <w:noProof/>
          <w:sz w:val="22"/>
          <w:szCs w:val="22"/>
          <w:lang w:eastAsia="en-PH"/>
        </w:rPr>
        <w:t>I</w:t>
      </w:r>
      <w:r w:rsidRPr="0050395C">
        <w:rPr>
          <w:rFonts w:asciiTheme="minorHAnsi" w:hAnsiTheme="minorHAnsi" w:cstheme="minorHAnsi"/>
          <w:noProof/>
          <w:sz w:val="22"/>
          <w:szCs w:val="22"/>
          <w:lang w:eastAsia="en-PH"/>
        </w:rPr>
        <w:t xml:space="preserve"> </w:t>
      </w:r>
      <w:r w:rsidR="003B38D4" w:rsidRPr="0050395C">
        <w:rPr>
          <w:rFonts w:asciiTheme="minorHAnsi" w:hAnsiTheme="minorHAnsi" w:cstheme="minorHAnsi"/>
          <w:noProof/>
          <w:sz w:val="22"/>
          <w:szCs w:val="22"/>
          <w:lang w:eastAsia="en-PH"/>
        </w:rPr>
        <w:t xml:space="preserve">  </w:t>
      </w:r>
      <w:r w:rsidRPr="0050395C">
        <w:rPr>
          <w:rFonts w:asciiTheme="minorHAnsi" w:hAnsiTheme="minorHAnsi" w:cstheme="minorHAnsi"/>
          <w:noProof/>
          <w:sz w:val="22"/>
          <w:szCs w:val="22"/>
          <w:lang w:eastAsia="en-PH"/>
        </w:rPr>
        <w:t xml:space="preserve">- </w:t>
      </w:r>
      <w:r w:rsidR="003B38D4" w:rsidRPr="0050395C">
        <w:rPr>
          <w:rFonts w:asciiTheme="minorHAnsi" w:hAnsiTheme="minorHAnsi" w:cstheme="minorHAnsi"/>
          <w:noProof/>
          <w:sz w:val="22"/>
          <w:szCs w:val="22"/>
          <w:lang w:eastAsia="en-PH"/>
        </w:rPr>
        <w:t>ntegrity</w:t>
      </w:r>
    </w:p>
    <w:p w14:paraId="649B0816" w14:textId="77777777" w:rsidR="0052268C" w:rsidRPr="0050395C" w:rsidRDefault="0052268C" w:rsidP="0052268C">
      <w:pPr>
        <w:autoSpaceDE w:val="0"/>
        <w:autoSpaceDN w:val="0"/>
        <w:adjustRightInd w:val="0"/>
        <w:jc w:val="both"/>
        <w:rPr>
          <w:rFonts w:asciiTheme="minorHAnsi" w:hAnsiTheme="minorHAnsi" w:cstheme="minorHAnsi"/>
          <w:noProof/>
          <w:sz w:val="22"/>
          <w:szCs w:val="22"/>
          <w:lang w:eastAsia="en-PH"/>
        </w:rPr>
      </w:pPr>
      <w:r w:rsidRPr="0050395C">
        <w:rPr>
          <w:rFonts w:asciiTheme="minorHAnsi" w:hAnsiTheme="minorHAnsi" w:cstheme="minorHAnsi"/>
          <w:noProof/>
          <w:sz w:val="22"/>
          <w:szCs w:val="22"/>
          <w:lang w:eastAsia="en-PH"/>
        </w:rPr>
        <w:t xml:space="preserve">                                                                                                                             </w:t>
      </w:r>
      <w:r w:rsidR="003B38D4" w:rsidRPr="0050395C">
        <w:rPr>
          <w:rFonts w:asciiTheme="minorHAnsi" w:hAnsiTheme="minorHAnsi" w:cstheme="minorHAnsi"/>
          <w:b/>
          <w:noProof/>
          <w:sz w:val="22"/>
          <w:szCs w:val="22"/>
          <w:lang w:eastAsia="en-PH"/>
        </w:rPr>
        <w:t>T</w:t>
      </w:r>
      <w:r w:rsidRPr="0050395C">
        <w:rPr>
          <w:rFonts w:asciiTheme="minorHAnsi" w:hAnsiTheme="minorHAnsi" w:cstheme="minorHAnsi"/>
          <w:noProof/>
          <w:sz w:val="22"/>
          <w:szCs w:val="22"/>
          <w:lang w:eastAsia="en-PH"/>
        </w:rPr>
        <w:t xml:space="preserve"> </w:t>
      </w:r>
      <w:r w:rsidR="003B38D4" w:rsidRPr="0050395C">
        <w:rPr>
          <w:rFonts w:asciiTheme="minorHAnsi" w:hAnsiTheme="minorHAnsi" w:cstheme="minorHAnsi"/>
          <w:noProof/>
          <w:sz w:val="22"/>
          <w:szCs w:val="22"/>
          <w:lang w:eastAsia="en-PH"/>
        </w:rPr>
        <w:t>–</w:t>
      </w:r>
      <w:r w:rsidRPr="0050395C">
        <w:rPr>
          <w:rFonts w:asciiTheme="minorHAnsi" w:hAnsiTheme="minorHAnsi" w:cstheme="minorHAnsi"/>
          <w:noProof/>
          <w:sz w:val="22"/>
          <w:szCs w:val="22"/>
          <w:lang w:eastAsia="en-PH"/>
        </w:rPr>
        <w:t xml:space="preserve"> </w:t>
      </w:r>
      <w:r w:rsidR="003B38D4" w:rsidRPr="0050395C">
        <w:rPr>
          <w:rFonts w:asciiTheme="minorHAnsi" w:hAnsiTheme="minorHAnsi" w:cstheme="minorHAnsi"/>
          <w:noProof/>
          <w:sz w:val="22"/>
          <w:szCs w:val="22"/>
          <w:lang w:eastAsia="en-PH"/>
        </w:rPr>
        <w:t>rust in God, Transparency &amp; True Commitment</w:t>
      </w:r>
    </w:p>
    <w:p w14:paraId="2A92128E" w14:textId="77777777" w:rsidR="0052268C" w:rsidRPr="0050395C" w:rsidRDefault="0052268C" w:rsidP="0052268C">
      <w:pPr>
        <w:autoSpaceDE w:val="0"/>
        <w:autoSpaceDN w:val="0"/>
        <w:adjustRightInd w:val="0"/>
        <w:jc w:val="both"/>
        <w:rPr>
          <w:rFonts w:asciiTheme="minorHAnsi" w:hAnsiTheme="minorHAnsi" w:cstheme="minorHAnsi"/>
          <w:noProof/>
          <w:sz w:val="22"/>
          <w:szCs w:val="22"/>
          <w:lang w:eastAsia="en-PH"/>
        </w:rPr>
      </w:pPr>
      <w:r w:rsidRPr="0050395C">
        <w:rPr>
          <w:rFonts w:asciiTheme="minorHAnsi" w:hAnsiTheme="minorHAnsi" w:cstheme="minorHAnsi"/>
          <w:noProof/>
          <w:sz w:val="22"/>
          <w:szCs w:val="22"/>
          <w:lang w:eastAsia="en-PH"/>
        </w:rPr>
        <w:t xml:space="preserve">                                                                                                                             </w:t>
      </w:r>
      <w:r w:rsidR="003B38D4" w:rsidRPr="0050395C">
        <w:rPr>
          <w:rFonts w:asciiTheme="minorHAnsi" w:hAnsiTheme="minorHAnsi" w:cstheme="minorHAnsi"/>
          <w:b/>
          <w:noProof/>
          <w:sz w:val="22"/>
          <w:szCs w:val="22"/>
          <w:lang w:eastAsia="en-PH"/>
        </w:rPr>
        <w:t>Y</w:t>
      </w:r>
      <w:r w:rsidRPr="0050395C">
        <w:rPr>
          <w:rFonts w:asciiTheme="minorHAnsi" w:hAnsiTheme="minorHAnsi" w:cstheme="minorHAnsi"/>
          <w:noProof/>
          <w:sz w:val="22"/>
          <w:szCs w:val="22"/>
          <w:lang w:eastAsia="en-PH"/>
        </w:rPr>
        <w:t xml:space="preserve"> </w:t>
      </w:r>
      <w:r w:rsidR="003B38D4" w:rsidRPr="0050395C">
        <w:rPr>
          <w:rFonts w:asciiTheme="minorHAnsi" w:hAnsiTheme="minorHAnsi" w:cstheme="minorHAnsi"/>
          <w:noProof/>
          <w:sz w:val="22"/>
          <w:szCs w:val="22"/>
          <w:lang w:eastAsia="en-PH"/>
        </w:rPr>
        <w:t>–</w:t>
      </w:r>
      <w:r w:rsidRPr="0050395C">
        <w:rPr>
          <w:rFonts w:asciiTheme="minorHAnsi" w:hAnsiTheme="minorHAnsi" w:cstheme="minorHAnsi"/>
          <w:noProof/>
          <w:sz w:val="22"/>
          <w:szCs w:val="22"/>
          <w:lang w:eastAsia="en-PH"/>
        </w:rPr>
        <w:t xml:space="preserve"> </w:t>
      </w:r>
      <w:r w:rsidR="003B38D4" w:rsidRPr="0050395C">
        <w:rPr>
          <w:rFonts w:asciiTheme="minorHAnsi" w:hAnsiTheme="minorHAnsi" w:cstheme="minorHAnsi"/>
          <w:noProof/>
          <w:sz w:val="22"/>
          <w:szCs w:val="22"/>
          <w:lang w:eastAsia="en-PH"/>
        </w:rPr>
        <w:t>earning for Global Competitiveness</w:t>
      </w:r>
    </w:p>
    <w:p w14:paraId="40DE8DE7" w14:textId="77777777" w:rsidR="00C33D96" w:rsidRPr="0050395C" w:rsidRDefault="00C33D96" w:rsidP="0052268C">
      <w:pPr>
        <w:autoSpaceDE w:val="0"/>
        <w:autoSpaceDN w:val="0"/>
        <w:adjustRightInd w:val="0"/>
        <w:jc w:val="both"/>
        <w:rPr>
          <w:rFonts w:asciiTheme="minorHAnsi" w:hAnsiTheme="minorHAnsi" w:cstheme="minorHAnsi"/>
          <w:noProof/>
          <w:lang w:eastAsia="en-PH"/>
        </w:rPr>
      </w:pPr>
    </w:p>
    <w:p w14:paraId="34F6B93A" w14:textId="77777777" w:rsidR="002E7B73" w:rsidRPr="0050395C" w:rsidRDefault="002E7B73" w:rsidP="0052268C">
      <w:pPr>
        <w:autoSpaceDE w:val="0"/>
        <w:autoSpaceDN w:val="0"/>
        <w:adjustRightInd w:val="0"/>
        <w:jc w:val="both"/>
        <w:rPr>
          <w:rFonts w:asciiTheme="minorHAnsi" w:hAnsiTheme="minorHAnsi" w:cstheme="minorHAnsi"/>
          <w:noProof/>
          <w:lang w:eastAsia="en-PH"/>
        </w:rPr>
      </w:pPr>
    </w:p>
    <w:p w14:paraId="782CA588" w14:textId="77777777" w:rsidR="002E7B73" w:rsidRPr="0050395C" w:rsidRDefault="002E7B73" w:rsidP="0052268C">
      <w:pPr>
        <w:autoSpaceDE w:val="0"/>
        <w:autoSpaceDN w:val="0"/>
        <w:adjustRightInd w:val="0"/>
        <w:jc w:val="both"/>
        <w:rPr>
          <w:rFonts w:asciiTheme="minorHAnsi" w:hAnsiTheme="minorHAnsi" w:cstheme="minorHAnsi"/>
          <w:noProof/>
          <w:lang w:eastAsia="en-PH"/>
        </w:rPr>
      </w:pPr>
    </w:p>
    <w:p w14:paraId="63D74CD6" w14:textId="77777777" w:rsidR="002E7B73" w:rsidRPr="0050395C" w:rsidRDefault="002E7B73" w:rsidP="0052268C">
      <w:pPr>
        <w:autoSpaceDE w:val="0"/>
        <w:autoSpaceDN w:val="0"/>
        <w:adjustRightInd w:val="0"/>
        <w:jc w:val="both"/>
        <w:rPr>
          <w:rFonts w:asciiTheme="minorHAnsi" w:hAnsiTheme="minorHAnsi" w:cstheme="minorHAnsi"/>
          <w:noProof/>
          <w:lang w:eastAsia="en-PH"/>
        </w:rPr>
      </w:pPr>
    </w:p>
    <w:p w14:paraId="55ABA673" w14:textId="77777777" w:rsidR="002E7B73" w:rsidRPr="0050395C" w:rsidRDefault="002E7B73" w:rsidP="0052268C">
      <w:pPr>
        <w:autoSpaceDE w:val="0"/>
        <w:autoSpaceDN w:val="0"/>
        <w:adjustRightInd w:val="0"/>
        <w:jc w:val="both"/>
        <w:rPr>
          <w:rFonts w:asciiTheme="minorHAnsi" w:hAnsiTheme="minorHAnsi" w:cstheme="minorHAnsi"/>
          <w:noProof/>
          <w:lang w:eastAsia="en-PH"/>
        </w:rPr>
      </w:pPr>
    </w:p>
    <w:p w14:paraId="351D7B85" w14:textId="77777777" w:rsidR="002E7B73" w:rsidRPr="0050395C" w:rsidRDefault="002E7B73" w:rsidP="0052268C">
      <w:pPr>
        <w:autoSpaceDE w:val="0"/>
        <w:autoSpaceDN w:val="0"/>
        <w:adjustRightInd w:val="0"/>
        <w:jc w:val="both"/>
        <w:rPr>
          <w:rFonts w:asciiTheme="minorHAnsi" w:hAnsiTheme="minorHAnsi" w:cstheme="minorHAnsi"/>
          <w:noProof/>
          <w:lang w:eastAsia="en-PH"/>
        </w:rPr>
      </w:pPr>
    </w:p>
    <w:p w14:paraId="47186CD1" w14:textId="77777777" w:rsidR="002E7B73" w:rsidRPr="0050395C" w:rsidRDefault="002E7B73" w:rsidP="0052268C">
      <w:pPr>
        <w:autoSpaceDE w:val="0"/>
        <w:autoSpaceDN w:val="0"/>
        <w:adjustRightInd w:val="0"/>
        <w:jc w:val="both"/>
        <w:rPr>
          <w:rFonts w:asciiTheme="minorHAnsi" w:hAnsiTheme="minorHAnsi" w:cstheme="minorHAnsi"/>
          <w:noProof/>
          <w:lang w:eastAsia="en-PH"/>
        </w:rPr>
      </w:pPr>
    </w:p>
    <w:p w14:paraId="0F135D0E" w14:textId="77777777" w:rsidR="002E7B73" w:rsidRPr="0050395C" w:rsidRDefault="002E7B73" w:rsidP="0052268C">
      <w:pPr>
        <w:autoSpaceDE w:val="0"/>
        <w:autoSpaceDN w:val="0"/>
        <w:adjustRightInd w:val="0"/>
        <w:jc w:val="both"/>
        <w:rPr>
          <w:rFonts w:asciiTheme="minorHAnsi" w:hAnsiTheme="minorHAnsi" w:cstheme="minorHAnsi"/>
          <w:noProof/>
          <w:lang w:eastAsia="en-PH"/>
        </w:rPr>
      </w:pPr>
    </w:p>
    <w:p w14:paraId="74E58E5E" w14:textId="77777777" w:rsidR="002E7B73" w:rsidRPr="0050395C" w:rsidRDefault="002E7B73" w:rsidP="0052268C">
      <w:pPr>
        <w:autoSpaceDE w:val="0"/>
        <w:autoSpaceDN w:val="0"/>
        <w:adjustRightInd w:val="0"/>
        <w:jc w:val="both"/>
        <w:rPr>
          <w:rFonts w:asciiTheme="minorHAnsi" w:hAnsiTheme="minorHAnsi" w:cstheme="minorHAnsi"/>
          <w:noProof/>
          <w:lang w:eastAsia="en-PH"/>
        </w:rPr>
      </w:pPr>
    </w:p>
    <w:p w14:paraId="25939367" w14:textId="77777777" w:rsidR="00BF7B9D" w:rsidRPr="0050395C" w:rsidRDefault="002E7B73" w:rsidP="002E7B73">
      <w:pPr>
        <w:tabs>
          <w:tab w:val="left" w:pos="11160"/>
        </w:tabs>
        <w:autoSpaceDE w:val="0"/>
        <w:autoSpaceDN w:val="0"/>
        <w:adjustRightInd w:val="0"/>
        <w:rPr>
          <w:rFonts w:asciiTheme="minorHAnsi" w:hAnsiTheme="minorHAnsi" w:cstheme="minorHAnsi"/>
          <w:b/>
          <w:noProof/>
          <w:sz w:val="28"/>
          <w:szCs w:val="22"/>
          <w:lang w:eastAsia="en-PH"/>
        </w:rPr>
      </w:pPr>
      <w:r w:rsidRPr="0050395C">
        <w:rPr>
          <w:rFonts w:asciiTheme="minorHAnsi" w:hAnsiTheme="minorHAnsi" w:cstheme="minorHAnsi"/>
          <w:noProof/>
          <w:lang w:eastAsia="en-PH"/>
        </w:rPr>
        <w:t xml:space="preserve">                                                                                                                                </w:t>
      </w:r>
      <w:r w:rsidR="0093063B" w:rsidRPr="0050395C">
        <w:rPr>
          <w:rFonts w:asciiTheme="minorHAnsi" w:hAnsiTheme="minorHAnsi" w:cstheme="minorHAnsi"/>
          <w:b/>
          <w:noProof/>
          <w:sz w:val="28"/>
          <w:szCs w:val="22"/>
          <w:lang w:eastAsia="en-PH"/>
        </w:rPr>
        <w:t>COLLEGE OF CRIMINAL JUSTICE EDUCATION</w:t>
      </w:r>
    </w:p>
    <w:p w14:paraId="298A9596" w14:textId="77777777" w:rsidR="008D76ED" w:rsidRPr="0050395C" w:rsidRDefault="00523929" w:rsidP="002E7B73">
      <w:pPr>
        <w:tabs>
          <w:tab w:val="left" w:pos="11160"/>
        </w:tabs>
        <w:autoSpaceDE w:val="0"/>
        <w:autoSpaceDN w:val="0"/>
        <w:adjustRightInd w:val="0"/>
        <w:jc w:val="center"/>
        <w:rPr>
          <w:rFonts w:asciiTheme="minorHAnsi" w:hAnsiTheme="minorHAnsi" w:cstheme="minorHAnsi"/>
          <w:b/>
          <w:sz w:val="28"/>
        </w:rPr>
      </w:pPr>
      <w:r w:rsidRPr="0050395C">
        <w:rPr>
          <w:rFonts w:asciiTheme="minorHAnsi" w:hAnsiTheme="minorHAnsi" w:cstheme="minorHAnsi"/>
          <w:b/>
          <w:noProof/>
          <w:sz w:val="28"/>
          <w:szCs w:val="22"/>
          <w:lang w:eastAsia="en-PH"/>
        </w:rPr>
        <w:t>Criminology</w:t>
      </w:r>
      <w:r w:rsidR="002E7B73" w:rsidRPr="0050395C">
        <w:rPr>
          <w:rFonts w:asciiTheme="minorHAnsi" w:hAnsiTheme="minorHAnsi" w:cstheme="minorHAnsi"/>
          <w:b/>
          <w:noProof/>
          <w:sz w:val="28"/>
          <w:szCs w:val="22"/>
          <w:lang w:eastAsia="en-PH"/>
        </w:rPr>
        <w:t xml:space="preserve"> </w:t>
      </w:r>
      <w:r w:rsidR="00BF7B9D" w:rsidRPr="0050395C">
        <w:rPr>
          <w:rFonts w:asciiTheme="minorHAnsi" w:hAnsiTheme="minorHAnsi" w:cstheme="minorHAnsi"/>
          <w:b/>
          <w:noProof/>
          <w:sz w:val="28"/>
          <w:szCs w:val="22"/>
          <w:lang w:eastAsia="en-PH"/>
        </w:rPr>
        <w:t xml:space="preserve">Department  </w:t>
      </w:r>
    </w:p>
    <w:p w14:paraId="449953B0" w14:textId="77777777" w:rsidR="002E7B73" w:rsidRPr="0050395C" w:rsidRDefault="002E7B73" w:rsidP="002E7B73">
      <w:pPr>
        <w:rPr>
          <w:rFonts w:asciiTheme="minorHAnsi" w:hAnsiTheme="minorHAnsi" w:cstheme="minorHAnsi"/>
          <w:b/>
          <w:sz w:val="28"/>
        </w:rPr>
      </w:pPr>
    </w:p>
    <w:p w14:paraId="492C699E" w14:textId="77777777" w:rsidR="00C33D96" w:rsidRPr="0050395C" w:rsidRDefault="00C33D96" w:rsidP="00C33D96">
      <w:pPr>
        <w:jc w:val="center"/>
        <w:rPr>
          <w:rFonts w:asciiTheme="minorHAnsi" w:hAnsiTheme="minorHAnsi" w:cstheme="minorHAnsi"/>
          <w:sz w:val="28"/>
        </w:rPr>
      </w:pPr>
      <w:r w:rsidRPr="0050395C">
        <w:rPr>
          <w:rFonts w:asciiTheme="minorHAnsi" w:hAnsiTheme="minorHAnsi" w:cstheme="minorHAnsi"/>
          <w:b/>
          <w:sz w:val="28"/>
        </w:rPr>
        <w:t>Outcomes-Based Teaching and Learning Plan in</w:t>
      </w:r>
      <w:r w:rsidRPr="0050395C">
        <w:rPr>
          <w:rFonts w:asciiTheme="minorHAnsi" w:hAnsiTheme="minorHAnsi" w:cstheme="minorHAnsi"/>
          <w:sz w:val="28"/>
        </w:rPr>
        <w:t xml:space="preserve"> </w:t>
      </w:r>
    </w:p>
    <w:p w14:paraId="47DCB4B4" w14:textId="77777777" w:rsidR="00C33D96" w:rsidRPr="0050395C" w:rsidRDefault="00C33D96" w:rsidP="008D76ED">
      <w:pPr>
        <w:rPr>
          <w:rFonts w:asciiTheme="minorHAnsi" w:hAnsiTheme="minorHAnsi" w:cstheme="minorHAnsi"/>
          <w:sz w:val="18"/>
        </w:rPr>
      </w:pPr>
    </w:p>
    <w:tbl>
      <w:tblPr>
        <w:tblW w:w="16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9"/>
        <w:gridCol w:w="6175"/>
        <w:gridCol w:w="2364"/>
        <w:gridCol w:w="5389"/>
      </w:tblGrid>
      <w:tr w:rsidR="00C33D96" w:rsidRPr="0050395C" w14:paraId="6EC99BCD" w14:textId="77777777" w:rsidTr="007F11EF">
        <w:tc>
          <w:tcPr>
            <w:tcW w:w="2369" w:type="dxa"/>
            <w:shd w:val="clear" w:color="auto" w:fill="FFFFFF"/>
          </w:tcPr>
          <w:p w14:paraId="790D4337" w14:textId="77777777" w:rsidR="00C33D96" w:rsidRPr="0050395C" w:rsidRDefault="00C33D96" w:rsidP="008D76ED">
            <w:pPr>
              <w:rPr>
                <w:rFonts w:asciiTheme="minorHAnsi" w:hAnsiTheme="minorHAnsi" w:cstheme="minorHAnsi"/>
                <w:b/>
                <w:color w:val="000000"/>
              </w:rPr>
            </w:pPr>
            <w:r w:rsidRPr="0050395C">
              <w:rPr>
                <w:rFonts w:asciiTheme="minorHAnsi" w:hAnsiTheme="minorHAnsi" w:cstheme="minorHAnsi"/>
                <w:b/>
                <w:color w:val="000000"/>
              </w:rPr>
              <w:t>Course Title</w:t>
            </w:r>
          </w:p>
        </w:tc>
        <w:tc>
          <w:tcPr>
            <w:tcW w:w="6175" w:type="dxa"/>
            <w:shd w:val="clear" w:color="auto" w:fill="FFFFFF"/>
          </w:tcPr>
          <w:p w14:paraId="6B02A7DA" w14:textId="00DE9FC2" w:rsidR="00C33D96" w:rsidRPr="0050395C" w:rsidRDefault="00C83023" w:rsidP="008D76ED">
            <w:pPr>
              <w:rPr>
                <w:rFonts w:asciiTheme="minorHAnsi" w:hAnsiTheme="minorHAnsi" w:cstheme="minorHAnsi"/>
              </w:rPr>
            </w:pPr>
            <w:r w:rsidRPr="0050395C">
              <w:rPr>
                <w:rFonts w:asciiTheme="minorHAnsi" w:hAnsiTheme="minorHAnsi" w:cstheme="minorHAnsi"/>
              </w:rPr>
              <w:t>DISPUTE RESOLUTION AND CRISES/INCIDENTS MANAGEMENT</w:t>
            </w:r>
          </w:p>
        </w:tc>
        <w:tc>
          <w:tcPr>
            <w:tcW w:w="2364" w:type="dxa"/>
            <w:shd w:val="clear" w:color="auto" w:fill="FFFFFF"/>
          </w:tcPr>
          <w:p w14:paraId="5FEE47EF" w14:textId="77777777" w:rsidR="00C33D96" w:rsidRPr="0050395C" w:rsidRDefault="00C33D96" w:rsidP="008D76ED">
            <w:pPr>
              <w:rPr>
                <w:rFonts w:asciiTheme="minorHAnsi" w:hAnsiTheme="minorHAnsi" w:cstheme="minorHAnsi"/>
                <w:b/>
              </w:rPr>
            </w:pPr>
            <w:r w:rsidRPr="0050395C">
              <w:rPr>
                <w:rFonts w:asciiTheme="minorHAnsi" w:hAnsiTheme="minorHAnsi" w:cstheme="minorHAnsi"/>
                <w:b/>
              </w:rPr>
              <w:t>Course Code</w:t>
            </w:r>
          </w:p>
        </w:tc>
        <w:tc>
          <w:tcPr>
            <w:tcW w:w="5389" w:type="dxa"/>
          </w:tcPr>
          <w:p w14:paraId="534A91D6" w14:textId="34F02CD1" w:rsidR="00C33D96" w:rsidRPr="0050395C" w:rsidRDefault="00C83023" w:rsidP="008D76ED">
            <w:pPr>
              <w:rPr>
                <w:rFonts w:asciiTheme="minorHAnsi" w:hAnsiTheme="minorHAnsi" w:cstheme="minorHAnsi"/>
              </w:rPr>
            </w:pPr>
            <w:r w:rsidRPr="0050395C">
              <w:rPr>
                <w:rFonts w:asciiTheme="minorHAnsi" w:hAnsiTheme="minorHAnsi" w:cstheme="minorHAnsi"/>
              </w:rPr>
              <w:t>Criminology 6</w:t>
            </w:r>
          </w:p>
        </w:tc>
      </w:tr>
      <w:tr w:rsidR="00C33D96" w:rsidRPr="0050395C" w14:paraId="7E021CCE" w14:textId="77777777" w:rsidTr="007F11EF">
        <w:tc>
          <w:tcPr>
            <w:tcW w:w="2369" w:type="dxa"/>
            <w:shd w:val="clear" w:color="auto" w:fill="FFFFFF"/>
          </w:tcPr>
          <w:p w14:paraId="476AF83D" w14:textId="77777777" w:rsidR="00C33D96" w:rsidRPr="0050395C" w:rsidRDefault="00C33D96" w:rsidP="008D76ED">
            <w:pPr>
              <w:rPr>
                <w:rFonts w:asciiTheme="minorHAnsi" w:hAnsiTheme="minorHAnsi" w:cstheme="minorHAnsi"/>
                <w:b/>
                <w:color w:val="000000"/>
              </w:rPr>
            </w:pPr>
            <w:r w:rsidRPr="0050395C">
              <w:rPr>
                <w:rFonts w:asciiTheme="minorHAnsi" w:hAnsiTheme="minorHAnsi" w:cstheme="minorHAnsi"/>
                <w:b/>
                <w:color w:val="000000"/>
              </w:rPr>
              <w:t>Credit Units</w:t>
            </w:r>
          </w:p>
        </w:tc>
        <w:tc>
          <w:tcPr>
            <w:tcW w:w="6175" w:type="dxa"/>
            <w:shd w:val="clear" w:color="auto" w:fill="FFFFFF"/>
          </w:tcPr>
          <w:p w14:paraId="6DC2243C" w14:textId="77777777" w:rsidR="00C33D96" w:rsidRPr="0050395C" w:rsidRDefault="00523929" w:rsidP="008D76ED">
            <w:pPr>
              <w:rPr>
                <w:rFonts w:asciiTheme="minorHAnsi" w:hAnsiTheme="minorHAnsi" w:cstheme="minorHAnsi"/>
              </w:rPr>
            </w:pPr>
            <w:r w:rsidRPr="0050395C">
              <w:rPr>
                <w:rFonts w:asciiTheme="minorHAnsi" w:hAnsiTheme="minorHAnsi" w:cstheme="minorHAnsi"/>
              </w:rPr>
              <w:t>3 units</w:t>
            </w:r>
          </w:p>
        </w:tc>
        <w:tc>
          <w:tcPr>
            <w:tcW w:w="2364" w:type="dxa"/>
            <w:shd w:val="clear" w:color="auto" w:fill="FFFFFF"/>
          </w:tcPr>
          <w:p w14:paraId="4BF4F719" w14:textId="77777777" w:rsidR="00C33D96" w:rsidRPr="0050395C" w:rsidRDefault="00C33D96" w:rsidP="008D76ED">
            <w:pPr>
              <w:rPr>
                <w:rFonts w:asciiTheme="minorHAnsi" w:hAnsiTheme="minorHAnsi" w:cstheme="minorHAnsi"/>
                <w:b/>
              </w:rPr>
            </w:pPr>
            <w:r w:rsidRPr="0050395C">
              <w:rPr>
                <w:rFonts w:asciiTheme="minorHAnsi" w:hAnsiTheme="minorHAnsi" w:cstheme="minorHAnsi"/>
                <w:b/>
              </w:rPr>
              <w:t>Course Pre-/Co-requisites</w:t>
            </w:r>
          </w:p>
        </w:tc>
        <w:tc>
          <w:tcPr>
            <w:tcW w:w="5389" w:type="dxa"/>
          </w:tcPr>
          <w:p w14:paraId="0FB86A1A" w14:textId="10B476EF" w:rsidR="00C33D96" w:rsidRPr="0050395C" w:rsidRDefault="00400848" w:rsidP="008D76ED">
            <w:pPr>
              <w:rPr>
                <w:rFonts w:asciiTheme="minorHAnsi" w:hAnsiTheme="minorHAnsi" w:cstheme="minorHAnsi"/>
              </w:rPr>
            </w:pPr>
            <w:r w:rsidRPr="0050395C">
              <w:rPr>
                <w:rFonts w:asciiTheme="minorHAnsi" w:hAnsiTheme="minorHAnsi" w:cstheme="minorHAnsi"/>
              </w:rPr>
              <w:t>Criminology 5</w:t>
            </w:r>
          </w:p>
          <w:p w14:paraId="30CB3021" w14:textId="77777777" w:rsidR="008D76ED" w:rsidRPr="0050395C" w:rsidRDefault="008D76ED" w:rsidP="008D76ED">
            <w:pPr>
              <w:rPr>
                <w:rFonts w:asciiTheme="minorHAnsi" w:hAnsiTheme="minorHAnsi" w:cstheme="minorHAnsi"/>
              </w:rPr>
            </w:pPr>
          </w:p>
        </w:tc>
      </w:tr>
      <w:tr w:rsidR="00C33D96" w:rsidRPr="0050395C" w14:paraId="754852CB" w14:textId="77777777" w:rsidTr="007F11EF">
        <w:tc>
          <w:tcPr>
            <w:tcW w:w="2369" w:type="dxa"/>
            <w:shd w:val="clear" w:color="auto" w:fill="FFFFFF"/>
          </w:tcPr>
          <w:p w14:paraId="3217FB3B" w14:textId="77777777" w:rsidR="00C33D96" w:rsidRPr="0050395C" w:rsidRDefault="00C33D96" w:rsidP="008D76ED">
            <w:pPr>
              <w:rPr>
                <w:rFonts w:asciiTheme="minorHAnsi" w:hAnsiTheme="minorHAnsi" w:cstheme="minorHAnsi"/>
                <w:b/>
                <w:color w:val="000000"/>
              </w:rPr>
            </w:pPr>
            <w:r w:rsidRPr="0050395C">
              <w:rPr>
                <w:rFonts w:asciiTheme="minorHAnsi" w:hAnsiTheme="minorHAnsi" w:cstheme="minorHAnsi"/>
                <w:b/>
                <w:color w:val="000000"/>
              </w:rPr>
              <w:t>Course Description</w:t>
            </w:r>
          </w:p>
        </w:tc>
        <w:tc>
          <w:tcPr>
            <w:tcW w:w="13928" w:type="dxa"/>
            <w:gridSpan w:val="3"/>
            <w:shd w:val="clear" w:color="auto" w:fill="FFFFFF"/>
          </w:tcPr>
          <w:p w14:paraId="761E3962" w14:textId="77777777" w:rsidR="00C83023" w:rsidRPr="0050395C" w:rsidRDefault="00C83023" w:rsidP="00C83023">
            <w:pPr>
              <w:jc w:val="both"/>
              <w:rPr>
                <w:rFonts w:asciiTheme="minorHAnsi" w:hAnsiTheme="minorHAnsi" w:cstheme="minorHAnsi"/>
              </w:rPr>
            </w:pPr>
            <w:r w:rsidRPr="0050395C">
              <w:rPr>
                <w:rFonts w:asciiTheme="minorHAnsi" w:hAnsiTheme="minorHAnsi" w:cstheme="minorHAnsi"/>
              </w:rPr>
              <w:t>This course deals with the study of the process of dealing and resolving conflicts/disputes resolution and crises management.</w:t>
            </w:r>
          </w:p>
          <w:p w14:paraId="5D0DCB97" w14:textId="008C6508" w:rsidR="00C33D96" w:rsidRPr="0050395C" w:rsidRDefault="00C83023" w:rsidP="00C83023">
            <w:pPr>
              <w:jc w:val="both"/>
              <w:rPr>
                <w:rFonts w:asciiTheme="minorHAnsi" w:hAnsiTheme="minorHAnsi" w:cstheme="minorHAnsi"/>
              </w:rPr>
            </w:pPr>
            <w:r w:rsidRPr="0050395C">
              <w:rPr>
                <w:rFonts w:asciiTheme="minorHAnsi" w:hAnsiTheme="minorHAnsi" w:cstheme="minorHAnsi"/>
              </w:rPr>
              <w:t>It includes the art of intervention through mediation and reconciliation of disagreements between stakeholder’s agencies. Likewise, the course includes handling of crises that the criminal justice personnel are commonly encountered. Moreover, the study significantly provides mechanisms on how to adopt strategies in dealing with potential and actual crises which are being addressed by concerned agencies and authorities from law enforcement, corrections and communities.</w:t>
            </w:r>
          </w:p>
        </w:tc>
      </w:tr>
      <w:tr w:rsidR="00C33D96" w:rsidRPr="0050395C" w14:paraId="1721B88E" w14:textId="77777777" w:rsidTr="007F11EF">
        <w:tc>
          <w:tcPr>
            <w:tcW w:w="2369" w:type="dxa"/>
            <w:shd w:val="clear" w:color="auto" w:fill="FFFFFF"/>
          </w:tcPr>
          <w:p w14:paraId="729D2802" w14:textId="77777777" w:rsidR="00C33D96" w:rsidRPr="0050395C" w:rsidRDefault="00C33D96" w:rsidP="008D76ED">
            <w:pPr>
              <w:rPr>
                <w:rFonts w:asciiTheme="minorHAnsi" w:hAnsiTheme="minorHAnsi" w:cstheme="minorHAnsi"/>
                <w:b/>
                <w:color w:val="000000"/>
              </w:rPr>
            </w:pPr>
            <w:r w:rsidRPr="0050395C">
              <w:rPr>
                <w:rFonts w:asciiTheme="minorHAnsi" w:hAnsiTheme="minorHAnsi" w:cstheme="minorHAnsi"/>
                <w:b/>
                <w:color w:val="000000"/>
              </w:rPr>
              <w:t>Course Intended Learning Outcomes (CILO)</w:t>
            </w:r>
          </w:p>
        </w:tc>
        <w:tc>
          <w:tcPr>
            <w:tcW w:w="13928" w:type="dxa"/>
            <w:gridSpan w:val="3"/>
            <w:shd w:val="clear" w:color="auto" w:fill="FFFFFF"/>
          </w:tcPr>
          <w:p w14:paraId="1214D515" w14:textId="2BFFB745" w:rsidR="00E20AE4" w:rsidRPr="0050395C" w:rsidRDefault="00C33D96" w:rsidP="00C83023">
            <w:pPr>
              <w:rPr>
                <w:rFonts w:asciiTheme="minorHAnsi" w:hAnsiTheme="minorHAnsi" w:cstheme="minorHAnsi"/>
              </w:rPr>
            </w:pPr>
            <w:r w:rsidRPr="0050395C">
              <w:rPr>
                <w:rFonts w:asciiTheme="minorHAnsi" w:hAnsiTheme="minorHAnsi" w:cstheme="minorHAnsi"/>
              </w:rPr>
              <w:t>After completing this course, STUDENTS MUST</w:t>
            </w:r>
            <w:r w:rsidR="00C83023" w:rsidRPr="0050395C">
              <w:rPr>
                <w:rFonts w:asciiTheme="minorHAnsi" w:hAnsiTheme="minorHAnsi" w:cstheme="minorHAnsi"/>
              </w:rPr>
              <w:t xml:space="preserve"> BE ABLE TO:</w:t>
            </w:r>
          </w:p>
          <w:p w14:paraId="05654518" w14:textId="14DCEE1B" w:rsidR="00C83023" w:rsidRPr="0050395C" w:rsidRDefault="00C83023" w:rsidP="00C83023">
            <w:pPr>
              <w:pStyle w:val="ListParagraph"/>
              <w:numPr>
                <w:ilvl w:val="0"/>
                <w:numId w:val="18"/>
              </w:numPr>
              <w:rPr>
                <w:rFonts w:asciiTheme="minorHAnsi" w:hAnsiTheme="minorHAnsi" w:cstheme="minorHAnsi"/>
                <w:sz w:val="24"/>
                <w:szCs w:val="24"/>
              </w:rPr>
            </w:pPr>
            <w:r w:rsidRPr="0050395C">
              <w:rPr>
                <w:rFonts w:asciiTheme="minorHAnsi" w:hAnsiTheme="minorHAnsi" w:cstheme="minorHAnsi"/>
                <w:sz w:val="24"/>
                <w:szCs w:val="24"/>
              </w:rPr>
              <w:t>Explain the concepts, nature and procedures governing dispute resolution;</w:t>
            </w:r>
          </w:p>
          <w:p w14:paraId="6312F6B4" w14:textId="657B3084" w:rsidR="00C33D96" w:rsidRPr="0050395C" w:rsidRDefault="00C83023" w:rsidP="00C83023">
            <w:pPr>
              <w:pStyle w:val="ListParagraph"/>
              <w:numPr>
                <w:ilvl w:val="0"/>
                <w:numId w:val="18"/>
              </w:numPr>
              <w:rPr>
                <w:rFonts w:asciiTheme="minorHAnsi" w:hAnsiTheme="minorHAnsi" w:cstheme="minorHAnsi"/>
                <w:sz w:val="24"/>
                <w:szCs w:val="24"/>
              </w:rPr>
            </w:pPr>
            <w:r w:rsidRPr="0050395C">
              <w:rPr>
                <w:rFonts w:asciiTheme="minorHAnsi" w:hAnsiTheme="minorHAnsi" w:cstheme="minorHAnsi"/>
                <w:sz w:val="24"/>
                <w:szCs w:val="24"/>
              </w:rPr>
              <w:t>Apply the Implementing Rules and Regulations governing Alternative Dispute Resolution (ADR);</w:t>
            </w:r>
          </w:p>
          <w:p w14:paraId="42012D24" w14:textId="7259C473" w:rsidR="00033ED3" w:rsidRPr="0050395C" w:rsidRDefault="00033ED3" w:rsidP="00C83023">
            <w:pPr>
              <w:pStyle w:val="ListParagraph"/>
              <w:numPr>
                <w:ilvl w:val="0"/>
                <w:numId w:val="18"/>
              </w:numPr>
              <w:rPr>
                <w:rFonts w:asciiTheme="minorHAnsi" w:hAnsiTheme="minorHAnsi" w:cstheme="minorHAnsi"/>
                <w:sz w:val="24"/>
                <w:szCs w:val="24"/>
              </w:rPr>
            </w:pPr>
            <w:r w:rsidRPr="0050395C">
              <w:rPr>
                <w:rFonts w:asciiTheme="minorHAnsi" w:hAnsiTheme="minorHAnsi" w:cstheme="minorHAnsi"/>
                <w:sz w:val="24"/>
                <w:szCs w:val="24"/>
              </w:rPr>
              <w:t>Trace the origin of restorative justice system;</w:t>
            </w:r>
          </w:p>
          <w:p w14:paraId="360ED61D" w14:textId="3A23A6B7" w:rsidR="00C83023" w:rsidRPr="0050395C" w:rsidRDefault="00C83023" w:rsidP="00C83023">
            <w:pPr>
              <w:pStyle w:val="ListParagraph"/>
              <w:numPr>
                <w:ilvl w:val="0"/>
                <w:numId w:val="18"/>
              </w:numPr>
              <w:rPr>
                <w:rFonts w:asciiTheme="minorHAnsi" w:hAnsiTheme="minorHAnsi" w:cstheme="minorHAnsi"/>
                <w:sz w:val="24"/>
                <w:szCs w:val="24"/>
              </w:rPr>
            </w:pPr>
            <w:r w:rsidRPr="0050395C">
              <w:rPr>
                <w:rFonts w:asciiTheme="minorHAnsi" w:hAnsiTheme="minorHAnsi" w:cstheme="minorHAnsi"/>
                <w:sz w:val="24"/>
                <w:szCs w:val="24"/>
              </w:rPr>
              <w:t xml:space="preserve">Know the basic concept of PD 1508 or Katarungang Pambarangay Law as a means of </w:t>
            </w:r>
            <w:r w:rsidR="00033ED3" w:rsidRPr="0050395C">
              <w:rPr>
                <w:rFonts w:asciiTheme="minorHAnsi" w:hAnsiTheme="minorHAnsi" w:cstheme="minorHAnsi"/>
                <w:sz w:val="24"/>
                <w:szCs w:val="24"/>
              </w:rPr>
              <w:t>settling disputes;</w:t>
            </w:r>
          </w:p>
          <w:p w14:paraId="04BF917A" w14:textId="602B8BFC" w:rsidR="00033ED3" w:rsidRPr="0050395C" w:rsidRDefault="00033ED3" w:rsidP="00C83023">
            <w:pPr>
              <w:pStyle w:val="ListParagraph"/>
              <w:numPr>
                <w:ilvl w:val="0"/>
                <w:numId w:val="18"/>
              </w:numPr>
              <w:rPr>
                <w:rFonts w:asciiTheme="minorHAnsi" w:hAnsiTheme="minorHAnsi" w:cstheme="minorHAnsi"/>
                <w:sz w:val="24"/>
                <w:szCs w:val="24"/>
              </w:rPr>
            </w:pPr>
            <w:r w:rsidRPr="0050395C">
              <w:rPr>
                <w:rFonts w:asciiTheme="minorHAnsi" w:hAnsiTheme="minorHAnsi" w:cstheme="minorHAnsi"/>
                <w:sz w:val="24"/>
                <w:szCs w:val="24"/>
              </w:rPr>
              <w:t xml:space="preserve">Apply the procedures in handling hostage situation; and </w:t>
            </w:r>
          </w:p>
          <w:p w14:paraId="01A626CE" w14:textId="5D21670C" w:rsidR="00033ED3" w:rsidRPr="0050395C" w:rsidRDefault="00033ED3" w:rsidP="00C83023">
            <w:pPr>
              <w:pStyle w:val="ListParagraph"/>
              <w:numPr>
                <w:ilvl w:val="0"/>
                <w:numId w:val="18"/>
              </w:numPr>
              <w:rPr>
                <w:rFonts w:asciiTheme="minorHAnsi" w:hAnsiTheme="minorHAnsi" w:cstheme="minorHAnsi"/>
                <w:sz w:val="24"/>
                <w:szCs w:val="24"/>
              </w:rPr>
            </w:pPr>
            <w:r w:rsidRPr="0050395C">
              <w:rPr>
                <w:rFonts w:asciiTheme="minorHAnsi" w:hAnsiTheme="minorHAnsi" w:cstheme="minorHAnsi"/>
                <w:sz w:val="24"/>
                <w:szCs w:val="24"/>
              </w:rPr>
              <w:t>Identify the role of crisis management units and understand the mandate of the country’s approach on Incident Command System.</w:t>
            </w:r>
          </w:p>
          <w:p w14:paraId="698F30ED" w14:textId="77777777" w:rsidR="008D76ED" w:rsidRPr="0050395C" w:rsidRDefault="008D76ED" w:rsidP="008D76ED">
            <w:pPr>
              <w:rPr>
                <w:rFonts w:asciiTheme="minorHAnsi" w:hAnsiTheme="minorHAnsi" w:cstheme="minorHAnsi"/>
              </w:rPr>
            </w:pPr>
          </w:p>
          <w:p w14:paraId="3554F6A0" w14:textId="77777777" w:rsidR="008D76ED" w:rsidRPr="0050395C" w:rsidRDefault="008D76ED" w:rsidP="008D76ED">
            <w:pPr>
              <w:rPr>
                <w:rFonts w:asciiTheme="minorHAnsi" w:hAnsiTheme="minorHAnsi" w:cstheme="minorHAnsi"/>
              </w:rPr>
            </w:pPr>
          </w:p>
          <w:p w14:paraId="17861BA3" w14:textId="77777777" w:rsidR="008D76ED" w:rsidRPr="0050395C" w:rsidRDefault="008D76ED" w:rsidP="008D76ED">
            <w:pPr>
              <w:rPr>
                <w:rFonts w:asciiTheme="minorHAnsi" w:hAnsiTheme="minorHAnsi" w:cstheme="minorHAnsi"/>
              </w:rPr>
            </w:pPr>
          </w:p>
          <w:p w14:paraId="0EDF08F2" w14:textId="77777777" w:rsidR="008D76ED" w:rsidRPr="0050395C" w:rsidRDefault="008D76ED" w:rsidP="008D76ED">
            <w:pPr>
              <w:rPr>
                <w:rFonts w:asciiTheme="minorHAnsi" w:hAnsiTheme="minorHAnsi" w:cstheme="minorHAnsi"/>
              </w:rPr>
            </w:pPr>
          </w:p>
          <w:p w14:paraId="1D66DF64" w14:textId="77777777" w:rsidR="008D76ED" w:rsidRPr="0050395C" w:rsidRDefault="008D76ED" w:rsidP="008D76ED">
            <w:pPr>
              <w:ind w:right="-918"/>
              <w:rPr>
                <w:rFonts w:asciiTheme="minorHAnsi" w:hAnsiTheme="minorHAnsi" w:cstheme="minorHAnsi"/>
              </w:rPr>
            </w:pPr>
          </w:p>
          <w:p w14:paraId="7E22C663" w14:textId="77777777" w:rsidR="00C33D96" w:rsidRPr="0050395C" w:rsidRDefault="00C33D96" w:rsidP="008D76ED">
            <w:pPr>
              <w:rPr>
                <w:rFonts w:asciiTheme="minorHAnsi" w:hAnsiTheme="minorHAnsi" w:cstheme="minorHAnsi"/>
              </w:rPr>
            </w:pPr>
          </w:p>
        </w:tc>
      </w:tr>
    </w:tbl>
    <w:p w14:paraId="03B1EB58" w14:textId="77777777" w:rsidR="00C33D96" w:rsidRPr="0050395C" w:rsidRDefault="00C33D96" w:rsidP="00F45F0B">
      <w:pPr>
        <w:tabs>
          <w:tab w:val="left" w:pos="11160"/>
        </w:tabs>
        <w:autoSpaceDE w:val="0"/>
        <w:autoSpaceDN w:val="0"/>
        <w:adjustRightInd w:val="0"/>
        <w:rPr>
          <w:rFonts w:asciiTheme="minorHAnsi" w:hAnsiTheme="minorHAnsi" w:cstheme="minorHAnsi"/>
          <w:b/>
          <w:noProof/>
          <w:sz w:val="28"/>
          <w:szCs w:val="22"/>
          <w:lang w:eastAsia="en-PH"/>
        </w:rPr>
      </w:pPr>
    </w:p>
    <w:p w14:paraId="5B9E3495" w14:textId="77777777" w:rsidR="00C33D96" w:rsidRPr="0050395C" w:rsidRDefault="00C33D96" w:rsidP="00B5474D">
      <w:pPr>
        <w:tabs>
          <w:tab w:val="left" w:pos="11160"/>
        </w:tabs>
        <w:autoSpaceDE w:val="0"/>
        <w:autoSpaceDN w:val="0"/>
        <w:adjustRightInd w:val="0"/>
        <w:jc w:val="center"/>
        <w:rPr>
          <w:rFonts w:asciiTheme="minorHAnsi" w:hAnsiTheme="minorHAnsi" w:cstheme="minorHAnsi"/>
          <w:b/>
          <w:noProof/>
          <w:sz w:val="28"/>
          <w:szCs w:val="22"/>
          <w:lang w:eastAsia="en-PH"/>
        </w:rPr>
      </w:pPr>
    </w:p>
    <w:p w14:paraId="2FCF1B27" w14:textId="77777777" w:rsidR="00D13998" w:rsidRPr="0050395C" w:rsidRDefault="00D13998" w:rsidP="00D13998">
      <w:pPr>
        <w:tabs>
          <w:tab w:val="left" w:pos="11160"/>
        </w:tabs>
        <w:autoSpaceDE w:val="0"/>
        <w:autoSpaceDN w:val="0"/>
        <w:adjustRightInd w:val="0"/>
        <w:jc w:val="center"/>
        <w:rPr>
          <w:rFonts w:asciiTheme="minorHAnsi" w:hAnsiTheme="minorHAnsi" w:cstheme="minorHAnsi"/>
          <w:b/>
          <w:noProof/>
          <w:sz w:val="28"/>
          <w:szCs w:val="22"/>
          <w:lang w:eastAsia="en-PH"/>
        </w:rPr>
      </w:pPr>
      <w:r w:rsidRPr="0050395C">
        <w:rPr>
          <w:rFonts w:asciiTheme="minorHAnsi" w:hAnsiTheme="minorHAnsi" w:cstheme="minorHAnsi"/>
          <w:b/>
          <w:noProof/>
          <w:sz w:val="28"/>
          <w:szCs w:val="22"/>
          <w:lang w:eastAsia="en-PH"/>
        </w:rPr>
        <w:t>PROGRAM MAPPING GRID</w:t>
      </w:r>
    </w:p>
    <w:p w14:paraId="375179AA" w14:textId="77777777" w:rsidR="00D13998" w:rsidRPr="0050395C" w:rsidRDefault="00D13998" w:rsidP="00D13998">
      <w:pPr>
        <w:tabs>
          <w:tab w:val="left" w:pos="11160"/>
        </w:tabs>
        <w:autoSpaceDE w:val="0"/>
        <w:autoSpaceDN w:val="0"/>
        <w:adjustRightInd w:val="0"/>
        <w:jc w:val="center"/>
        <w:rPr>
          <w:rFonts w:asciiTheme="minorHAnsi" w:hAnsiTheme="minorHAnsi" w:cstheme="minorHAnsi"/>
          <w:noProof/>
          <w:sz w:val="28"/>
          <w:szCs w:val="22"/>
          <w:lang w:eastAsia="en-PH"/>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2"/>
        <w:gridCol w:w="6"/>
        <w:gridCol w:w="773"/>
        <w:gridCol w:w="629"/>
        <w:gridCol w:w="630"/>
        <w:gridCol w:w="702"/>
        <w:gridCol w:w="699"/>
        <w:gridCol w:w="653"/>
        <w:gridCol w:w="651"/>
        <w:gridCol w:w="603"/>
        <w:gridCol w:w="637"/>
        <w:gridCol w:w="625"/>
        <w:gridCol w:w="673"/>
      </w:tblGrid>
      <w:tr w:rsidR="00D13998" w:rsidRPr="0050395C" w14:paraId="4FE9A3DF" w14:textId="77777777" w:rsidTr="00715D33">
        <w:trPr>
          <w:jc w:val="center"/>
        </w:trPr>
        <w:tc>
          <w:tcPr>
            <w:tcW w:w="4952" w:type="dxa"/>
            <w:shd w:val="clear" w:color="auto" w:fill="auto"/>
          </w:tcPr>
          <w:p w14:paraId="4BB54812" w14:textId="77777777" w:rsidR="00D13998" w:rsidRPr="0050395C" w:rsidRDefault="00D13998" w:rsidP="00715D33">
            <w:pPr>
              <w:rPr>
                <w:rFonts w:asciiTheme="minorHAnsi" w:hAnsiTheme="minorHAnsi" w:cstheme="minorHAnsi"/>
                <w:b/>
                <w:sz w:val="22"/>
                <w:szCs w:val="20"/>
              </w:rPr>
            </w:pPr>
            <w:r w:rsidRPr="0050395C">
              <w:rPr>
                <w:rFonts w:asciiTheme="minorHAnsi" w:hAnsiTheme="minorHAnsi" w:cstheme="minorHAnsi"/>
                <w:b/>
                <w:sz w:val="22"/>
                <w:szCs w:val="20"/>
              </w:rPr>
              <w:t>Courses</w:t>
            </w:r>
          </w:p>
        </w:tc>
        <w:tc>
          <w:tcPr>
            <w:tcW w:w="779" w:type="dxa"/>
            <w:gridSpan w:val="2"/>
            <w:shd w:val="clear" w:color="auto" w:fill="auto"/>
          </w:tcPr>
          <w:p w14:paraId="049AC82A" w14:textId="77777777" w:rsidR="00D13998" w:rsidRPr="0050395C" w:rsidRDefault="00D13998" w:rsidP="00715D33">
            <w:pPr>
              <w:rPr>
                <w:rFonts w:asciiTheme="minorHAnsi" w:hAnsiTheme="minorHAnsi" w:cstheme="minorHAnsi"/>
                <w:b/>
                <w:sz w:val="22"/>
                <w:szCs w:val="20"/>
              </w:rPr>
            </w:pPr>
            <w:r w:rsidRPr="0050395C">
              <w:rPr>
                <w:rFonts w:asciiTheme="minorHAnsi" w:hAnsiTheme="minorHAnsi" w:cstheme="minorHAnsi"/>
                <w:b/>
                <w:sz w:val="22"/>
                <w:szCs w:val="20"/>
              </w:rPr>
              <w:t>Cre</w:t>
            </w:r>
          </w:p>
        </w:tc>
        <w:tc>
          <w:tcPr>
            <w:tcW w:w="629" w:type="dxa"/>
            <w:shd w:val="clear" w:color="auto" w:fill="auto"/>
          </w:tcPr>
          <w:p w14:paraId="40FD9CC5" w14:textId="77777777" w:rsidR="00D13998" w:rsidRPr="0050395C" w:rsidRDefault="00D13998" w:rsidP="00715D33">
            <w:pPr>
              <w:rPr>
                <w:rFonts w:asciiTheme="minorHAnsi" w:hAnsiTheme="minorHAnsi" w:cstheme="minorHAnsi"/>
                <w:b/>
                <w:sz w:val="22"/>
                <w:szCs w:val="20"/>
              </w:rPr>
            </w:pPr>
            <w:r w:rsidRPr="0050395C">
              <w:rPr>
                <w:rFonts w:asciiTheme="minorHAnsi" w:hAnsiTheme="minorHAnsi" w:cstheme="minorHAnsi"/>
                <w:b/>
                <w:sz w:val="22"/>
                <w:szCs w:val="20"/>
              </w:rPr>
              <w:t>PS</w:t>
            </w:r>
          </w:p>
        </w:tc>
        <w:tc>
          <w:tcPr>
            <w:tcW w:w="630" w:type="dxa"/>
            <w:shd w:val="clear" w:color="auto" w:fill="auto"/>
          </w:tcPr>
          <w:p w14:paraId="5C73FD2B" w14:textId="77777777" w:rsidR="00D13998" w:rsidRPr="0050395C" w:rsidRDefault="00D13998" w:rsidP="00715D33">
            <w:pPr>
              <w:rPr>
                <w:rFonts w:asciiTheme="minorHAnsi" w:hAnsiTheme="minorHAnsi" w:cstheme="minorHAnsi"/>
                <w:b/>
                <w:sz w:val="22"/>
                <w:szCs w:val="20"/>
              </w:rPr>
            </w:pPr>
            <w:r w:rsidRPr="0050395C">
              <w:rPr>
                <w:rFonts w:asciiTheme="minorHAnsi" w:hAnsiTheme="minorHAnsi" w:cstheme="minorHAnsi"/>
                <w:b/>
                <w:sz w:val="22"/>
                <w:szCs w:val="20"/>
              </w:rPr>
              <w:t>CT</w:t>
            </w:r>
          </w:p>
        </w:tc>
        <w:tc>
          <w:tcPr>
            <w:tcW w:w="702" w:type="dxa"/>
            <w:shd w:val="clear" w:color="auto" w:fill="auto"/>
          </w:tcPr>
          <w:p w14:paraId="68C43F06" w14:textId="77777777" w:rsidR="00D13998" w:rsidRPr="0050395C" w:rsidRDefault="00D13998" w:rsidP="00715D33">
            <w:pPr>
              <w:rPr>
                <w:rFonts w:asciiTheme="minorHAnsi" w:hAnsiTheme="minorHAnsi" w:cstheme="minorHAnsi"/>
                <w:b/>
                <w:sz w:val="22"/>
                <w:szCs w:val="20"/>
              </w:rPr>
            </w:pPr>
            <w:r w:rsidRPr="0050395C">
              <w:rPr>
                <w:rFonts w:asciiTheme="minorHAnsi" w:hAnsiTheme="minorHAnsi" w:cstheme="minorHAnsi"/>
                <w:b/>
                <w:sz w:val="22"/>
                <w:szCs w:val="20"/>
              </w:rPr>
              <w:t>DML</w:t>
            </w:r>
          </w:p>
        </w:tc>
        <w:tc>
          <w:tcPr>
            <w:tcW w:w="699" w:type="dxa"/>
            <w:shd w:val="clear" w:color="auto" w:fill="auto"/>
          </w:tcPr>
          <w:p w14:paraId="4BB2B24E" w14:textId="77777777" w:rsidR="00D13998" w:rsidRPr="0050395C" w:rsidRDefault="00D13998" w:rsidP="00715D33">
            <w:pPr>
              <w:rPr>
                <w:rFonts w:asciiTheme="minorHAnsi" w:hAnsiTheme="minorHAnsi" w:cstheme="minorHAnsi"/>
                <w:b/>
                <w:sz w:val="22"/>
                <w:szCs w:val="20"/>
              </w:rPr>
            </w:pPr>
            <w:r w:rsidRPr="0050395C">
              <w:rPr>
                <w:rFonts w:asciiTheme="minorHAnsi" w:hAnsiTheme="minorHAnsi" w:cstheme="minorHAnsi"/>
                <w:b/>
                <w:sz w:val="22"/>
                <w:szCs w:val="20"/>
              </w:rPr>
              <w:t>Com</w:t>
            </w:r>
          </w:p>
        </w:tc>
        <w:tc>
          <w:tcPr>
            <w:tcW w:w="653" w:type="dxa"/>
            <w:shd w:val="clear" w:color="auto" w:fill="auto"/>
          </w:tcPr>
          <w:p w14:paraId="216F2E1C" w14:textId="77777777" w:rsidR="00D13998" w:rsidRPr="0050395C" w:rsidRDefault="00D13998" w:rsidP="00715D33">
            <w:pPr>
              <w:rPr>
                <w:rFonts w:asciiTheme="minorHAnsi" w:hAnsiTheme="minorHAnsi" w:cstheme="minorHAnsi"/>
                <w:b/>
                <w:sz w:val="22"/>
                <w:szCs w:val="20"/>
              </w:rPr>
            </w:pPr>
            <w:r w:rsidRPr="0050395C">
              <w:rPr>
                <w:rFonts w:asciiTheme="minorHAnsi" w:hAnsiTheme="minorHAnsi" w:cstheme="minorHAnsi"/>
                <w:b/>
                <w:sz w:val="22"/>
                <w:szCs w:val="20"/>
              </w:rPr>
              <w:t>Col</w:t>
            </w:r>
          </w:p>
        </w:tc>
        <w:tc>
          <w:tcPr>
            <w:tcW w:w="651" w:type="dxa"/>
            <w:shd w:val="clear" w:color="auto" w:fill="auto"/>
          </w:tcPr>
          <w:p w14:paraId="41489E7F" w14:textId="77777777" w:rsidR="00D13998" w:rsidRPr="0050395C" w:rsidRDefault="00D13998" w:rsidP="00715D33">
            <w:pPr>
              <w:rPr>
                <w:rFonts w:asciiTheme="minorHAnsi" w:hAnsiTheme="minorHAnsi" w:cstheme="minorHAnsi"/>
                <w:b/>
                <w:sz w:val="22"/>
                <w:szCs w:val="20"/>
              </w:rPr>
            </w:pPr>
            <w:r w:rsidRPr="0050395C">
              <w:rPr>
                <w:rFonts w:asciiTheme="minorHAnsi" w:hAnsiTheme="minorHAnsi" w:cstheme="minorHAnsi"/>
                <w:b/>
                <w:sz w:val="22"/>
                <w:szCs w:val="20"/>
              </w:rPr>
              <w:t>ICT</w:t>
            </w:r>
          </w:p>
        </w:tc>
        <w:tc>
          <w:tcPr>
            <w:tcW w:w="603" w:type="dxa"/>
            <w:shd w:val="clear" w:color="auto" w:fill="auto"/>
          </w:tcPr>
          <w:p w14:paraId="19F53C11" w14:textId="77777777" w:rsidR="00D13998" w:rsidRPr="0050395C" w:rsidRDefault="00D13998" w:rsidP="00715D33">
            <w:pPr>
              <w:rPr>
                <w:rFonts w:asciiTheme="minorHAnsi" w:hAnsiTheme="minorHAnsi" w:cstheme="minorHAnsi"/>
                <w:b/>
                <w:sz w:val="22"/>
                <w:szCs w:val="20"/>
              </w:rPr>
            </w:pPr>
            <w:r w:rsidRPr="0050395C">
              <w:rPr>
                <w:rFonts w:asciiTheme="minorHAnsi" w:hAnsiTheme="minorHAnsi" w:cstheme="minorHAnsi"/>
                <w:b/>
                <w:sz w:val="22"/>
                <w:szCs w:val="20"/>
              </w:rPr>
              <w:t>IL</w:t>
            </w:r>
          </w:p>
        </w:tc>
        <w:tc>
          <w:tcPr>
            <w:tcW w:w="637" w:type="dxa"/>
            <w:shd w:val="clear" w:color="auto" w:fill="auto"/>
          </w:tcPr>
          <w:p w14:paraId="700E080D" w14:textId="77777777" w:rsidR="00D13998" w:rsidRPr="0050395C" w:rsidRDefault="00D13998" w:rsidP="00715D33">
            <w:pPr>
              <w:rPr>
                <w:rFonts w:asciiTheme="minorHAnsi" w:hAnsiTheme="minorHAnsi" w:cstheme="minorHAnsi"/>
                <w:b/>
                <w:sz w:val="22"/>
                <w:szCs w:val="20"/>
              </w:rPr>
            </w:pPr>
            <w:r w:rsidRPr="0050395C">
              <w:rPr>
                <w:rFonts w:asciiTheme="minorHAnsi" w:hAnsiTheme="minorHAnsi" w:cstheme="minorHAnsi"/>
                <w:b/>
                <w:sz w:val="22"/>
                <w:szCs w:val="20"/>
              </w:rPr>
              <w:t>Cit</w:t>
            </w:r>
          </w:p>
        </w:tc>
        <w:tc>
          <w:tcPr>
            <w:tcW w:w="625" w:type="dxa"/>
            <w:shd w:val="clear" w:color="auto" w:fill="auto"/>
          </w:tcPr>
          <w:p w14:paraId="6557DD8C" w14:textId="77777777" w:rsidR="00D13998" w:rsidRPr="0050395C" w:rsidRDefault="00D13998" w:rsidP="00715D33">
            <w:pPr>
              <w:rPr>
                <w:rFonts w:asciiTheme="minorHAnsi" w:hAnsiTheme="minorHAnsi" w:cstheme="minorHAnsi"/>
                <w:b/>
                <w:sz w:val="22"/>
                <w:szCs w:val="20"/>
              </w:rPr>
            </w:pPr>
            <w:r w:rsidRPr="0050395C">
              <w:rPr>
                <w:rFonts w:asciiTheme="minorHAnsi" w:hAnsiTheme="minorHAnsi" w:cstheme="minorHAnsi"/>
                <w:b/>
                <w:sz w:val="22"/>
                <w:szCs w:val="20"/>
              </w:rPr>
              <w:t>LC</w:t>
            </w:r>
          </w:p>
        </w:tc>
        <w:tc>
          <w:tcPr>
            <w:tcW w:w="673" w:type="dxa"/>
            <w:shd w:val="clear" w:color="auto" w:fill="auto"/>
          </w:tcPr>
          <w:p w14:paraId="76DB2364" w14:textId="77777777" w:rsidR="00D13998" w:rsidRPr="0050395C" w:rsidRDefault="00D13998" w:rsidP="00715D33">
            <w:pPr>
              <w:rPr>
                <w:rFonts w:asciiTheme="minorHAnsi" w:hAnsiTheme="minorHAnsi" w:cstheme="minorHAnsi"/>
                <w:b/>
                <w:sz w:val="22"/>
                <w:szCs w:val="20"/>
              </w:rPr>
            </w:pPr>
            <w:r w:rsidRPr="0050395C">
              <w:rPr>
                <w:rFonts w:asciiTheme="minorHAnsi" w:hAnsiTheme="minorHAnsi" w:cstheme="minorHAnsi"/>
                <w:b/>
                <w:sz w:val="22"/>
                <w:szCs w:val="20"/>
              </w:rPr>
              <w:t>PSR</w:t>
            </w:r>
          </w:p>
        </w:tc>
      </w:tr>
      <w:tr w:rsidR="00D13998" w:rsidRPr="0050395C" w14:paraId="43877297" w14:textId="77777777" w:rsidTr="00715D33">
        <w:trPr>
          <w:jc w:val="center"/>
        </w:trPr>
        <w:tc>
          <w:tcPr>
            <w:tcW w:w="4958" w:type="dxa"/>
            <w:gridSpan w:val="2"/>
            <w:shd w:val="clear" w:color="auto" w:fill="auto"/>
          </w:tcPr>
          <w:p w14:paraId="51407542" w14:textId="77777777" w:rsidR="00D13998" w:rsidRPr="0050395C" w:rsidRDefault="00D13998" w:rsidP="00715D33">
            <w:pPr>
              <w:rPr>
                <w:rFonts w:asciiTheme="minorHAnsi" w:hAnsiTheme="minorHAnsi" w:cstheme="minorHAnsi"/>
                <w:b/>
                <w:sz w:val="22"/>
                <w:szCs w:val="22"/>
              </w:rPr>
            </w:pPr>
            <w:r w:rsidRPr="0050395C">
              <w:rPr>
                <w:rFonts w:asciiTheme="minorHAnsi" w:hAnsiTheme="minorHAnsi" w:cstheme="minorHAnsi"/>
                <w:sz w:val="22"/>
                <w:szCs w:val="22"/>
              </w:rPr>
              <w:t>CLJ 1: Introduction to Philippine Criminal Justice System</w:t>
            </w:r>
          </w:p>
        </w:tc>
        <w:tc>
          <w:tcPr>
            <w:tcW w:w="773" w:type="dxa"/>
            <w:shd w:val="clear" w:color="auto" w:fill="auto"/>
          </w:tcPr>
          <w:p w14:paraId="30DF3740" w14:textId="77777777" w:rsidR="00D13998" w:rsidRPr="0050395C" w:rsidRDefault="00D13998" w:rsidP="00715D33">
            <w:pPr>
              <w:jc w:val="center"/>
              <w:rPr>
                <w:rFonts w:asciiTheme="minorHAnsi" w:hAnsiTheme="minorHAnsi" w:cstheme="minorHAnsi"/>
                <w:b/>
                <w:sz w:val="22"/>
                <w:szCs w:val="20"/>
              </w:rPr>
            </w:pPr>
            <w:r w:rsidRPr="0050395C">
              <w:rPr>
                <w:rFonts w:asciiTheme="minorHAnsi" w:hAnsiTheme="minorHAnsi" w:cstheme="minorHAnsi"/>
                <w:b/>
                <w:sz w:val="22"/>
                <w:szCs w:val="20"/>
              </w:rPr>
              <w:t>3</w:t>
            </w:r>
          </w:p>
        </w:tc>
        <w:tc>
          <w:tcPr>
            <w:tcW w:w="629" w:type="dxa"/>
            <w:shd w:val="clear" w:color="auto" w:fill="auto"/>
          </w:tcPr>
          <w:p w14:paraId="7E5756A8" w14:textId="77777777" w:rsidR="00D13998" w:rsidRPr="0050395C" w:rsidRDefault="00D13998" w:rsidP="00715D33">
            <w:pPr>
              <w:jc w:val="center"/>
              <w:rPr>
                <w:rFonts w:asciiTheme="minorHAnsi" w:hAnsiTheme="minorHAnsi" w:cstheme="minorHAnsi"/>
                <w:b/>
                <w:sz w:val="22"/>
                <w:szCs w:val="20"/>
              </w:rPr>
            </w:pPr>
            <w:r w:rsidRPr="0050395C">
              <w:rPr>
                <w:rFonts w:asciiTheme="minorHAnsi" w:hAnsiTheme="minorHAnsi" w:cstheme="minorHAnsi"/>
                <w:b/>
                <w:sz w:val="22"/>
                <w:szCs w:val="20"/>
              </w:rPr>
              <w:t>3</w:t>
            </w:r>
          </w:p>
        </w:tc>
        <w:tc>
          <w:tcPr>
            <w:tcW w:w="630" w:type="dxa"/>
            <w:shd w:val="clear" w:color="auto" w:fill="auto"/>
          </w:tcPr>
          <w:p w14:paraId="77A46503" w14:textId="77777777" w:rsidR="00D13998" w:rsidRPr="0050395C" w:rsidRDefault="00D13998" w:rsidP="00715D33">
            <w:pPr>
              <w:jc w:val="center"/>
              <w:rPr>
                <w:rFonts w:asciiTheme="minorHAnsi" w:hAnsiTheme="minorHAnsi" w:cstheme="minorHAnsi"/>
                <w:b/>
                <w:sz w:val="22"/>
                <w:szCs w:val="20"/>
              </w:rPr>
            </w:pPr>
            <w:r w:rsidRPr="0050395C">
              <w:rPr>
                <w:rFonts w:asciiTheme="minorHAnsi" w:hAnsiTheme="minorHAnsi" w:cstheme="minorHAnsi"/>
                <w:b/>
                <w:sz w:val="22"/>
                <w:szCs w:val="20"/>
              </w:rPr>
              <w:t>3</w:t>
            </w:r>
          </w:p>
        </w:tc>
        <w:tc>
          <w:tcPr>
            <w:tcW w:w="702" w:type="dxa"/>
            <w:shd w:val="clear" w:color="auto" w:fill="auto"/>
          </w:tcPr>
          <w:p w14:paraId="78C41933" w14:textId="77777777" w:rsidR="00D13998" w:rsidRPr="0050395C" w:rsidRDefault="00D13998" w:rsidP="00715D33">
            <w:pPr>
              <w:jc w:val="center"/>
              <w:rPr>
                <w:rFonts w:asciiTheme="minorHAnsi" w:hAnsiTheme="minorHAnsi" w:cstheme="minorHAnsi"/>
                <w:b/>
                <w:sz w:val="22"/>
                <w:szCs w:val="20"/>
              </w:rPr>
            </w:pPr>
            <w:r w:rsidRPr="0050395C">
              <w:rPr>
                <w:rFonts w:asciiTheme="minorHAnsi" w:hAnsiTheme="minorHAnsi" w:cstheme="minorHAnsi"/>
                <w:b/>
                <w:sz w:val="22"/>
                <w:szCs w:val="20"/>
              </w:rPr>
              <w:t>3</w:t>
            </w:r>
          </w:p>
        </w:tc>
        <w:tc>
          <w:tcPr>
            <w:tcW w:w="699" w:type="dxa"/>
            <w:shd w:val="clear" w:color="auto" w:fill="auto"/>
          </w:tcPr>
          <w:p w14:paraId="1607B623" w14:textId="77777777" w:rsidR="00D13998" w:rsidRPr="0050395C" w:rsidRDefault="00D13998" w:rsidP="00715D33">
            <w:pPr>
              <w:jc w:val="center"/>
              <w:rPr>
                <w:rFonts w:asciiTheme="minorHAnsi" w:hAnsiTheme="minorHAnsi" w:cstheme="minorHAnsi"/>
                <w:b/>
                <w:sz w:val="22"/>
                <w:szCs w:val="20"/>
              </w:rPr>
            </w:pPr>
            <w:r w:rsidRPr="0050395C">
              <w:rPr>
                <w:rFonts w:asciiTheme="minorHAnsi" w:hAnsiTheme="minorHAnsi" w:cstheme="minorHAnsi"/>
                <w:b/>
                <w:sz w:val="22"/>
                <w:szCs w:val="20"/>
              </w:rPr>
              <w:t>3</w:t>
            </w:r>
          </w:p>
        </w:tc>
        <w:tc>
          <w:tcPr>
            <w:tcW w:w="653" w:type="dxa"/>
            <w:shd w:val="clear" w:color="auto" w:fill="auto"/>
          </w:tcPr>
          <w:p w14:paraId="40E312E3" w14:textId="77777777" w:rsidR="00D13998" w:rsidRPr="0050395C" w:rsidRDefault="00D13998" w:rsidP="00715D33">
            <w:pPr>
              <w:jc w:val="center"/>
              <w:rPr>
                <w:rFonts w:asciiTheme="minorHAnsi" w:hAnsiTheme="minorHAnsi" w:cstheme="minorHAnsi"/>
                <w:b/>
                <w:sz w:val="22"/>
                <w:szCs w:val="20"/>
              </w:rPr>
            </w:pPr>
            <w:r w:rsidRPr="0050395C">
              <w:rPr>
                <w:rFonts w:asciiTheme="minorHAnsi" w:hAnsiTheme="minorHAnsi" w:cstheme="minorHAnsi"/>
                <w:b/>
                <w:sz w:val="22"/>
                <w:szCs w:val="20"/>
              </w:rPr>
              <w:t>3</w:t>
            </w:r>
          </w:p>
        </w:tc>
        <w:tc>
          <w:tcPr>
            <w:tcW w:w="651" w:type="dxa"/>
            <w:shd w:val="clear" w:color="auto" w:fill="auto"/>
          </w:tcPr>
          <w:p w14:paraId="625874D1" w14:textId="77777777" w:rsidR="00D13998" w:rsidRPr="0050395C" w:rsidRDefault="00D13998" w:rsidP="00715D33">
            <w:pPr>
              <w:jc w:val="center"/>
              <w:rPr>
                <w:rFonts w:asciiTheme="minorHAnsi" w:hAnsiTheme="minorHAnsi" w:cstheme="minorHAnsi"/>
                <w:b/>
                <w:sz w:val="22"/>
                <w:szCs w:val="20"/>
              </w:rPr>
            </w:pPr>
            <w:r w:rsidRPr="0050395C">
              <w:rPr>
                <w:rFonts w:asciiTheme="minorHAnsi" w:hAnsiTheme="minorHAnsi" w:cstheme="minorHAnsi"/>
                <w:b/>
                <w:sz w:val="22"/>
                <w:szCs w:val="20"/>
              </w:rPr>
              <w:t>3</w:t>
            </w:r>
          </w:p>
        </w:tc>
        <w:tc>
          <w:tcPr>
            <w:tcW w:w="603" w:type="dxa"/>
            <w:shd w:val="clear" w:color="auto" w:fill="auto"/>
          </w:tcPr>
          <w:p w14:paraId="76865468" w14:textId="77777777" w:rsidR="00D13998" w:rsidRPr="0050395C" w:rsidRDefault="00D13998" w:rsidP="00715D33">
            <w:pPr>
              <w:jc w:val="center"/>
              <w:rPr>
                <w:rFonts w:asciiTheme="minorHAnsi" w:hAnsiTheme="minorHAnsi" w:cstheme="minorHAnsi"/>
                <w:b/>
                <w:sz w:val="22"/>
                <w:szCs w:val="20"/>
              </w:rPr>
            </w:pPr>
            <w:r w:rsidRPr="0050395C">
              <w:rPr>
                <w:rFonts w:asciiTheme="minorHAnsi" w:hAnsiTheme="minorHAnsi" w:cstheme="minorHAnsi"/>
                <w:b/>
                <w:sz w:val="22"/>
                <w:szCs w:val="20"/>
              </w:rPr>
              <w:t>3</w:t>
            </w:r>
          </w:p>
        </w:tc>
        <w:tc>
          <w:tcPr>
            <w:tcW w:w="637" w:type="dxa"/>
            <w:shd w:val="clear" w:color="auto" w:fill="auto"/>
          </w:tcPr>
          <w:p w14:paraId="1A611BDC" w14:textId="77777777" w:rsidR="00D13998" w:rsidRPr="0050395C" w:rsidRDefault="00D13998" w:rsidP="00715D33">
            <w:pPr>
              <w:jc w:val="center"/>
              <w:rPr>
                <w:rFonts w:asciiTheme="minorHAnsi" w:hAnsiTheme="minorHAnsi" w:cstheme="minorHAnsi"/>
                <w:b/>
                <w:sz w:val="22"/>
                <w:szCs w:val="20"/>
              </w:rPr>
            </w:pPr>
            <w:r w:rsidRPr="0050395C">
              <w:rPr>
                <w:rFonts w:asciiTheme="minorHAnsi" w:hAnsiTheme="minorHAnsi" w:cstheme="minorHAnsi"/>
                <w:b/>
                <w:sz w:val="22"/>
                <w:szCs w:val="20"/>
              </w:rPr>
              <w:t>3</w:t>
            </w:r>
          </w:p>
        </w:tc>
        <w:tc>
          <w:tcPr>
            <w:tcW w:w="625" w:type="dxa"/>
            <w:shd w:val="clear" w:color="auto" w:fill="auto"/>
          </w:tcPr>
          <w:p w14:paraId="1A7686FD" w14:textId="77777777" w:rsidR="00D13998" w:rsidRPr="0050395C" w:rsidRDefault="00D13998" w:rsidP="00715D33">
            <w:pPr>
              <w:jc w:val="center"/>
              <w:rPr>
                <w:rFonts w:asciiTheme="minorHAnsi" w:hAnsiTheme="minorHAnsi" w:cstheme="minorHAnsi"/>
                <w:b/>
                <w:sz w:val="22"/>
                <w:szCs w:val="20"/>
              </w:rPr>
            </w:pPr>
            <w:r w:rsidRPr="0050395C">
              <w:rPr>
                <w:rFonts w:asciiTheme="minorHAnsi" w:hAnsiTheme="minorHAnsi" w:cstheme="minorHAnsi"/>
                <w:b/>
                <w:sz w:val="22"/>
                <w:szCs w:val="20"/>
              </w:rPr>
              <w:t>3</w:t>
            </w:r>
          </w:p>
        </w:tc>
        <w:tc>
          <w:tcPr>
            <w:tcW w:w="673" w:type="dxa"/>
            <w:shd w:val="clear" w:color="auto" w:fill="auto"/>
          </w:tcPr>
          <w:p w14:paraId="50255700" w14:textId="77777777" w:rsidR="00D13998" w:rsidRPr="0050395C" w:rsidRDefault="00D13998" w:rsidP="00715D33">
            <w:pPr>
              <w:jc w:val="center"/>
              <w:rPr>
                <w:rFonts w:asciiTheme="minorHAnsi" w:hAnsiTheme="minorHAnsi" w:cstheme="minorHAnsi"/>
                <w:b/>
                <w:sz w:val="22"/>
                <w:szCs w:val="20"/>
              </w:rPr>
            </w:pPr>
            <w:r w:rsidRPr="0050395C">
              <w:rPr>
                <w:rFonts w:asciiTheme="minorHAnsi" w:hAnsiTheme="minorHAnsi" w:cstheme="minorHAnsi"/>
                <w:b/>
                <w:sz w:val="22"/>
                <w:szCs w:val="20"/>
              </w:rPr>
              <w:t>3</w:t>
            </w:r>
          </w:p>
        </w:tc>
      </w:tr>
      <w:tr w:rsidR="00D13998" w:rsidRPr="0050395C" w14:paraId="4E7A639A" w14:textId="77777777" w:rsidTr="00715D33">
        <w:trPr>
          <w:jc w:val="center"/>
        </w:trPr>
        <w:tc>
          <w:tcPr>
            <w:tcW w:w="4958" w:type="dxa"/>
            <w:gridSpan w:val="2"/>
            <w:shd w:val="clear" w:color="auto" w:fill="auto"/>
          </w:tcPr>
          <w:p w14:paraId="3E43F1A8" w14:textId="77777777" w:rsidR="00D13998" w:rsidRPr="0050395C" w:rsidRDefault="00D13998" w:rsidP="00715D33">
            <w:pPr>
              <w:rPr>
                <w:rFonts w:asciiTheme="minorHAnsi" w:hAnsiTheme="minorHAnsi" w:cstheme="minorHAnsi"/>
                <w:b/>
                <w:sz w:val="22"/>
                <w:szCs w:val="22"/>
              </w:rPr>
            </w:pPr>
            <w:r w:rsidRPr="0050395C">
              <w:rPr>
                <w:rFonts w:asciiTheme="minorHAnsi" w:hAnsiTheme="minorHAnsi" w:cstheme="minorHAnsi"/>
                <w:sz w:val="22"/>
                <w:szCs w:val="22"/>
              </w:rPr>
              <w:t>CLJ 2: Human Rights Education</w:t>
            </w:r>
          </w:p>
        </w:tc>
        <w:tc>
          <w:tcPr>
            <w:tcW w:w="773" w:type="dxa"/>
            <w:shd w:val="clear" w:color="auto" w:fill="auto"/>
          </w:tcPr>
          <w:p w14:paraId="4F9A9BF6" w14:textId="77777777" w:rsidR="00D13998" w:rsidRPr="0050395C" w:rsidRDefault="00D13998" w:rsidP="00715D33">
            <w:pPr>
              <w:jc w:val="center"/>
              <w:rPr>
                <w:rFonts w:asciiTheme="minorHAnsi" w:hAnsiTheme="minorHAnsi" w:cstheme="minorHAnsi"/>
                <w:b/>
                <w:sz w:val="22"/>
                <w:szCs w:val="20"/>
              </w:rPr>
            </w:pPr>
            <w:r w:rsidRPr="0050395C">
              <w:rPr>
                <w:rFonts w:asciiTheme="minorHAnsi" w:hAnsiTheme="minorHAnsi" w:cstheme="minorHAnsi"/>
                <w:b/>
                <w:sz w:val="22"/>
                <w:szCs w:val="20"/>
              </w:rPr>
              <w:t>3</w:t>
            </w:r>
          </w:p>
        </w:tc>
        <w:tc>
          <w:tcPr>
            <w:tcW w:w="629" w:type="dxa"/>
            <w:shd w:val="clear" w:color="auto" w:fill="auto"/>
          </w:tcPr>
          <w:p w14:paraId="795E15B7" w14:textId="77777777" w:rsidR="00D13998" w:rsidRPr="0050395C" w:rsidRDefault="00D13998" w:rsidP="00715D33">
            <w:pPr>
              <w:jc w:val="center"/>
              <w:rPr>
                <w:rFonts w:asciiTheme="minorHAnsi" w:hAnsiTheme="minorHAnsi" w:cstheme="minorHAnsi"/>
                <w:b/>
                <w:sz w:val="22"/>
                <w:szCs w:val="20"/>
              </w:rPr>
            </w:pPr>
            <w:r w:rsidRPr="0050395C">
              <w:rPr>
                <w:rFonts w:asciiTheme="minorHAnsi" w:hAnsiTheme="minorHAnsi" w:cstheme="minorHAnsi"/>
                <w:b/>
                <w:sz w:val="22"/>
                <w:szCs w:val="20"/>
              </w:rPr>
              <w:t>3</w:t>
            </w:r>
          </w:p>
        </w:tc>
        <w:tc>
          <w:tcPr>
            <w:tcW w:w="630" w:type="dxa"/>
            <w:shd w:val="clear" w:color="auto" w:fill="auto"/>
          </w:tcPr>
          <w:p w14:paraId="2973F628" w14:textId="77777777" w:rsidR="00D13998" w:rsidRPr="0050395C" w:rsidRDefault="00D13998" w:rsidP="00715D33">
            <w:pPr>
              <w:jc w:val="center"/>
              <w:rPr>
                <w:rFonts w:asciiTheme="minorHAnsi" w:hAnsiTheme="minorHAnsi" w:cstheme="minorHAnsi"/>
                <w:b/>
                <w:sz w:val="22"/>
                <w:szCs w:val="20"/>
              </w:rPr>
            </w:pPr>
            <w:r w:rsidRPr="0050395C">
              <w:rPr>
                <w:rFonts w:asciiTheme="minorHAnsi" w:hAnsiTheme="minorHAnsi" w:cstheme="minorHAnsi"/>
                <w:b/>
                <w:sz w:val="22"/>
                <w:szCs w:val="20"/>
              </w:rPr>
              <w:t>3</w:t>
            </w:r>
          </w:p>
        </w:tc>
        <w:tc>
          <w:tcPr>
            <w:tcW w:w="702" w:type="dxa"/>
            <w:shd w:val="clear" w:color="auto" w:fill="auto"/>
          </w:tcPr>
          <w:p w14:paraId="60B72CED" w14:textId="77777777" w:rsidR="00D13998" w:rsidRPr="0050395C" w:rsidRDefault="00D13998" w:rsidP="00715D33">
            <w:pPr>
              <w:jc w:val="center"/>
              <w:rPr>
                <w:rFonts w:asciiTheme="minorHAnsi" w:hAnsiTheme="minorHAnsi" w:cstheme="minorHAnsi"/>
                <w:b/>
                <w:sz w:val="22"/>
                <w:szCs w:val="20"/>
              </w:rPr>
            </w:pPr>
            <w:r w:rsidRPr="0050395C">
              <w:rPr>
                <w:rFonts w:asciiTheme="minorHAnsi" w:hAnsiTheme="minorHAnsi" w:cstheme="minorHAnsi"/>
                <w:b/>
                <w:sz w:val="22"/>
                <w:szCs w:val="20"/>
              </w:rPr>
              <w:t>3</w:t>
            </w:r>
          </w:p>
        </w:tc>
        <w:tc>
          <w:tcPr>
            <w:tcW w:w="699" w:type="dxa"/>
            <w:shd w:val="clear" w:color="auto" w:fill="auto"/>
          </w:tcPr>
          <w:p w14:paraId="6E437C7A" w14:textId="77777777" w:rsidR="00D13998" w:rsidRPr="0050395C" w:rsidRDefault="00D13998" w:rsidP="00715D33">
            <w:pPr>
              <w:jc w:val="center"/>
              <w:rPr>
                <w:rFonts w:asciiTheme="minorHAnsi" w:hAnsiTheme="minorHAnsi" w:cstheme="minorHAnsi"/>
                <w:b/>
                <w:sz w:val="22"/>
                <w:szCs w:val="20"/>
              </w:rPr>
            </w:pPr>
            <w:r w:rsidRPr="0050395C">
              <w:rPr>
                <w:rFonts w:asciiTheme="minorHAnsi" w:hAnsiTheme="minorHAnsi" w:cstheme="minorHAnsi"/>
                <w:b/>
                <w:sz w:val="22"/>
                <w:szCs w:val="20"/>
              </w:rPr>
              <w:t>3</w:t>
            </w:r>
          </w:p>
        </w:tc>
        <w:tc>
          <w:tcPr>
            <w:tcW w:w="653" w:type="dxa"/>
            <w:shd w:val="clear" w:color="auto" w:fill="auto"/>
          </w:tcPr>
          <w:p w14:paraId="2E0B423E" w14:textId="77777777" w:rsidR="00D13998" w:rsidRPr="0050395C" w:rsidRDefault="00D13998" w:rsidP="00715D33">
            <w:pPr>
              <w:jc w:val="center"/>
              <w:rPr>
                <w:rFonts w:asciiTheme="minorHAnsi" w:hAnsiTheme="minorHAnsi" w:cstheme="minorHAnsi"/>
                <w:b/>
                <w:sz w:val="22"/>
                <w:szCs w:val="20"/>
              </w:rPr>
            </w:pPr>
            <w:r w:rsidRPr="0050395C">
              <w:rPr>
                <w:rFonts w:asciiTheme="minorHAnsi" w:hAnsiTheme="minorHAnsi" w:cstheme="minorHAnsi"/>
                <w:b/>
                <w:sz w:val="22"/>
                <w:szCs w:val="20"/>
              </w:rPr>
              <w:t>3</w:t>
            </w:r>
          </w:p>
        </w:tc>
        <w:tc>
          <w:tcPr>
            <w:tcW w:w="651" w:type="dxa"/>
            <w:shd w:val="clear" w:color="auto" w:fill="auto"/>
          </w:tcPr>
          <w:p w14:paraId="00F909FC" w14:textId="77777777" w:rsidR="00D13998" w:rsidRPr="0050395C" w:rsidRDefault="00D13998" w:rsidP="00715D33">
            <w:pPr>
              <w:jc w:val="center"/>
              <w:rPr>
                <w:rFonts w:asciiTheme="minorHAnsi" w:hAnsiTheme="minorHAnsi" w:cstheme="minorHAnsi"/>
                <w:b/>
                <w:sz w:val="22"/>
                <w:szCs w:val="20"/>
              </w:rPr>
            </w:pPr>
            <w:r w:rsidRPr="0050395C">
              <w:rPr>
                <w:rFonts w:asciiTheme="minorHAnsi" w:hAnsiTheme="minorHAnsi" w:cstheme="minorHAnsi"/>
                <w:b/>
                <w:sz w:val="22"/>
                <w:szCs w:val="20"/>
              </w:rPr>
              <w:t>3</w:t>
            </w:r>
          </w:p>
        </w:tc>
        <w:tc>
          <w:tcPr>
            <w:tcW w:w="603" w:type="dxa"/>
            <w:shd w:val="clear" w:color="auto" w:fill="auto"/>
          </w:tcPr>
          <w:p w14:paraId="6D00CAA2" w14:textId="77777777" w:rsidR="00D13998" w:rsidRPr="0050395C" w:rsidRDefault="00D13998" w:rsidP="00715D33">
            <w:pPr>
              <w:jc w:val="center"/>
              <w:rPr>
                <w:rFonts w:asciiTheme="minorHAnsi" w:hAnsiTheme="minorHAnsi" w:cstheme="minorHAnsi"/>
                <w:b/>
                <w:sz w:val="22"/>
                <w:szCs w:val="20"/>
              </w:rPr>
            </w:pPr>
            <w:r w:rsidRPr="0050395C">
              <w:rPr>
                <w:rFonts w:asciiTheme="minorHAnsi" w:hAnsiTheme="minorHAnsi" w:cstheme="minorHAnsi"/>
                <w:b/>
                <w:sz w:val="22"/>
                <w:szCs w:val="20"/>
              </w:rPr>
              <w:t>3</w:t>
            </w:r>
          </w:p>
        </w:tc>
        <w:tc>
          <w:tcPr>
            <w:tcW w:w="637" w:type="dxa"/>
            <w:shd w:val="clear" w:color="auto" w:fill="auto"/>
          </w:tcPr>
          <w:p w14:paraId="526A8AA2" w14:textId="77777777" w:rsidR="00D13998" w:rsidRPr="0050395C" w:rsidRDefault="00D13998" w:rsidP="00715D33">
            <w:pPr>
              <w:jc w:val="center"/>
              <w:rPr>
                <w:rFonts w:asciiTheme="minorHAnsi" w:hAnsiTheme="minorHAnsi" w:cstheme="minorHAnsi"/>
                <w:b/>
                <w:sz w:val="22"/>
                <w:szCs w:val="20"/>
              </w:rPr>
            </w:pPr>
            <w:r w:rsidRPr="0050395C">
              <w:rPr>
                <w:rFonts w:asciiTheme="minorHAnsi" w:hAnsiTheme="minorHAnsi" w:cstheme="minorHAnsi"/>
                <w:b/>
                <w:sz w:val="22"/>
                <w:szCs w:val="20"/>
              </w:rPr>
              <w:t>3</w:t>
            </w:r>
          </w:p>
        </w:tc>
        <w:tc>
          <w:tcPr>
            <w:tcW w:w="625" w:type="dxa"/>
            <w:shd w:val="clear" w:color="auto" w:fill="auto"/>
          </w:tcPr>
          <w:p w14:paraId="5C554FE0" w14:textId="77777777" w:rsidR="00D13998" w:rsidRPr="0050395C" w:rsidRDefault="00D13998" w:rsidP="00715D33">
            <w:pPr>
              <w:jc w:val="center"/>
              <w:rPr>
                <w:rFonts w:asciiTheme="minorHAnsi" w:hAnsiTheme="minorHAnsi" w:cstheme="minorHAnsi"/>
                <w:b/>
                <w:sz w:val="22"/>
                <w:szCs w:val="20"/>
              </w:rPr>
            </w:pPr>
            <w:r w:rsidRPr="0050395C">
              <w:rPr>
                <w:rFonts w:asciiTheme="minorHAnsi" w:hAnsiTheme="minorHAnsi" w:cstheme="minorHAnsi"/>
                <w:b/>
                <w:sz w:val="22"/>
                <w:szCs w:val="20"/>
              </w:rPr>
              <w:t>3</w:t>
            </w:r>
          </w:p>
        </w:tc>
        <w:tc>
          <w:tcPr>
            <w:tcW w:w="673" w:type="dxa"/>
            <w:shd w:val="clear" w:color="auto" w:fill="auto"/>
          </w:tcPr>
          <w:p w14:paraId="4FE63B36" w14:textId="77777777" w:rsidR="00D13998" w:rsidRPr="0050395C" w:rsidRDefault="00D13998" w:rsidP="00715D33">
            <w:pPr>
              <w:jc w:val="center"/>
              <w:rPr>
                <w:rFonts w:asciiTheme="minorHAnsi" w:hAnsiTheme="minorHAnsi" w:cstheme="minorHAnsi"/>
                <w:b/>
                <w:sz w:val="22"/>
                <w:szCs w:val="20"/>
              </w:rPr>
            </w:pPr>
            <w:r w:rsidRPr="0050395C">
              <w:rPr>
                <w:rFonts w:asciiTheme="minorHAnsi" w:hAnsiTheme="minorHAnsi" w:cstheme="minorHAnsi"/>
                <w:b/>
                <w:sz w:val="22"/>
                <w:szCs w:val="20"/>
              </w:rPr>
              <w:t>3</w:t>
            </w:r>
          </w:p>
        </w:tc>
      </w:tr>
      <w:tr w:rsidR="00D13998" w:rsidRPr="0050395C" w14:paraId="5591F317" w14:textId="77777777" w:rsidTr="00715D33">
        <w:trPr>
          <w:jc w:val="center"/>
        </w:trPr>
        <w:tc>
          <w:tcPr>
            <w:tcW w:w="4958" w:type="dxa"/>
            <w:gridSpan w:val="2"/>
            <w:shd w:val="clear" w:color="auto" w:fill="auto"/>
          </w:tcPr>
          <w:p w14:paraId="484BF4BE" w14:textId="77777777" w:rsidR="00D13998" w:rsidRPr="0050395C" w:rsidRDefault="00D13998" w:rsidP="00715D33">
            <w:pPr>
              <w:rPr>
                <w:rFonts w:asciiTheme="minorHAnsi" w:hAnsiTheme="minorHAnsi" w:cstheme="minorHAnsi"/>
                <w:b/>
                <w:sz w:val="22"/>
                <w:szCs w:val="22"/>
              </w:rPr>
            </w:pPr>
            <w:r w:rsidRPr="0050395C">
              <w:rPr>
                <w:rFonts w:asciiTheme="minorHAnsi" w:hAnsiTheme="minorHAnsi" w:cstheme="minorHAnsi"/>
                <w:sz w:val="22"/>
                <w:szCs w:val="22"/>
              </w:rPr>
              <w:t>CLJ 3: Criminal Law (Book 1)</w:t>
            </w:r>
          </w:p>
        </w:tc>
        <w:tc>
          <w:tcPr>
            <w:tcW w:w="773" w:type="dxa"/>
            <w:shd w:val="clear" w:color="auto" w:fill="auto"/>
          </w:tcPr>
          <w:p w14:paraId="24F90926" w14:textId="77777777" w:rsidR="00D13998" w:rsidRPr="0050395C" w:rsidRDefault="00D13998" w:rsidP="00715D33">
            <w:pPr>
              <w:jc w:val="center"/>
              <w:rPr>
                <w:rFonts w:asciiTheme="minorHAnsi" w:hAnsiTheme="minorHAnsi" w:cstheme="minorHAnsi"/>
                <w:b/>
                <w:sz w:val="22"/>
                <w:szCs w:val="20"/>
              </w:rPr>
            </w:pPr>
            <w:r w:rsidRPr="0050395C">
              <w:rPr>
                <w:rFonts w:asciiTheme="minorHAnsi" w:hAnsiTheme="minorHAnsi" w:cstheme="minorHAnsi"/>
                <w:b/>
                <w:sz w:val="22"/>
                <w:szCs w:val="20"/>
              </w:rPr>
              <w:t>3</w:t>
            </w:r>
          </w:p>
        </w:tc>
        <w:tc>
          <w:tcPr>
            <w:tcW w:w="629" w:type="dxa"/>
            <w:shd w:val="clear" w:color="auto" w:fill="auto"/>
          </w:tcPr>
          <w:p w14:paraId="00E0AE68" w14:textId="77777777" w:rsidR="00D13998" w:rsidRPr="0050395C" w:rsidRDefault="00D13998" w:rsidP="00715D33">
            <w:pPr>
              <w:jc w:val="center"/>
              <w:rPr>
                <w:rFonts w:asciiTheme="minorHAnsi" w:hAnsiTheme="minorHAnsi" w:cstheme="minorHAnsi"/>
                <w:b/>
                <w:sz w:val="22"/>
                <w:szCs w:val="20"/>
              </w:rPr>
            </w:pPr>
            <w:r w:rsidRPr="0050395C">
              <w:rPr>
                <w:rFonts w:asciiTheme="minorHAnsi" w:hAnsiTheme="minorHAnsi" w:cstheme="minorHAnsi"/>
                <w:b/>
                <w:sz w:val="22"/>
                <w:szCs w:val="20"/>
              </w:rPr>
              <w:t>3</w:t>
            </w:r>
          </w:p>
        </w:tc>
        <w:tc>
          <w:tcPr>
            <w:tcW w:w="630" w:type="dxa"/>
            <w:shd w:val="clear" w:color="auto" w:fill="auto"/>
          </w:tcPr>
          <w:p w14:paraId="468F76B7" w14:textId="77777777" w:rsidR="00D13998" w:rsidRPr="0050395C" w:rsidRDefault="00D13998" w:rsidP="00715D33">
            <w:pPr>
              <w:jc w:val="center"/>
              <w:rPr>
                <w:rFonts w:asciiTheme="minorHAnsi" w:hAnsiTheme="minorHAnsi" w:cstheme="minorHAnsi"/>
                <w:b/>
                <w:sz w:val="22"/>
                <w:szCs w:val="20"/>
              </w:rPr>
            </w:pPr>
            <w:r w:rsidRPr="0050395C">
              <w:rPr>
                <w:rFonts w:asciiTheme="minorHAnsi" w:hAnsiTheme="minorHAnsi" w:cstheme="minorHAnsi"/>
                <w:b/>
                <w:sz w:val="22"/>
                <w:szCs w:val="20"/>
              </w:rPr>
              <w:t>3</w:t>
            </w:r>
          </w:p>
        </w:tc>
        <w:tc>
          <w:tcPr>
            <w:tcW w:w="702" w:type="dxa"/>
            <w:shd w:val="clear" w:color="auto" w:fill="auto"/>
          </w:tcPr>
          <w:p w14:paraId="08CA2765" w14:textId="77777777" w:rsidR="00D13998" w:rsidRPr="0050395C" w:rsidRDefault="00D13998" w:rsidP="00715D33">
            <w:pPr>
              <w:jc w:val="center"/>
              <w:rPr>
                <w:rFonts w:asciiTheme="minorHAnsi" w:hAnsiTheme="minorHAnsi" w:cstheme="minorHAnsi"/>
                <w:b/>
                <w:sz w:val="22"/>
                <w:szCs w:val="20"/>
              </w:rPr>
            </w:pPr>
            <w:r w:rsidRPr="0050395C">
              <w:rPr>
                <w:rFonts w:asciiTheme="minorHAnsi" w:hAnsiTheme="minorHAnsi" w:cstheme="minorHAnsi"/>
                <w:b/>
                <w:sz w:val="22"/>
                <w:szCs w:val="20"/>
              </w:rPr>
              <w:t>3</w:t>
            </w:r>
          </w:p>
        </w:tc>
        <w:tc>
          <w:tcPr>
            <w:tcW w:w="699" w:type="dxa"/>
            <w:shd w:val="clear" w:color="auto" w:fill="auto"/>
          </w:tcPr>
          <w:p w14:paraId="4E56159F" w14:textId="77777777" w:rsidR="00D13998" w:rsidRPr="0050395C" w:rsidRDefault="00D13998" w:rsidP="00715D33">
            <w:pPr>
              <w:jc w:val="center"/>
              <w:rPr>
                <w:rFonts w:asciiTheme="minorHAnsi" w:hAnsiTheme="minorHAnsi" w:cstheme="minorHAnsi"/>
                <w:b/>
                <w:sz w:val="22"/>
                <w:szCs w:val="20"/>
              </w:rPr>
            </w:pPr>
            <w:r w:rsidRPr="0050395C">
              <w:rPr>
                <w:rFonts w:asciiTheme="minorHAnsi" w:hAnsiTheme="minorHAnsi" w:cstheme="minorHAnsi"/>
                <w:b/>
                <w:sz w:val="22"/>
                <w:szCs w:val="20"/>
              </w:rPr>
              <w:t>3</w:t>
            </w:r>
          </w:p>
        </w:tc>
        <w:tc>
          <w:tcPr>
            <w:tcW w:w="653" w:type="dxa"/>
            <w:shd w:val="clear" w:color="auto" w:fill="auto"/>
          </w:tcPr>
          <w:p w14:paraId="57885CFC" w14:textId="77777777" w:rsidR="00D13998" w:rsidRPr="0050395C" w:rsidRDefault="00D13998" w:rsidP="00715D33">
            <w:pPr>
              <w:jc w:val="center"/>
              <w:rPr>
                <w:rFonts w:asciiTheme="minorHAnsi" w:hAnsiTheme="minorHAnsi" w:cstheme="minorHAnsi"/>
                <w:b/>
                <w:sz w:val="22"/>
                <w:szCs w:val="20"/>
              </w:rPr>
            </w:pPr>
            <w:r w:rsidRPr="0050395C">
              <w:rPr>
                <w:rFonts w:asciiTheme="minorHAnsi" w:hAnsiTheme="minorHAnsi" w:cstheme="minorHAnsi"/>
                <w:b/>
                <w:sz w:val="22"/>
                <w:szCs w:val="20"/>
              </w:rPr>
              <w:t>3</w:t>
            </w:r>
          </w:p>
        </w:tc>
        <w:tc>
          <w:tcPr>
            <w:tcW w:w="651" w:type="dxa"/>
            <w:shd w:val="clear" w:color="auto" w:fill="auto"/>
          </w:tcPr>
          <w:p w14:paraId="256422CA" w14:textId="77777777" w:rsidR="00D13998" w:rsidRPr="0050395C" w:rsidRDefault="00D13998" w:rsidP="00715D33">
            <w:pPr>
              <w:jc w:val="center"/>
              <w:rPr>
                <w:rFonts w:asciiTheme="minorHAnsi" w:hAnsiTheme="minorHAnsi" w:cstheme="minorHAnsi"/>
                <w:b/>
                <w:sz w:val="22"/>
                <w:szCs w:val="20"/>
              </w:rPr>
            </w:pPr>
            <w:r w:rsidRPr="0050395C">
              <w:rPr>
                <w:rFonts w:asciiTheme="minorHAnsi" w:hAnsiTheme="minorHAnsi" w:cstheme="minorHAnsi"/>
                <w:b/>
                <w:sz w:val="22"/>
                <w:szCs w:val="20"/>
              </w:rPr>
              <w:t>3</w:t>
            </w:r>
          </w:p>
        </w:tc>
        <w:tc>
          <w:tcPr>
            <w:tcW w:w="603" w:type="dxa"/>
            <w:shd w:val="clear" w:color="auto" w:fill="auto"/>
          </w:tcPr>
          <w:p w14:paraId="0D9760CC" w14:textId="77777777" w:rsidR="00D13998" w:rsidRPr="0050395C" w:rsidRDefault="00D13998" w:rsidP="00715D33">
            <w:pPr>
              <w:jc w:val="center"/>
              <w:rPr>
                <w:rFonts w:asciiTheme="minorHAnsi" w:hAnsiTheme="minorHAnsi" w:cstheme="minorHAnsi"/>
                <w:b/>
                <w:sz w:val="22"/>
                <w:szCs w:val="20"/>
              </w:rPr>
            </w:pPr>
            <w:r w:rsidRPr="0050395C">
              <w:rPr>
                <w:rFonts w:asciiTheme="minorHAnsi" w:hAnsiTheme="minorHAnsi" w:cstheme="minorHAnsi"/>
                <w:b/>
                <w:sz w:val="22"/>
                <w:szCs w:val="20"/>
              </w:rPr>
              <w:t>3</w:t>
            </w:r>
          </w:p>
        </w:tc>
        <w:tc>
          <w:tcPr>
            <w:tcW w:w="637" w:type="dxa"/>
            <w:shd w:val="clear" w:color="auto" w:fill="auto"/>
          </w:tcPr>
          <w:p w14:paraId="03693B8B" w14:textId="77777777" w:rsidR="00D13998" w:rsidRPr="0050395C" w:rsidRDefault="00D13998" w:rsidP="00715D33">
            <w:pPr>
              <w:jc w:val="center"/>
              <w:rPr>
                <w:rFonts w:asciiTheme="minorHAnsi" w:hAnsiTheme="minorHAnsi" w:cstheme="minorHAnsi"/>
                <w:b/>
                <w:sz w:val="22"/>
                <w:szCs w:val="20"/>
              </w:rPr>
            </w:pPr>
            <w:r w:rsidRPr="0050395C">
              <w:rPr>
                <w:rFonts w:asciiTheme="minorHAnsi" w:hAnsiTheme="minorHAnsi" w:cstheme="minorHAnsi"/>
                <w:b/>
                <w:sz w:val="22"/>
                <w:szCs w:val="20"/>
              </w:rPr>
              <w:t>3</w:t>
            </w:r>
          </w:p>
        </w:tc>
        <w:tc>
          <w:tcPr>
            <w:tcW w:w="625" w:type="dxa"/>
            <w:shd w:val="clear" w:color="auto" w:fill="auto"/>
          </w:tcPr>
          <w:p w14:paraId="771DF745" w14:textId="77777777" w:rsidR="00D13998" w:rsidRPr="0050395C" w:rsidRDefault="00D13998" w:rsidP="00715D33">
            <w:pPr>
              <w:jc w:val="center"/>
              <w:rPr>
                <w:rFonts w:asciiTheme="minorHAnsi" w:hAnsiTheme="minorHAnsi" w:cstheme="minorHAnsi"/>
                <w:b/>
                <w:sz w:val="22"/>
                <w:szCs w:val="20"/>
              </w:rPr>
            </w:pPr>
            <w:r w:rsidRPr="0050395C">
              <w:rPr>
                <w:rFonts w:asciiTheme="minorHAnsi" w:hAnsiTheme="minorHAnsi" w:cstheme="minorHAnsi"/>
                <w:b/>
                <w:sz w:val="22"/>
                <w:szCs w:val="20"/>
              </w:rPr>
              <w:t>3</w:t>
            </w:r>
          </w:p>
        </w:tc>
        <w:tc>
          <w:tcPr>
            <w:tcW w:w="673" w:type="dxa"/>
            <w:shd w:val="clear" w:color="auto" w:fill="auto"/>
          </w:tcPr>
          <w:p w14:paraId="53A3FF9C" w14:textId="77777777" w:rsidR="00D13998" w:rsidRPr="0050395C" w:rsidRDefault="00D13998" w:rsidP="00715D33">
            <w:pPr>
              <w:jc w:val="center"/>
              <w:rPr>
                <w:rFonts w:asciiTheme="minorHAnsi" w:hAnsiTheme="minorHAnsi" w:cstheme="minorHAnsi"/>
                <w:b/>
                <w:sz w:val="22"/>
                <w:szCs w:val="20"/>
              </w:rPr>
            </w:pPr>
            <w:r w:rsidRPr="0050395C">
              <w:rPr>
                <w:rFonts w:asciiTheme="minorHAnsi" w:hAnsiTheme="minorHAnsi" w:cstheme="minorHAnsi"/>
                <w:b/>
                <w:sz w:val="22"/>
                <w:szCs w:val="20"/>
              </w:rPr>
              <w:t>3</w:t>
            </w:r>
          </w:p>
        </w:tc>
      </w:tr>
      <w:tr w:rsidR="00D13998" w:rsidRPr="0050395C" w14:paraId="26EFCA81" w14:textId="77777777" w:rsidTr="00715D33">
        <w:trPr>
          <w:jc w:val="center"/>
        </w:trPr>
        <w:tc>
          <w:tcPr>
            <w:tcW w:w="4958" w:type="dxa"/>
            <w:gridSpan w:val="2"/>
            <w:shd w:val="clear" w:color="auto" w:fill="auto"/>
          </w:tcPr>
          <w:p w14:paraId="5B279704" w14:textId="77777777" w:rsidR="00D13998" w:rsidRPr="0050395C" w:rsidRDefault="00D13998" w:rsidP="00715D33">
            <w:pPr>
              <w:rPr>
                <w:rFonts w:asciiTheme="minorHAnsi" w:hAnsiTheme="minorHAnsi" w:cstheme="minorHAnsi"/>
                <w:b/>
                <w:sz w:val="22"/>
                <w:szCs w:val="22"/>
              </w:rPr>
            </w:pPr>
            <w:r w:rsidRPr="0050395C">
              <w:rPr>
                <w:rFonts w:asciiTheme="minorHAnsi" w:hAnsiTheme="minorHAnsi" w:cstheme="minorHAnsi"/>
                <w:sz w:val="22"/>
                <w:szCs w:val="22"/>
              </w:rPr>
              <w:t>CLJ 4: Criminal Law (Book 2)</w:t>
            </w:r>
          </w:p>
        </w:tc>
        <w:tc>
          <w:tcPr>
            <w:tcW w:w="773" w:type="dxa"/>
            <w:shd w:val="clear" w:color="auto" w:fill="auto"/>
          </w:tcPr>
          <w:p w14:paraId="18D9503E" w14:textId="77777777" w:rsidR="00D13998" w:rsidRPr="0050395C" w:rsidRDefault="00D13998" w:rsidP="00715D33">
            <w:pPr>
              <w:jc w:val="center"/>
              <w:rPr>
                <w:rFonts w:asciiTheme="minorHAnsi" w:hAnsiTheme="minorHAnsi" w:cstheme="minorHAnsi"/>
                <w:b/>
                <w:sz w:val="22"/>
                <w:szCs w:val="20"/>
              </w:rPr>
            </w:pPr>
            <w:r w:rsidRPr="0050395C">
              <w:rPr>
                <w:rFonts w:asciiTheme="minorHAnsi" w:hAnsiTheme="minorHAnsi" w:cstheme="minorHAnsi"/>
                <w:b/>
                <w:sz w:val="22"/>
                <w:szCs w:val="20"/>
              </w:rPr>
              <w:t>3</w:t>
            </w:r>
          </w:p>
        </w:tc>
        <w:tc>
          <w:tcPr>
            <w:tcW w:w="629" w:type="dxa"/>
            <w:shd w:val="clear" w:color="auto" w:fill="auto"/>
          </w:tcPr>
          <w:p w14:paraId="63E8218E" w14:textId="77777777" w:rsidR="00D13998" w:rsidRPr="0050395C" w:rsidRDefault="00D13998" w:rsidP="00715D33">
            <w:pPr>
              <w:jc w:val="center"/>
              <w:rPr>
                <w:rFonts w:asciiTheme="minorHAnsi" w:hAnsiTheme="minorHAnsi" w:cstheme="minorHAnsi"/>
                <w:b/>
                <w:sz w:val="22"/>
                <w:szCs w:val="20"/>
              </w:rPr>
            </w:pPr>
            <w:r w:rsidRPr="0050395C">
              <w:rPr>
                <w:rFonts w:asciiTheme="minorHAnsi" w:hAnsiTheme="minorHAnsi" w:cstheme="minorHAnsi"/>
                <w:b/>
                <w:sz w:val="22"/>
                <w:szCs w:val="20"/>
              </w:rPr>
              <w:t>3</w:t>
            </w:r>
          </w:p>
        </w:tc>
        <w:tc>
          <w:tcPr>
            <w:tcW w:w="630" w:type="dxa"/>
            <w:shd w:val="clear" w:color="auto" w:fill="auto"/>
          </w:tcPr>
          <w:p w14:paraId="5B5C25EB" w14:textId="77777777" w:rsidR="00D13998" w:rsidRPr="0050395C" w:rsidRDefault="00D13998" w:rsidP="00715D33">
            <w:pPr>
              <w:jc w:val="center"/>
              <w:rPr>
                <w:rFonts w:asciiTheme="minorHAnsi" w:hAnsiTheme="minorHAnsi" w:cstheme="minorHAnsi"/>
                <w:b/>
                <w:sz w:val="22"/>
                <w:szCs w:val="20"/>
              </w:rPr>
            </w:pPr>
            <w:r w:rsidRPr="0050395C">
              <w:rPr>
                <w:rFonts w:asciiTheme="minorHAnsi" w:hAnsiTheme="minorHAnsi" w:cstheme="minorHAnsi"/>
                <w:b/>
                <w:sz w:val="22"/>
                <w:szCs w:val="20"/>
              </w:rPr>
              <w:t>3</w:t>
            </w:r>
          </w:p>
        </w:tc>
        <w:tc>
          <w:tcPr>
            <w:tcW w:w="702" w:type="dxa"/>
            <w:shd w:val="clear" w:color="auto" w:fill="auto"/>
          </w:tcPr>
          <w:p w14:paraId="79278055" w14:textId="77777777" w:rsidR="00D13998" w:rsidRPr="0050395C" w:rsidRDefault="00D13998" w:rsidP="00715D33">
            <w:pPr>
              <w:jc w:val="center"/>
              <w:rPr>
                <w:rFonts w:asciiTheme="minorHAnsi" w:hAnsiTheme="minorHAnsi" w:cstheme="minorHAnsi"/>
                <w:b/>
                <w:sz w:val="22"/>
                <w:szCs w:val="20"/>
              </w:rPr>
            </w:pPr>
            <w:r w:rsidRPr="0050395C">
              <w:rPr>
                <w:rFonts w:asciiTheme="minorHAnsi" w:hAnsiTheme="minorHAnsi" w:cstheme="minorHAnsi"/>
                <w:b/>
                <w:sz w:val="22"/>
                <w:szCs w:val="20"/>
              </w:rPr>
              <w:t>3</w:t>
            </w:r>
          </w:p>
        </w:tc>
        <w:tc>
          <w:tcPr>
            <w:tcW w:w="699" w:type="dxa"/>
            <w:shd w:val="clear" w:color="auto" w:fill="auto"/>
          </w:tcPr>
          <w:p w14:paraId="7B734685" w14:textId="77777777" w:rsidR="00D13998" w:rsidRPr="0050395C" w:rsidRDefault="00D13998" w:rsidP="00715D33">
            <w:pPr>
              <w:jc w:val="center"/>
              <w:rPr>
                <w:rFonts w:asciiTheme="minorHAnsi" w:hAnsiTheme="minorHAnsi" w:cstheme="minorHAnsi"/>
                <w:b/>
                <w:sz w:val="22"/>
                <w:szCs w:val="20"/>
              </w:rPr>
            </w:pPr>
            <w:r w:rsidRPr="0050395C">
              <w:rPr>
                <w:rFonts w:asciiTheme="minorHAnsi" w:hAnsiTheme="minorHAnsi" w:cstheme="minorHAnsi"/>
                <w:b/>
                <w:sz w:val="22"/>
                <w:szCs w:val="20"/>
              </w:rPr>
              <w:t>3</w:t>
            </w:r>
          </w:p>
        </w:tc>
        <w:tc>
          <w:tcPr>
            <w:tcW w:w="653" w:type="dxa"/>
            <w:shd w:val="clear" w:color="auto" w:fill="auto"/>
          </w:tcPr>
          <w:p w14:paraId="10655015" w14:textId="77777777" w:rsidR="00D13998" w:rsidRPr="0050395C" w:rsidRDefault="00D13998" w:rsidP="00715D33">
            <w:pPr>
              <w:jc w:val="center"/>
              <w:rPr>
                <w:rFonts w:asciiTheme="minorHAnsi" w:hAnsiTheme="minorHAnsi" w:cstheme="minorHAnsi"/>
                <w:b/>
                <w:sz w:val="22"/>
                <w:szCs w:val="20"/>
              </w:rPr>
            </w:pPr>
            <w:r w:rsidRPr="0050395C">
              <w:rPr>
                <w:rFonts w:asciiTheme="minorHAnsi" w:hAnsiTheme="minorHAnsi" w:cstheme="minorHAnsi"/>
                <w:b/>
                <w:sz w:val="22"/>
                <w:szCs w:val="20"/>
              </w:rPr>
              <w:t>3</w:t>
            </w:r>
          </w:p>
        </w:tc>
        <w:tc>
          <w:tcPr>
            <w:tcW w:w="651" w:type="dxa"/>
            <w:shd w:val="clear" w:color="auto" w:fill="auto"/>
          </w:tcPr>
          <w:p w14:paraId="19BE0189" w14:textId="77777777" w:rsidR="00D13998" w:rsidRPr="0050395C" w:rsidRDefault="00D13998" w:rsidP="00715D33">
            <w:pPr>
              <w:jc w:val="center"/>
              <w:rPr>
                <w:rFonts w:asciiTheme="minorHAnsi" w:hAnsiTheme="minorHAnsi" w:cstheme="minorHAnsi"/>
                <w:b/>
                <w:sz w:val="22"/>
                <w:szCs w:val="20"/>
              </w:rPr>
            </w:pPr>
            <w:r w:rsidRPr="0050395C">
              <w:rPr>
                <w:rFonts w:asciiTheme="minorHAnsi" w:hAnsiTheme="minorHAnsi" w:cstheme="minorHAnsi"/>
                <w:b/>
                <w:sz w:val="22"/>
                <w:szCs w:val="20"/>
              </w:rPr>
              <w:t>3</w:t>
            </w:r>
          </w:p>
        </w:tc>
        <w:tc>
          <w:tcPr>
            <w:tcW w:w="603" w:type="dxa"/>
            <w:shd w:val="clear" w:color="auto" w:fill="auto"/>
          </w:tcPr>
          <w:p w14:paraId="294D9852" w14:textId="77777777" w:rsidR="00D13998" w:rsidRPr="0050395C" w:rsidRDefault="00D13998" w:rsidP="00715D33">
            <w:pPr>
              <w:jc w:val="center"/>
              <w:rPr>
                <w:rFonts w:asciiTheme="minorHAnsi" w:hAnsiTheme="minorHAnsi" w:cstheme="minorHAnsi"/>
                <w:b/>
                <w:sz w:val="22"/>
                <w:szCs w:val="20"/>
              </w:rPr>
            </w:pPr>
            <w:r w:rsidRPr="0050395C">
              <w:rPr>
                <w:rFonts w:asciiTheme="minorHAnsi" w:hAnsiTheme="minorHAnsi" w:cstheme="minorHAnsi"/>
                <w:b/>
                <w:sz w:val="22"/>
                <w:szCs w:val="20"/>
              </w:rPr>
              <w:t>3</w:t>
            </w:r>
          </w:p>
        </w:tc>
        <w:tc>
          <w:tcPr>
            <w:tcW w:w="637" w:type="dxa"/>
            <w:shd w:val="clear" w:color="auto" w:fill="auto"/>
          </w:tcPr>
          <w:p w14:paraId="20D95A6E" w14:textId="77777777" w:rsidR="00D13998" w:rsidRPr="0050395C" w:rsidRDefault="00D13998" w:rsidP="00715D33">
            <w:pPr>
              <w:jc w:val="center"/>
              <w:rPr>
                <w:rFonts w:asciiTheme="minorHAnsi" w:hAnsiTheme="minorHAnsi" w:cstheme="minorHAnsi"/>
                <w:b/>
                <w:sz w:val="22"/>
                <w:szCs w:val="20"/>
              </w:rPr>
            </w:pPr>
            <w:r w:rsidRPr="0050395C">
              <w:rPr>
                <w:rFonts w:asciiTheme="minorHAnsi" w:hAnsiTheme="minorHAnsi" w:cstheme="minorHAnsi"/>
                <w:b/>
                <w:sz w:val="22"/>
                <w:szCs w:val="20"/>
              </w:rPr>
              <w:t>3</w:t>
            </w:r>
          </w:p>
        </w:tc>
        <w:tc>
          <w:tcPr>
            <w:tcW w:w="625" w:type="dxa"/>
            <w:shd w:val="clear" w:color="auto" w:fill="auto"/>
          </w:tcPr>
          <w:p w14:paraId="4D6F033B" w14:textId="77777777" w:rsidR="00D13998" w:rsidRPr="0050395C" w:rsidRDefault="00D13998" w:rsidP="00715D33">
            <w:pPr>
              <w:jc w:val="center"/>
              <w:rPr>
                <w:rFonts w:asciiTheme="minorHAnsi" w:hAnsiTheme="minorHAnsi" w:cstheme="minorHAnsi"/>
                <w:b/>
                <w:sz w:val="22"/>
                <w:szCs w:val="20"/>
              </w:rPr>
            </w:pPr>
            <w:r w:rsidRPr="0050395C">
              <w:rPr>
                <w:rFonts w:asciiTheme="minorHAnsi" w:hAnsiTheme="minorHAnsi" w:cstheme="minorHAnsi"/>
                <w:b/>
                <w:sz w:val="22"/>
                <w:szCs w:val="20"/>
              </w:rPr>
              <w:t>3</w:t>
            </w:r>
          </w:p>
        </w:tc>
        <w:tc>
          <w:tcPr>
            <w:tcW w:w="673" w:type="dxa"/>
            <w:shd w:val="clear" w:color="auto" w:fill="auto"/>
          </w:tcPr>
          <w:p w14:paraId="36DBBD09" w14:textId="77777777" w:rsidR="00D13998" w:rsidRPr="0050395C" w:rsidRDefault="00D13998" w:rsidP="00715D33">
            <w:pPr>
              <w:jc w:val="center"/>
              <w:rPr>
                <w:rFonts w:asciiTheme="minorHAnsi" w:hAnsiTheme="minorHAnsi" w:cstheme="minorHAnsi"/>
                <w:b/>
                <w:sz w:val="22"/>
                <w:szCs w:val="20"/>
              </w:rPr>
            </w:pPr>
            <w:r w:rsidRPr="0050395C">
              <w:rPr>
                <w:rFonts w:asciiTheme="minorHAnsi" w:hAnsiTheme="minorHAnsi" w:cstheme="minorHAnsi"/>
                <w:b/>
                <w:sz w:val="22"/>
                <w:szCs w:val="20"/>
              </w:rPr>
              <w:t>3</w:t>
            </w:r>
          </w:p>
        </w:tc>
      </w:tr>
      <w:tr w:rsidR="00D13998" w:rsidRPr="0050395C" w14:paraId="568FD572" w14:textId="77777777" w:rsidTr="00715D33">
        <w:trPr>
          <w:jc w:val="center"/>
        </w:trPr>
        <w:tc>
          <w:tcPr>
            <w:tcW w:w="4958" w:type="dxa"/>
            <w:gridSpan w:val="2"/>
            <w:shd w:val="clear" w:color="auto" w:fill="auto"/>
          </w:tcPr>
          <w:p w14:paraId="58386E3C" w14:textId="77777777" w:rsidR="00D13998" w:rsidRPr="0050395C" w:rsidRDefault="00D13998" w:rsidP="00715D33">
            <w:pPr>
              <w:rPr>
                <w:rFonts w:asciiTheme="minorHAnsi" w:hAnsiTheme="minorHAnsi" w:cstheme="minorHAnsi"/>
                <w:b/>
                <w:sz w:val="22"/>
                <w:szCs w:val="22"/>
              </w:rPr>
            </w:pPr>
            <w:r w:rsidRPr="0050395C">
              <w:rPr>
                <w:rFonts w:asciiTheme="minorHAnsi" w:hAnsiTheme="minorHAnsi" w:cstheme="minorHAnsi"/>
                <w:sz w:val="22"/>
                <w:szCs w:val="22"/>
              </w:rPr>
              <w:t>CLJ 5: Evidence</w:t>
            </w:r>
          </w:p>
        </w:tc>
        <w:tc>
          <w:tcPr>
            <w:tcW w:w="773" w:type="dxa"/>
            <w:shd w:val="clear" w:color="auto" w:fill="auto"/>
          </w:tcPr>
          <w:p w14:paraId="07E9D68E" w14:textId="77777777" w:rsidR="00D13998" w:rsidRPr="0050395C" w:rsidRDefault="00D13998" w:rsidP="00715D33">
            <w:pPr>
              <w:jc w:val="center"/>
              <w:rPr>
                <w:rFonts w:asciiTheme="minorHAnsi" w:hAnsiTheme="minorHAnsi" w:cstheme="minorHAnsi"/>
                <w:b/>
                <w:sz w:val="22"/>
                <w:szCs w:val="20"/>
              </w:rPr>
            </w:pPr>
            <w:r w:rsidRPr="0050395C">
              <w:rPr>
                <w:rFonts w:asciiTheme="minorHAnsi" w:hAnsiTheme="minorHAnsi" w:cstheme="minorHAnsi"/>
                <w:b/>
                <w:sz w:val="22"/>
                <w:szCs w:val="20"/>
              </w:rPr>
              <w:t>3</w:t>
            </w:r>
          </w:p>
        </w:tc>
        <w:tc>
          <w:tcPr>
            <w:tcW w:w="629" w:type="dxa"/>
            <w:shd w:val="clear" w:color="auto" w:fill="auto"/>
          </w:tcPr>
          <w:p w14:paraId="30D8C880" w14:textId="77777777" w:rsidR="00D13998" w:rsidRPr="0050395C" w:rsidRDefault="00D13998" w:rsidP="00715D33">
            <w:pPr>
              <w:jc w:val="center"/>
              <w:rPr>
                <w:rFonts w:asciiTheme="minorHAnsi" w:hAnsiTheme="minorHAnsi" w:cstheme="minorHAnsi"/>
                <w:b/>
                <w:sz w:val="22"/>
                <w:szCs w:val="20"/>
              </w:rPr>
            </w:pPr>
            <w:r w:rsidRPr="0050395C">
              <w:rPr>
                <w:rFonts w:asciiTheme="minorHAnsi" w:hAnsiTheme="minorHAnsi" w:cstheme="minorHAnsi"/>
                <w:b/>
                <w:sz w:val="22"/>
                <w:szCs w:val="20"/>
              </w:rPr>
              <w:t>3</w:t>
            </w:r>
          </w:p>
        </w:tc>
        <w:tc>
          <w:tcPr>
            <w:tcW w:w="630" w:type="dxa"/>
            <w:shd w:val="clear" w:color="auto" w:fill="auto"/>
          </w:tcPr>
          <w:p w14:paraId="079091D9" w14:textId="77777777" w:rsidR="00D13998" w:rsidRPr="0050395C" w:rsidRDefault="00D13998" w:rsidP="00715D33">
            <w:pPr>
              <w:jc w:val="center"/>
              <w:rPr>
                <w:rFonts w:asciiTheme="minorHAnsi" w:hAnsiTheme="minorHAnsi" w:cstheme="minorHAnsi"/>
                <w:b/>
                <w:sz w:val="22"/>
                <w:szCs w:val="20"/>
              </w:rPr>
            </w:pPr>
            <w:r w:rsidRPr="0050395C">
              <w:rPr>
                <w:rFonts w:asciiTheme="minorHAnsi" w:hAnsiTheme="minorHAnsi" w:cstheme="minorHAnsi"/>
                <w:b/>
                <w:sz w:val="22"/>
                <w:szCs w:val="20"/>
              </w:rPr>
              <w:t>3</w:t>
            </w:r>
          </w:p>
        </w:tc>
        <w:tc>
          <w:tcPr>
            <w:tcW w:w="702" w:type="dxa"/>
            <w:shd w:val="clear" w:color="auto" w:fill="auto"/>
          </w:tcPr>
          <w:p w14:paraId="5037DFEA" w14:textId="77777777" w:rsidR="00D13998" w:rsidRPr="0050395C" w:rsidRDefault="00D13998" w:rsidP="00715D33">
            <w:pPr>
              <w:jc w:val="center"/>
              <w:rPr>
                <w:rFonts w:asciiTheme="minorHAnsi" w:hAnsiTheme="minorHAnsi" w:cstheme="minorHAnsi"/>
                <w:b/>
                <w:sz w:val="22"/>
                <w:szCs w:val="20"/>
              </w:rPr>
            </w:pPr>
            <w:r w:rsidRPr="0050395C">
              <w:rPr>
                <w:rFonts w:asciiTheme="minorHAnsi" w:hAnsiTheme="minorHAnsi" w:cstheme="minorHAnsi"/>
                <w:b/>
                <w:sz w:val="22"/>
                <w:szCs w:val="20"/>
              </w:rPr>
              <w:t>3</w:t>
            </w:r>
          </w:p>
        </w:tc>
        <w:tc>
          <w:tcPr>
            <w:tcW w:w="699" w:type="dxa"/>
            <w:shd w:val="clear" w:color="auto" w:fill="auto"/>
          </w:tcPr>
          <w:p w14:paraId="0A95E2B0" w14:textId="77777777" w:rsidR="00D13998" w:rsidRPr="0050395C" w:rsidRDefault="00D13998" w:rsidP="00715D33">
            <w:pPr>
              <w:jc w:val="center"/>
              <w:rPr>
                <w:rFonts w:asciiTheme="minorHAnsi" w:hAnsiTheme="minorHAnsi" w:cstheme="minorHAnsi"/>
                <w:b/>
                <w:sz w:val="22"/>
                <w:szCs w:val="20"/>
              </w:rPr>
            </w:pPr>
            <w:r w:rsidRPr="0050395C">
              <w:rPr>
                <w:rFonts w:asciiTheme="minorHAnsi" w:hAnsiTheme="minorHAnsi" w:cstheme="minorHAnsi"/>
                <w:b/>
                <w:sz w:val="22"/>
                <w:szCs w:val="20"/>
              </w:rPr>
              <w:t>3</w:t>
            </w:r>
          </w:p>
        </w:tc>
        <w:tc>
          <w:tcPr>
            <w:tcW w:w="653" w:type="dxa"/>
            <w:shd w:val="clear" w:color="auto" w:fill="auto"/>
          </w:tcPr>
          <w:p w14:paraId="332622C6" w14:textId="77777777" w:rsidR="00D13998" w:rsidRPr="0050395C" w:rsidRDefault="00D13998" w:rsidP="00715D33">
            <w:pPr>
              <w:jc w:val="center"/>
              <w:rPr>
                <w:rFonts w:asciiTheme="minorHAnsi" w:hAnsiTheme="minorHAnsi" w:cstheme="minorHAnsi"/>
                <w:b/>
                <w:sz w:val="22"/>
                <w:szCs w:val="20"/>
              </w:rPr>
            </w:pPr>
            <w:r w:rsidRPr="0050395C">
              <w:rPr>
                <w:rFonts w:asciiTheme="minorHAnsi" w:hAnsiTheme="minorHAnsi" w:cstheme="minorHAnsi"/>
                <w:b/>
                <w:sz w:val="22"/>
                <w:szCs w:val="20"/>
              </w:rPr>
              <w:t>3</w:t>
            </w:r>
          </w:p>
        </w:tc>
        <w:tc>
          <w:tcPr>
            <w:tcW w:w="651" w:type="dxa"/>
            <w:shd w:val="clear" w:color="auto" w:fill="auto"/>
          </w:tcPr>
          <w:p w14:paraId="5910DF8B" w14:textId="77777777" w:rsidR="00D13998" w:rsidRPr="0050395C" w:rsidRDefault="00D13998" w:rsidP="00715D33">
            <w:pPr>
              <w:jc w:val="center"/>
              <w:rPr>
                <w:rFonts w:asciiTheme="minorHAnsi" w:hAnsiTheme="minorHAnsi" w:cstheme="minorHAnsi"/>
                <w:b/>
                <w:sz w:val="22"/>
                <w:szCs w:val="20"/>
              </w:rPr>
            </w:pPr>
            <w:r w:rsidRPr="0050395C">
              <w:rPr>
                <w:rFonts w:asciiTheme="minorHAnsi" w:hAnsiTheme="minorHAnsi" w:cstheme="minorHAnsi"/>
                <w:b/>
                <w:sz w:val="22"/>
                <w:szCs w:val="20"/>
              </w:rPr>
              <w:t>3</w:t>
            </w:r>
          </w:p>
        </w:tc>
        <w:tc>
          <w:tcPr>
            <w:tcW w:w="603" w:type="dxa"/>
            <w:shd w:val="clear" w:color="auto" w:fill="auto"/>
          </w:tcPr>
          <w:p w14:paraId="775CBAA0" w14:textId="77777777" w:rsidR="00D13998" w:rsidRPr="0050395C" w:rsidRDefault="00D13998" w:rsidP="00715D33">
            <w:pPr>
              <w:jc w:val="center"/>
              <w:rPr>
                <w:rFonts w:asciiTheme="minorHAnsi" w:hAnsiTheme="minorHAnsi" w:cstheme="minorHAnsi"/>
                <w:b/>
                <w:sz w:val="22"/>
                <w:szCs w:val="20"/>
              </w:rPr>
            </w:pPr>
            <w:r w:rsidRPr="0050395C">
              <w:rPr>
                <w:rFonts w:asciiTheme="minorHAnsi" w:hAnsiTheme="minorHAnsi" w:cstheme="minorHAnsi"/>
                <w:b/>
                <w:sz w:val="22"/>
                <w:szCs w:val="20"/>
              </w:rPr>
              <w:t>3</w:t>
            </w:r>
          </w:p>
        </w:tc>
        <w:tc>
          <w:tcPr>
            <w:tcW w:w="637" w:type="dxa"/>
            <w:shd w:val="clear" w:color="auto" w:fill="auto"/>
          </w:tcPr>
          <w:p w14:paraId="3B7071E1" w14:textId="77777777" w:rsidR="00D13998" w:rsidRPr="0050395C" w:rsidRDefault="00D13998" w:rsidP="00715D33">
            <w:pPr>
              <w:jc w:val="center"/>
              <w:rPr>
                <w:rFonts w:asciiTheme="minorHAnsi" w:hAnsiTheme="minorHAnsi" w:cstheme="minorHAnsi"/>
                <w:b/>
                <w:sz w:val="22"/>
                <w:szCs w:val="20"/>
              </w:rPr>
            </w:pPr>
            <w:r w:rsidRPr="0050395C">
              <w:rPr>
                <w:rFonts w:asciiTheme="minorHAnsi" w:hAnsiTheme="minorHAnsi" w:cstheme="minorHAnsi"/>
                <w:b/>
                <w:sz w:val="22"/>
                <w:szCs w:val="20"/>
              </w:rPr>
              <w:t>3</w:t>
            </w:r>
          </w:p>
        </w:tc>
        <w:tc>
          <w:tcPr>
            <w:tcW w:w="625" w:type="dxa"/>
            <w:shd w:val="clear" w:color="auto" w:fill="auto"/>
          </w:tcPr>
          <w:p w14:paraId="63CD91FD" w14:textId="77777777" w:rsidR="00D13998" w:rsidRPr="0050395C" w:rsidRDefault="00D13998" w:rsidP="00715D33">
            <w:pPr>
              <w:jc w:val="center"/>
              <w:rPr>
                <w:rFonts w:asciiTheme="minorHAnsi" w:hAnsiTheme="minorHAnsi" w:cstheme="minorHAnsi"/>
                <w:b/>
                <w:sz w:val="22"/>
                <w:szCs w:val="20"/>
              </w:rPr>
            </w:pPr>
            <w:r w:rsidRPr="0050395C">
              <w:rPr>
                <w:rFonts w:asciiTheme="minorHAnsi" w:hAnsiTheme="minorHAnsi" w:cstheme="minorHAnsi"/>
                <w:b/>
                <w:sz w:val="22"/>
                <w:szCs w:val="20"/>
              </w:rPr>
              <w:t>3</w:t>
            </w:r>
          </w:p>
        </w:tc>
        <w:tc>
          <w:tcPr>
            <w:tcW w:w="673" w:type="dxa"/>
            <w:shd w:val="clear" w:color="auto" w:fill="auto"/>
          </w:tcPr>
          <w:p w14:paraId="60667B2A" w14:textId="77777777" w:rsidR="00D13998" w:rsidRPr="0050395C" w:rsidRDefault="00D13998" w:rsidP="00715D33">
            <w:pPr>
              <w:jc w:val="center"/>
              <w:rPr>
                <w:rFonts w:asciiTheme="minorHAnsi" w:hAnsiTheme="minorHAnsi" w:cstheme="minorHAnsi"/>
                <w:b/>
                <w:sz w:val="22"/>
                <w:szCs w:val="20"/>
              </w:rPr>
            </w:pPr>
            <w:r w:rsidRPr="0050395C">
              <w:rPr>
                <w:rFonts w:asciiTheme="minorHAnsi" w:hAnsiTheme="minorHAnsi" w:cstheme="minorHAnsi"/>
                <w:b/>
                <w:sz w:val="22"/>
                <w:szCs w:val="20"/>
              </w:rPr>
              <w:t>3</w:t>
            </w:r>
          </w:p>
        </w:tc>
      </w:tr>
      <w:tr w:rsidR="00D13998" w:rsidRPr="0050395C" w14:paraId="5358AE5F" w14:textId="77777777" w:rsidTr="00715D33">
        <w:trPr>
          <w:jc w:val="center"/>
        </w:trPr>
        <w:tc>
          <w:tcPr>
            <w:tcW w:w="4958" w:type="dxa"/>
            <w:gridSpan w:val="2"/>
            <w:shd w:val="clear" w:color="auto" w:fill="auto"/>
          </w:tcPr>
          <w:p w14:paraId="66FC526D" w14:textId="77777777" w:rsidR="00D13998" w:rsidRPr="0050395C" w:rsidRDefault="00D13998" w:rsidP="00715D33">
            <w:pPr>
              <w:rPr>
                <w:rFonts w:asciiTheme="minorHAnsi" w:hAnsiTheme="minorHAnsi" w:cstheme="minorHAnsi"/>
                <w:b/>
                <w:sz w:val="22"/>
                <w:szCs w:val="22"/>
              </w:rPr>
            </w:pPr>
            <w:r w:rsidRPr="0050395C">
              <w:rPr>
                <w:rFonts w:asciiTheme="minorHAnsi" w:hAnsiTheme="minorHAnsi" w:cstheme="minorHAnsi"/>
                <w:sz w:val="22"/>
                <w:szCs w:val="22"/>
              </w:rPr>
              <w:t>CLJ 6: Criminal Procedure and Court Testimony</w:t>
            </w:r>
          </w:p>
        </w:tc>
        <w:tc>
          <w:tcPr>
            <w:tcW w:w="773" w:type="dxa"/>
            <w:shd w:val="clear" w:color="auto" w:fill="auto"/>
          </w:tcPr>
          <w:p w14:paraId="78F2FB88" w14:textId="77777777" w:rsidR="00D13998" w:rsidRPr="0050395C" w:rsidRDefault="00D13998" w:rsidP="00715D33">
            <w:pPr>
              <w:jc w:val="center"/>
              <w:rPr>
                <w:rFonts w:asciiTheme="minorHAnsi" w:hAnsiTheme="minorHAnsi" w:cstheme="minorHAnsi"/>
                <w:b/>
                <w:sz w:val="22"/>
                <w:szCs w:val="20"/>
              </w:rPr>
            </w:pPr>
            <w:r w:rsidRPr="0050395C">
              <w:rPr>
                <w:rFonts w:asciiTheme="minorHAnsi" w:hAnsiTheme="minorHAnsi" w:cstheme="minorHAnsi"/>
                <w:b/>
                <w:sz w:val="22"/>
                <w:szCs w:val="20"/>
              </w:rPr>
              <w:t>3</w:t>
            </w:r>
          </w:p>
        </w:tc>
        <w:tc>
          <w:tcPr>
            <w:tcW w:w="629" w:type="dxa"/>
            <w:shd w:val="clear" w:color="auto" w:fill="auto"/>
          </w:tcPr>
          <w:p w14:paraId="1CA88BBE" w14:textId="77777777" w:rsidR="00D13998" w:rsidRPr="0050395C" w:rsidRDefault="00D13998" w:rsidP="00715D33">
            <w:pPr>
              <w:jc w:val="center"/>
              <w:rPr>
                <w:rFonts w:asciiTheme="minorHAnsi" w:hAnsiTheme="minorHAnsi" w:cstheme="minorHAnsi"/>
                <w:b/>
                <w:sz w:val="22"/>
                <w:szCs w:val="20"/>
              </w:rPr>
            </w:pPr>
            <w:r w:rsidRPr="0050395C">
              <w:rPr>
                <w:rFonts w:asciiTheme="minorHAnsi" w:hAnsiTheme="minorHAnsi" w:cstheme="minorHAnsi"/>
                <w:b/>
                <w:sz w:val="22"/>
                <w:szCs w:val="20"/>
              </w:rPr>
              <w:t>3</w:t>
            </w:r>
          </w:p>
        </w:tc>
        <w:tc>
          <w:tcPr>
            <w:tcW w:w="630" w:type="dxa"/>
            <w:shd w:val="clear" w:color="auto" w:fill="auto"/>
          </w:tcPr>
          <w:p w14:paraId="0905AAE7" w14:textId="77777777" w:rsidR="00D13998" w:rsidRPr="0050395C" w:rsidRDefault="00D13998" w:rsidP="00715D33">
            <w:pPr>
              <w:jc w:val="center"/>
              <w:rPr>
                <w:rFonts w:asciiTheme="minorHAnsi" w:hAnsiTheme="minorHAnsi" w:cstheme="minorHAnsi"/>
                <w:b/>
                <w:sz w:val="22"/>
                <w:szCs w:val="20"/>
              </w:rPr>
            </w:pPr>
            <w:r w:rsidRPr="0050395C">
              <w:rPr>
                <w:rFonts w:asciiTheme="minorHAnsi" w:hAnsiTheme="minorHAnsi" w:cstheme="minorHAnsi"/>
                <w:b/>
                <w:sz w:val="22"/>
                <w:szCs w:val="20"/>
              </w:rPr>
              <w:t>3</w:t>
            </w:r>
          </w:p>
        </w:tc>
        <w:tc>
          <w:tcPr>
            <w:tcW w:w="702" w:type="dxa"/>
            <w:shd w:val="clear" w:color="auto" w:fill="auto"/>
          </w:tcPr>
          <w:p w14:paraId="397A2035" w14:textId="77777777" w:rsidR="00D13998" w:rsidRPr="0050395C" w:rsidRDefault="00D13998" w:rsidP="00715D33">
            <w:pPr>
              <w:jc w:val="center"/>
              <w:rPr>
                <w:rFonts w:asciiTheme="minorHAnsi" w:hAnsiTheme="minorHAnsi" w:cstheme="minorHAnsi"/>
                <w:b/>
                <w:sz w:val="22"/>
                <w:szCs w:val="20"/>
              </w:rPr>
            </w:pPr>
            <w:r w:rsidRPr="0050395C">
              <w:rPr>
                <w:rFonts w:asciiTheme="minorHAnsi" w:hAnsiTheme="minorHAnsi" w:cstheme="minorHAnsi"/>
                <w:b/>
                <w:sz w:val="22"/>
                <w:szCs w:val="20"/>
              </w:rPr>
              <w:t>3</w:t>
            </w:r>
          </w:p>
        </w:tc>
        <w:tc>
          <w:tcPr>
            <w:tcW w:w="699" w:type="dxa"/>
            <w:shd w:val="clear" w:color="auto" w:fill="auto"/>
          </w:tcPr>
          <w:p w14:paraId="1D326540" w14:textId="77777777" w:rsidR="00D13998" w:rsidRPr="0050395C" w:rsidRDefault="00D13998" w:rsidP="00715D33">
            <w:pPr>
              <w:jc w:val="center"/>
              <w:rPr>
                <w:rFonts w:asciiTheme="minorHAnsi" w:hAnsiTheme="minorHAnsi" w:cstheme="minorHAnsi"/>
                <w:b/>
                <w:sz w:val="22"/>
                <w:szCs w:val="20"/>
              </w:rPr>
            </w:pPr>
            <w:r w:rsidRPr="0050395C">
              <w:rPr>
                <w:rFonts w:asciiTheme="minorHAnsi" w:hAnsiTheme="minorHAnsi" w:cstheme="minorHAnsi"/>
                <w:b/>
                <w:sz w:val="22"/>
                <w:szCs w:val="20"/>
              </w:rPr>
              <w:t>3</w:t>
            </w:r>
          </w:p>
        </w:tc>
        <w:tc>
          <w:tcPr>
            <w:tcW w:w="653" w:type="dxa"/>
            <w:shd w:val="clear" w:color="auto" w:fill="auto"/>
          </w:tcPr>
          <w:p w14:paraId="3163137B" w14:textId="77777777" w:rsidR="00D13998" w:rsidRPr="0050395C" w:rsidRDefault="00D13998" w:rsidP="00715D33">
            <w:pPr>
              <w:jc w:val="center"/>
              <w:rPr>
                <w:rFonts w:asciiTheme="minorHAnsi" w:hAnsiTheme="minorHAnsi" w:cstheme="minorHAnsi"/>
                <w:b/>
                <w:sz w:val="22"/>
                <w:szCs w:val="20"/>
              </w:rPr>
            </w:pPr>
            <w:r w:rsidRPr="0050395C">
              <w:rPr>
                <w:rFonts w:asciiTheme="minorHAnsi" w:hAnsiTheme="minorHAnsi" w:cstheme="minorHAnsi"/>
                <w:b/>
                <w:sz w:val="22"/>
                <w:szCs w:val="20"/>
              </w:rPr>
              <w:t>3</w:t>
            </w:r>
          </w:p>
        </w:tc>
        <w:tc>
          <w:tcPr>
            <w:tcW w:w="651" w:type="dxa"/>
            <w:shd w:val="clear" w:color="auto" w:fill="auto"/>
          </w:tcPr>
          <w:p w14:paraId="40EF173F" w14:textId="77777777" w:rsidR="00D13998" w:rsidRPr="0050395C" w:rsidRDefault="00D13998" w:rsidP="00715D33">
            <w:pPr>
              <w:jc w:val="center"/>
              <w:rPr>
                <w:rFonts w:asciiTheme="minorHAnsi" w:hAnsiTheme="minorHAnsi" w:cstheme="minorHAnsi"/>
                <w:b/>
                <w:sz w:val="22"/>
                <w:szCs w:val="20"/>
              </w:rPr>
            </w:pPr>
            <w:r w:rsidRPr="0050395C">
              <w:rPr>
                <w:rFonts w:asciiTheme="minorHAnsi" w:hAnsiTheme="minorHAnsi" w:cstheme="minorHAnsi"/>
                <w:b/>
                <w:sz w:val="22"/>
                <w:szCs w:val="20"/>
              </w:rPr>
              <w:t>3</w:t>
            </w:r>
          </w:p>
        </w:tc>
        <w:tc>
          <w:tcPr>
            <w:tcW w:w="603" w:type="dxa"/>
            <w:shd w:val="clear" w:color="auto" w:fill="auto"/>
          </w:tcPr>
          <w:p w14:paraId="2F5BA341" w14:textId="77777777" w:rsidR="00D13998" w:rsidRPr="0050395C" w:rsidRDefault="00D13998" w:rsidP="00715D33">
            <w:pPr>
              <w:jc w:val="center"/>
              <w:rPr>
                <w:rFonts w:asciiTheme="minorHAnsi" w:hAnsiTheme="minorHAnsi" w:cstheme="minorHAnsi"/>
                <w:b/>
                <w:sz w:val="22"/>
                <w:szCs w:val="20"/>
              </w:rPr>
            </w:pPr>
            <w:r w:rsidRPr="0050395C">
              <w:rPr>
                <w:rFonts w:asciiTheme="minorHAnsi" w:hAnsiTheme="minorHAnsi" w:cstheme="minorHAnsi"/>
                <w:b/>
                <w:sz w:val="22"/>
                <w:szCs w:val="20"/>
              </w:rPr>
              <w:t>3</w:t>
            </w:r>
          </w:p>
        </w:tc>
        <w:tc>
          <w:tcPr>
            <w:tcW w:w="637" w:type="dxa"/>
            <w:shd w:val="clear" w:color="auto" w:fill="auto"/>
          </w:tcPr>
          <w:p w14:paraId="6992C682" w14:textId="77777777" w:rsidR="00D13998" w:rsidRPr="0050395C" w:rsidRDefault="00D13998" w:rsidP="00715D33">
            <w:pPr>
              <w:jc w:val="center"/>
              <w:rPr>
                <w:rFonts w:asciiTheme="minorHAnsi" w:hAnsiTheme="minorHAnsi" w:cstheme="minorHAnsi"/>
                <w:b/>
                <w:sz w:val="22"/>
                <w:szCs w:val="20"/>
              </w:rPr>
            </w:pPr>
            <w:r w:rsidRPr="0050395C">
              <w:rPr>
                <w:rFonts w:asciiTheme="minorHAnsi" w:hAnsiTheme="minorHAnsi" w:cstheme="minorHAnsi"/>
                <w:b/>
                <w:sz w:val="22"/>
                <w:szCs w:val="20"/>
              </w:rPr>
              <w:t>3</w:t>
            </w:r>
          </w:p>
        </w:tc>
        <w:tc>
          <w:tcPr>
            <w:tcW w:w="625" w:type="dxa"/>
            <w:shd w:val="clear" w:color="auto" w:fill="auto"/>
          </w:tcPr>
          <w:p w14:paraId="3ED65785" w14:textId="77777777" w:rsidR="00D13998" w:rsidRPr="0050395C" w:rsidRDefault="00D13998" w:rsidP="00715D33">
            <w:pPr>
              <w:jc w:val="center"/>
              <w:rPr>
                <w:rFonts w:asciiTheme="minorHAnsi" w:hAnsiTheme="minorHAnsi" w:cstheme="minorHAnsi"/>
                <w:b/>
                <w:sz w:val="22"/>
                <w:szCs w:val="20"/>
              </w:rPr>
            </w:pPr>
            <w:r w:rsidRPr="0050395C">
              <w:rPr>
                <w:rFonts w:asciiTheme="minorHAnsi" w:hAnsiTheme="minorHAnsi" w:cstheme="minorHAnsi"/>
                <w:b/>
                <w:sz w:val="22"/>
                <w:szCs w:val="20"/>
              </w:rPr>
              <w:t>3</w:t>
            </w:r>
          </w:p>
        </w:tc>
        <w:tc>
          <w:tcPr>
            <w:tcW w:w="673" w:type="dxa"/>
            <w:shd w:val="clear" w:color="auto" w:fill="auto"/>
          </w:tcPr>
          <w:p w14:paraId="3FE8718B" w14:textId="77777777" w:rsidR="00D13998" w:rsidRPr="0050395C" w:rsidRDefault="00D13998" w:rsidP="00715D33">
            <w:pPr>
              <w:jc w:val="center"/>
              <w:rPr>
                <w:rFonts w:asciiTheme="minorHAnsi" w:hAnsiTheme="minorHAnsi" w:cstheme="minorHAnsi"/>
                <w:b/>
                <w:sz w:val="22"/>
                <w:szCs w:val="20"/>
              </w:rPr>
            </w:pPr>
            <w:r w:rsidRPr="0050395C">
              <w:rPr>
                <w:rFonts w:asciiTheme="minorHAnsi" w:hAnsiTheme="minorHAnsi" w:cstheme="minorHAnsi"/>
                <w:b/>
                <w:sz w:val="22"/>
                <w:szCs w:val="20"/>
              </w:rPr>
              <w:t>3</w:t>
            </w:r>
          </w:p>
        </w:tc>
      </w:tr>
      <w:tr w:rsidR="00D13998" w:rsidRPr="0050395C" w14:paraId="139E7E84" w14:textId="77777777" w:rsidTr="00715D33">
        <w:trPr>
          <w:jc w:val="center"/>
        </w:trPr>
        <w:tc>
          <w:tcPr>
            <w:tcW w:w="4958" w:type="dxa"/>
            <w:gridSpan w:val="2"/>
            <w:shd w:val="clear" w:color="auto" w:fill="auto"/>
          </w:tcPr>
          <w:p w14:paraId="0C265A4A" w14:textId="77777777" w:rsidR="00D13998" w:rsidRPr="0050395C" w:rsidRDefault="00D13998" w:rsidP="00715D33">
            <w:pPr>
              <w:rPr>
                <w:rFonts w:asciiTheme="minorHAnsi" w:hAnsiTheme="minorHAnsi" w:cstheme="minorHAnsi"/>
                <w:b/>
                <w:sz w:val="22"/>
                <w:szCs w:val="22"/>
              </w:rPr>
            </w:pPr>
            <w:r w:rsidRPr="0050395C">
              <w:rPr>
                <w:rFonts w:asciiTheme="minorHAnsi" w:hAnsiTheme="minorHAnsi" w:cstheme="minorHAnsi"/>
                <w:sz w:val="22"/>
                <w:szCs w:val="22"/>
              </w:rPr>
              <w:t>Criminology 1: Introduction to Criminology</w:t>
            </w:r>
          </w:p>
        </w:tc>
        <w:tc>
          <w:tcPr>
            <w:tcW w:w="773" w:type="dxa"/>
            <w:shd w:val="clear" w:color="auto" w:fill="auto"/>
          </w:tcPr>
          <w:p w14:paraId="36629250" w14:textId="77777777" w:rsidR="00D13998" w:rsidRPr="0050395C" w:rsidRDefault="00D13998" w:rsidP="00715D33">
            <w:pPr>
              <w:jc w:val="center"/>
              <w:rPr>
                <w:rFonts w:asciiTheme="minorHAnsi" w:hAnsiTheme="minorHAnsi" w:cstheme="minorHAnsi"/>
                <w:b/>
                <w:sz w:val="22"/>
                <w:szCs w:val="20"/>
              </w:rPr>
            </w:pPr>
            <w:r w:rsidRPr="0050395C">
              <w:rPr>
                <w:rFonts w:asciiTheme="minorHAnsi" w:hAnsiTheme="minorHAnsi" w:cstheme="minorHAnsi"/>
                <w:b/>
                <w:sz w:val="22"/>
                <w:szCs w:val="20"/>
              </w:rPr>
              <w:t>3</w:t>
            </w:r>
          </w:p>
        </w:tc>
        <w:tc>
          <w:tcPr>
            <w:tcW w:w="629" w:type="dxa"/>
            <w:shd w:val="clear" w:color="auto" w:fill="auto"/>
          </w:tcPr>
          <w:p w14:paraId="7E93E133" w14:textId="77777777" w:rsidR="00D13998" w:rsidRPr="0050395C" w:rsidRDefault="00D13998" w:rsidP="00715D33">
            <w:pPr>
              <w:jc w:val="center"/>
              <w:rPr>
                <w:rFonts w:asciiTheme="minorHAnsi" w:hAnsiTheme="minorHAnsi" w:cstheme="minorHAnsi"/>
                <w:b/>
                <w:sz w:val="22"/>
                <w:szCs w:val="20"/>
              </w:rPr>
            </w:pPr>
            <w:r w:rsidRPr="0050395C">
              <w:rPr>
                <w:rFonts w:asciiTheme="minorHAnsi" w:hAnsiTheme="minorHAnsi" w:cstheme="minorHAnsi"/>
                <w:b/>
                <w:sz w:val="22"/>
                <w:szCs w:val="20"/>
              </w:rPr>
              <w:t>3</w:t>
            </w:r>
          </w:p>
        </w:tc>
        <w:tc>
          <w:tcPr>
            <w:tcW w:w="630" w:type="dxa"/>
            <w:shd w:val="clear" w:color="auto" w:fill="auto"/>
          </w:tcPr>
          <w:p w14:paraId="0A334F13" w14:textId="77777777" w:rsidR="00D13998" w:rsidRPr="0050395C" w:rsidRDefault="00D13998" w:rsidP="00715D33">
            <w:pPr>
              <w:jc w:val="center"/>
              <w:rPr>
                <w:rFonts w:asciiTheme="minorHAnsi" w:hAnsiTheme="minorHAnsi" w:cstheme="minorHAnsi"/>
                <w:b/>
                <w:sz w:val="22"/>
                <w:szCs w:val="20"/>
              </w:rPr>
            </w:pPr>
            <w:r w:rsidRPr="0050395C">
              <w:rPr>
                <w:rFonts w:asciiTheme="minorHAnsi" w:hAnsiTheme="minorHAnsi" w:cstheme="minorHAnsi"/>
                <w:b/>
                <w:sz w:val="22"/>
                <w:szCs w:val="20"/>
              </w:rPr>
              <w:t>3</w:t>
            </w:r>
          </w:p>
        </w:tc>
        <w:tc>
          <w:tcPr>
            <w:tcW w:w="702" w:type="dxa"/>
            <w:shd w:val="clear" w:color="auto" w:fill="auto"/>
          </w:tcPr>
          <w:p w14:paraId="6D6D54F4" w14:textId="77777777" w:rsidR="00D13998" w:rsidRPr="0050395C" w:rsidRDefault="00D13998" w:rsidP="00715D33">
            <w:pPr>
              <w:jc w:val="center"/>
              <w:rPr>
                <w:rFonts w:asciiTheme="minorHAnsi" w:hAnsiTheme="minorHAnsi" w:cstheme="minorHAnsi"/>
                <w:b/>
                <w:sz w:val="22"/>
                <w:szCs w:val="20"/>
              </w:rPr>
            </w:pPr>
            <w:r w:rsidRPr="0050395C">
              <w:rPr>
                <w:rFonts w:asciiTheme="minorHAnsi" w:hAnsiTheme="minorHAnsi" w:cstheme="minorHAnsi"/>
                <w:b/>
                <w:sz w:val="22"/>
                <w:szCs w:val="20"/>
              </w:rPr>
              <w:t>3</w:t>
            </w:r>
          </w:p>
        </w:tc>
        <w:tc>
          <w:tcPr>
            <w:tcW w:w="699" w:type="dxa"/>
            <w:shd w:val="clear" w:color="auto" w:fill="auto"/>
          </w:tcPr>
          <w:p w14:paraId="166118AB" w14:textId="77777777" w:rsidR="00D13998" w:rsidRPr="0050395C" w:rsidRDefault="00D13998" w:rsidP="00715D33">
            <w:pPr>
              <w:jc w:val="center"/>
              <w:rPr>
                <w:rFonts w:asciiTheme="minorHAnsi" w:hAnsiTheme="minorHAnsi" w:cstheme="minorHAnsi"/>
                <w:b/>
                <w:sz w:val="22"/>
                <w:szCs w:val="20"/>
              </w:rPr>
            </w:pPr>
            <w:r w:rsidRPr="0050395C">
              <w:rPr>
                <w:rFonts w:asciiTheme="minorHAnsi" w:hAnsiTheme="minorHAnsi" w:cstheme="minorHAnsi"/>
                <w:b/>
                <w:sz w:val="22"/>
                <w:szCs w:val="20"/>
              </w:rPr>
              <w:t>3</w:t>
            </w:r>
          </w:p>
        </w:tc>
        <w:tc>
          <w:tcPr>
            <w:tcW w:w="653" w:type="dxa"/>
            <w:shd w:val="clear" w:color="auto" w:fill="auto"/>
          </w:tcPr>
          <w:p w14:paraId="25FC0DB2" w14:textId="77777777" w:rsidR="00D13998" w:rsidRPr="0050395C" w:rsidRDefault="00D13998" w:rsidP="00715D33">
            <w:pPr>
              <w:jc w:val="center"/>
              <w:rPr>
                <w:rFonts w:asciiTheme="minorHAnsi" w:hAnsiTheme="minorHAnsi" w:cstheme="minorHAnsi"/>
                <w:b/>
                <w:sz w:val="22"/>
                <w:szCs w:val="20"/>
              </w:rPr>
            </w:pPr>
            <w:r w:rsidRPr="0050395C">
              <w:rPr>
                <w:rFonts w:asciiTheme="minorHAnsi" w:hAnsiTheme="minorHAnsi" w:cstheme="minorHAnsi"/>
                <w:b/>
                <w:sz w:val="22"/>
                <w:szCs w:val="20"/>
              </w:rPr>
              <w:t>3</w:t>
            </w:r>
          </w:p>
        </w:tc>
        <w:tc>
          <w:tcPr>
            <w:tcW w:w="651" w:type="dxa"/>
            <w:shd w:val="clear" w:color="auto" w:fill="auto"/>
          </w:tcPr>
          <w:p w14:paraId="51A63AA2" w14:textId="77777777" w:rsidR="00D13998" w:rsidRPr="0050395C" w:rsidRDefault="00D13998" w:rsidP="00715D33">
            <w:pPr>
              <w:jc w:val="center"/>
              <w:rPr>
                <w:rFonts w:asciiTheme="minorHAnsi" w:hAnsiTheme="minorHAnsi" w:cstheme="minorHAnsi"/>
                <w:b/>
                <w:sz w:val="22"/>
                <w:szCs w:val="20"/>
              </w:rPr>
            </w:pPr>
            <w:r w:rsidRPr="0050395C">
              <w:rPr>
                <w:rFonts w:asciiTheme="minorHAnsi" w:hAnsiTheme="minorHAnsi" w:cstheme="minorHAnsi"/>
                <w:b/>
                <w:sz w:val="22"/>
                <w:szCs w:val="20"/>
              </w:rPr>
              <w:t>3</w:t>
            </w:r>
          </w:p>
        </w:tc>
        <w:tc>
          <w:tcPr>
            <w:tcW w:w="603" w:type="dxa"/>
            <w:shd w:val="clear" w:color="auto" w:fill="auto"/>
          </w:tcPr>
          <w:p w14:paraId="712431F0" w14:textId="77777777" w:rsidR="00D13998" w:rsidRPr="0050395C" w:rsidRDefault="00D13998" w:rsidP="00715D33">
            <w:pPr>
              <w:jc w:val="center"/>
              <w:rPr>
                <w:rFonts w:asciiTheme="minorHAnsi" w:hAnsiTheme="minorHAnsi" w:cstheme="minorHAnsi"/>
                <w:b/>
                <w:sz w:val="22"/>
                <w:szCs w:val="20"/>
              </w:rPr>
            </w:pPr>
            <w:r w:rsidRPr="0050395C">
              <w:rPr>
                <w:rFonts w:asciiTheme="minorHAnsi" w:hAnsiTheme="minorHAnsi" w:cstheme="minorHAnsi"/>
                <w:b/>
                <w:sz w:val="22"/>
                <w:szCs w:val="20"/>
              </w:rPr>
              <w:t>3</w:t>
            </w:r>
          </w:p>
        </w:tc>
        <w:tc>
          <w:tcPr>
            <w:tcW w:w="637" w:type="dxa"/>
            <w:shd w:val="clear" w:color="auto" w:fill="auto"/>
          </w:tcPr>
          <w:p w14:paraId="149CC345" w14:textId="77777777" w:rsidR="00D13998" w:rsidRPr="0050395C" w:rsidRDefault="00D13998" w:rsidP="00715D33">
            <w:pPr>
              <w:jc w:val="center"/>
              <w:rPr>
                <w:rFonts w:asciiTheme="minorHAnsi" w:hAnsiTheme="minorHAnsi" w:cstheme="minorHAnsi"/>
                <w:b/>
                <w:sz w:val="22"/>
                <w:szCs w:val="20"/>
              </w:rPr>
            </w:pPr>
            <w:r w:rsidRPr="0050395C">
              <w:rPr>
                <w:rFonts w:asciiTheme="minorHAnsi" w:hAnsiTheme="minorHAnsi" w:cstheme="minorHAnsi"/>
                <w:b/>
                <w:sz w:val="22"/>
                <w:szCs w:val="20"/>
              </w:rPr>
              <w:t>3</w:t>
            </w:r>
          </w:p>
        </w:tc>
        <w:tc>
          <w:tcPr>
            <w:tcW w:w="625" w:type="dxa"/>
            <w:shd w:val="clear" w:color="auto" w:fill="auto"/>
          </w:tcPr>
          <w:p w14:paraId="5CFBE3F0" w14:textId="77777777" w:rsidR="00D13998" w:rsidRPr="0050395C" w:rsidRDefault="00D13998" w:rsidP="00715D33">
            <w:pPr>
              <w:jc w:val="center"/>
              <w:rPr>
                <w:rFonts w:asciiTheme="minorHAnsi" w:hAnsiTheme="minorHAnsi" w:cstheme="minorHAnsi"/>
                <w:b/>
                <w:sz w:val="22"/>
                <w:szCs w:val="20"/>
              </w:rPr>
            </w:pPr>
            <w:r w:rsidRPr="0050395C">
              <w:rPr>
                <w:rFonts w:asciiTheme="minorHAnsi" w:hAnsiTheme="minorHAnsi" w:cstheme="minorHAnsi"/>
                <w:b/>
                <w:sz w:val="22"/>
                <w:szCs w:val="20"/>
              </w:rPr>
              <w:t>3</w:t>
            </w:r>
          </w:p>
        </w:tc>
        <w:tc>
          <w:tcPr>
            <w:tcW w:w="673" w:type="dxa"/>
            <w:shd w:val="clear" w:color="auto" w:fill="auto"/>
          </w:tcPr>
          <w:p w14:paraId="46645F08" w14:textId="77777777" w:rsidR="00D13998" w:rsidRPr="0050395C" w:rsidRDefault="00D13998" w:rsidP="00715D33">
            <w:pPr>
              <w:jc w:val="center"/>
              <w:rPr>
                <w:rFonts w:asciiTheme="minorHAnsi" w:hAnsiTheme="minorHAnsi" w:cstheme="minorHAnsi"/>
                <w:b/>
                <w:sz w:val="22"/>
                <w:szCs w:val="20"/>
              </w:rPr>
            </w:pPr>
            <w:r w:rsidRPr="0050395C">
              <w:rPr>
                <w:rFonts w:asciiTheme="minorHAnsi" w:hAnsiTheme="minorHAnsi" w:cstheme="minorHAnsi"/>
                <w:b/>
                <w:sz w:val="22"/>
                <w:szCs w:val="20"/>
              </w:rPr>
              <w:t>3</w:t>
            </w:r>
          </w:p>
        </w:tc>
      </w:tr>
      <w:tr w:rsidR="00D13998" w:rsidRPr="0050395C" w14:paraId="1A62AEDD" w14:textId="77777777" w:rsidTr="00715D33">
        <w:trPr>
          <w:jc w:val="center"/>
        </w:trPr>
        <w:tc>
          <w:tcPr>
            <w:tcW w:w="4958" w:type="dxa"/>
            <w:gridSpan w:val="2"/>
            <w:shd w:val="clear" w:color="auto" w:fill="auto"/>
          </w:tcPr>
          <w:p w14:paraId="426841CE" w14:textId="77777777" w:rsidR="00D13998" w:rsidRPr="0050395C" w:rsidRDefault="00D13998" w:rsidP="00715D33">
            <w:pPr>
              <w:rPr>
                <w:rFonts w:asciiTheme="minorHAnsi" w:hAnsiTheme="minorHAnsi" w:cstheme="minorHAnsi"/>
                <w:b/>
                <w:sz w:val="22"/>
                <w:szCs w:val="22"/>
              </w:rPr>
            </w:pPr>
            <w:r w:rsidRPr="0050395C">
              <w:rPr>
                <w:rFonts w:asciiTheme="minorHAnsi" w:hAnsiTheme="minorHAnsi" w:cstheme="minorHAnsi"/>
                <w:sz w:val="22"/>
                <w:szCs w:val="22"/>
              </w:rPr>
              <w:t>Criminology 2: Theories of Crime Causation</w:t>
            </w:r>
          </w:p>
        </w:tc>
        <w:tc>
          <w:tcPr>
            <w:tcW w:w="773" w:type="dxa"/>
            <w:shd w:val="clear" w:color="auto" w:fill="auto"/>
          </w:tcPr>
          <w:p w14:paraId="34B149FD" w14:textId="77777777" w:rsidR="00D13998" w:rsidRPr="0050395C" w:rsidRDefault="00D13998" w:rsidP="00715D33">
            <w:pPr>
              <w:jc w:val="center"/>
              <w:rPr>
                <w:rFonts w:asciiTheme="minorHAnsi" w:hAnsiTheme="minorHAnsi" w:cstheme="minorHAnsi"/>
                <w:b/>
                <w:sz w:val="22"/>
                <w:szCs w:val="20"/>
              </w:rPr>
            </w:pPr>
            <w:r w:rsidRPr="0050395C">
              <w:rPr>
                <w:rFonts w:asciiTheme="minorHAnsi" w:hAnsiTheme="minorHAnsi" w:cstheme="minorHAnsi"/>
                <w:b/>
                <w:sz w:val="22"/>
                <w:szCs w:val="20"/>
              </w:rPr>
              <w:t>3</w:t>
            </w:r>
          </w:p>
        </w:tc>
        <w:tc>
          <w:tcPr>
            <w:tcW w:w="629" w:type="dxa"/>
            <w:shd w:val="clear" w:color="auto" w:fill="auto"/>
          </w:tcPr>
          <w:p w14:paraId="107033B3" w14:textId="77777777" w:rsidR="00D13998" w:rsidRPr="0050395C" w:rsidRDefault="00D13998" w:rsidP="00715D33">
            <w:pPr>
              <w:jc w:val="center"/>
              <w:rPr>
                <w:rFonts w:asciiTheme="minorHAnsi" w:hAnsiTheme="minorHAnsi" w:cstheme="minorHAnsi"/>
                <w:b/>
                <w:sz w:val="22"/>
                <w:szCs w:val="20"/>
              </w:rPr>
            </w:pPr>
            <w:r w:rsidRPr="0050395C">
              <w:rPr>
                <w:rFonts w:asciiTheme="minorHAnsi" w:hAnsiTheme="minorHAnsi" w:cstheme="minorHAnsi"/>
                <w:b/>
                <w:sz w:val="22"/>
                <w:szCs w:val="20"/>
              </w:rPr>
              <w:t>3</w:t>
            </w:r>
          </w:p>
        </w:tc>
        <w:tc>
          <w:tcPr>
            <w:tcW w:w="630" w:type="dxa"/>
            <w:shd w:val="clear" w:color="auto" w:fill="auto"/>
          </w:tcPr>
          <w:p w14:paraId="3B7C03C3" w14:textId="77777777" w:rsidR="00D13998" w:rsidRPr="0050395C" w:rsidRDefault="00D13998" w:rsidP="00715D33">
            <w:pPr>
              <w:jc w:val="center"/>
              <w:rPr>
                <w:rFonts w:asciiTheme="minorHAnsi" w:hAnsiTheme="minorHAnsi" w:cstheme="minorHAnsi"/>
                <w:b/>
                <w:sz w:val="22"/>
                <w:szCs w:val="20"/>
              </w:rPr>
            </w:pPr>
            <w:r w:rsidRPr="0050395C">
              <w:rPr>
                <w:rFonts w:asciiTheme="minorHAnsi" w:hAnsiTheme="minorHAnsi" w:cstheme="minorHAnsi"/>
                <w:b/>
                <w:sz w:val="22"/>
                <w:szCs w:val="20"/>
              </w:rPr>
              <w:t>3</w:t>
            </w:r>
          </w:p>
        </w:tc>
        <w:tc>
          <w:tcPr>
            <w:tcW w:w="702" w:type="dxa"/>
            <w:shd w:val="clear" w:color="auto" w:fill="auto"/>
          </w:tcPr>
          <w:p w14:paraId="1FA9305A" w14:textId="77777777" w:rsidR="00D13998" w:rsidRPr="0050395C" w:rsidRDefault="00D13998" w:rsidP="00715D33">
            <w:pPr>
              <w:jc w:val="center"/>
              <w:rPr>
                <w:rFonts w:asciiTheme="minorHAnsi" w:hAnsiTheme="minorHAnsi" w:cstheme="minorHAnsi"/>
                <w:b/>
                <w:sz w:val="22"/>
                <w:szCs w:val="20"/>
              </w:rPr>
            </w:pPr>
            <w:r w:rsidRPr="0050395C">
              <w:rPr>
                <w:rFonts w:asciiTheme="minorHAnsi" w:hAnsiTheme="minorHAnsi" w:cstheme="minorHAnsi"/>
                <w:b/>
                <w:sz w:val="22"/>
                <w:szCs w:val="20"/>
              </w:rPr>
              <w:t>3</w:t>
            </w:r>
          </w:p>
        </w:tc>
        <w:tc>
          <w:tcPr>
            <w:tcW w:w="699" w:type="dxa"/>
            <w:shd w:val="clear" w:color="auto" w:fill="auto"/>
          </w:tcPr>
          <w:p w14:paraId="38B09E60" w14:textId="77777777" w:rsidR="00D13998" w:rsidRPr="0050395C" w:rsidRDefault="00D13998" w:rsidP="00715D33">
            <w:pPr>
              <w:jc w:val="center"/>
              <w:rPr>
                <w:rFonts w:asciiTheme="minorHAnsi" w:hAnsiTheme="minorHAnsi" w:cstheme="minorHAnsi"/>
                <w:b/>
                <w:sz w:val="22"/>
                <w:szCs w:val="20"/>
              </w:rPr>
            </w:pPr>
            <w:r w:rsidRPr="0050395C">
              <w:rPr>
                <w:rFonts w:asciiTheme="minorHAnsi" w:hAnsiTheme="minorHAnsi" w:cstheme="minorHAnsi"/>
                <w:b/>
                <w:sz w:val="22"/>
                <w:szCs w:val="20"/>
              </w:rPr>
              <w:t>3</w:t>
            </w:r>
          </w:p>
        </w:tc>
        <w:tc>
          <w:tcPr>
            <w:tcW w:w="653" w:type="dxa"/>
            <w:shd w:val="clear" w:color="auto" w:fill="auto"/>
          </w:tcPr>
          <w:p w14:paraId="6AB88CC2" w14:textId="77777777" w:rsidR="00D13998" w:rsidRPr="0050395C" w:rsidRDefault="00D13998" w:rsidP="00715D33">
            <w:pPr>
              <w:jc w:val="center"/>
              <w:rPr>
                <w:rFonts w:asciiTheme="minorHAnsi" w:hAnsiTheme="minorHAnsi" w:cstheme="minorHAnsi"/>
                <w:b/>
                <w:sz w:val="22"/>
                <w:szCs w:val="20"/>
              </w:rPr>
            </w:pPr>
            <w:r w:rsidRPr="0050395C">
              <w:rPr>
                <w:rFonts w:asciiTheme="minorHAnsi" w:hAnsiTheme="minorHAnsi" w:cstheme="minorHAnsi"/>
                <w:b/>
                <w:sz w:val="22"/>
                <w:szCs w:val="20"/>
              </w:rPr>
              <w:t>3</w:t>
            </w:r>
          </w:p>
        </w:tc>
        <w:tc>
          <w:tcPr>
            <w:tcW w:w="651" w:type="dxa"/>
            <w:shd w:val="clear" w:color="auto" w:fill="auto"/>
          </w:tcPr>
          <w:p w14:paraId="44FCDE0B" w14:textId="77777777" w:rsidR="00D13998" w:rsidRPr="0050395C" w:rsidRDefault="00D13998" w:rsidP="00715D33">
            <w:pPr>
              <w:jc w:val="center"/>
              <w:rPr>
                <w:rFonts w:asciiTheme="minorHAnsi" w:hAnsiTheme="minorHAnsi" w:cstheme="minorHAnsi"/>
                <w:b/>
                <w:sz w:val="22"/>
                <w:szCs w:val="20"/>
              </w:rPr>
            </w:pPr>
            <w:r w:rsidRPr="0050395C">
              <w:rPr>
                <w:rFonts w:asciiTheme="minorHAnsi" w:hAnsiTheme="minorHAnsi" w:cstheme="minorHAnsi"/>
                <w:b/>
                <w:sz w:val="22"/>
                <w:szCs w:val="20"/>
              </w:rPr>
              <w:t>3</w:t>
            </w:r>
          </w:p>
        </w:tc>
        <w:tc>
          <w:tcPr>
            <w:tcW w:w="603" w:type="dxa"/>
            <w:shd w:val="clear" w:color="auto" w:fill="auto"/>
          </w:tcPr>
          <w:p w14:paraId="33DF3798" w14:textId="77777777" w:rsidR="00D13998" w:rsidRPr="0050395C" w:rsidRDefault="00D13998" w:rsidP="00715D33">
            <w:pPr>
              <w:jc w:val="center"/>
              <w:rPr>
                <w:rFonts w:asciiTheme="minorHAnsi" w:hAnsiTheme="minorHAnsi" w:cstheme="minorHAnsi"/>
                <w:b/>
                <w:sz w:val="22"/>
                <w:szCs w:val="20"/>
              </w:rPr>
            </w:pPr>
            <w:r w:rsidRPr="0050395C">
              <w:rPr>
                <w:rFonts w:asciiTheme="minorHAnsi" w:hAnsiTheme="minorHAnsi" w:cstheme="minorHAnsi"/>
                <w:b/>
                <w:sz w:val="22"/>
                <w:szCs w:val="20"/>
              </w:rPr>
              <w:t>3</w:t>
            </w:r>
          </w:p>
        </w:tc>
        <w:tc>
          <w:tcPr>
            <w:tcW w:w="637" w:type="dxa"/>
            <w:shd w:val="clear" w:color="auto" w:fill="auto"/>
          </w:tcPr>
          <w:p w14:paraId="156495C4" w14:textId="77777777" w:rsidR="00D13998" w:rsidRPr="0050395C" w:rsidRDefault="00D13998" w:rsidP="00715D33">
            <w:pPr>
              <w:jc w:val="center"/>
              <w:rPr>
                <w:rFonts w:asciiTheme="minorHAnsi" w:hAnsiTheme="minorHAnsi" w:cstheme="minorHAnsi"/>
                <w:b/>
                <w:sz w:val="22"/>
                <w:szCs w:val="20"/>
              </w:rPr>
            </w:pPr>
            <w:r w:rsidRPr="0050395C">
              <w:rPr>
                <w:rFonts w:asciiTheme="minorHAnsi" w:hAnsiTheme="minorHAnsi" w:cstheme="minorHAnsi"/>
                <w:b/>
                <w:sz w:val="22"/>
                <w:szCs w:val="20"/>
              </w:rPr>
              <w:t>3</w:t>
            </w:r>
          </w:p>
        </w:tc>
        <w:tc>
          <w:tcPr>
            <w:tcW w:w="625" w:type="dxa"/>
            <w:shd w:val="clear" w:color="auto" w:fill="auto"/>
          </w:tcPr>
          <w:p w14:paraId="4ED247FC" w14:textId="77777777" w:rsidR="00D13998" w:rsidRPr="0050395C" w:rsidRDefault="00D13998" w:rsidP="00715D33">
            <w:pPr>
              <w:jc w:val="center"/>
              <w:rPr>
                <w:rFonts w:asciiTheme="minorHAnsi" w:hAnsiTheme="minorHAnsi" w:cstheme="minorHAnsi"/>
                <w:b/>
                <w:sz w:val="22"/>
                <w:szCs w:val="20"/>
              </w:rPr>
            </w:pPr>
            <w:r w:rsidRPr="0050395C">
              <w:rPr>
                <w:rFonts w:asciiTheme="minorHAnsi" w:hAnsiTheme="minorHAnsi" w:cstheme="minorHAnsi"/>
                <w:b/>
                <w:sz w:val="22"/>
                <w:szCs w:val="20"/>
              </w:rPr>
              <w:t>3</w:t>
            </w:r>
          </w:p>
        </w:tc>
        <w:tc>
          <w:tcPr>
            <w:tcW w:w="673" w:type="dxa"/>
            <w:shd w:val="clear" w:color="auto" w:fill="auto"/>
          </w:tcPr>
          <w:p w14:paraId="742068D5" w14:textId="77777777" w:rsidR="00D13998" w:rsidRPr="0050395C" w:rsidRDefault="00D13998" w:rsidP="00715D33">
            <w:pPr>
              <w:jc w:val="center"/>
              <w:rPr>
                <w:rFonts w:asciiTheme="minorHAnsi" w:hAnsiTheme="minorHAnsi" w:cstheme="minorHAnsi"/>
                <w:b/>
                <w:sz w:val="22"/>
                <w:szCs w:val="20"/>
              </w:rPr>
            </w:pPr>
            <w:r w:rsidRPr="0050395C">
              <w:rPr>
                <w:rFonts w:asciiTheme="minorHAnsi" w:hAnsiTheme="minorHAnsi" w:cstheme="minorHAnsi"/>
                <w:b/>
                <w:sz w:val="22"/>
                <w:szCs w:val="20"/>
              </w:rPr>
              <w:t>3</w:t>
            </w:r>
          </w:p>
        </w:tc>
      </w:tr>
      <w:tr w:rsidR="00D13998" w:rsidRPr="0050395C" w14:paraId="54C3FBD7" w14:textId="77777777" w:rsidTr="00715D33">
        <w:trPr>
          <w:jc w:val="center"/>
        </w:trPr>
        <w:tc>
          <w:tcPr>
            <w:tcW w:w="4958" w:type="dxa"/>
            <w:gridSpan w:val="2"/>
            <w:shd w:val="clear" w:color="auto" w:fill="auto"/>
          </w:tcPr>
          <w:p w14:paraId="56DB14F2" w14:textId="77777777" w:rsidR="00D13998" w:rsidRPr="0050395C" w:rsidRDefault="00D13998" w:rsidP="00715D33">
            <w:pPr>
              <w:rPr>
                <w:rFonts w:asciiTheme="minorHAnsi" w:hAnsiTheme="minorHAnsi" w:cstheme="minorHAnsi"/>
                <w:b/>
                <w:sz w:val="22"/>
                <w:szCs w:val="22"/>
              </w:rPr>
            </w:pPr>
            <w:r w:rsidRPr="0050395C">
              <w:rPr>
                <w:rFonts w:asciiTheme="minorHAnsi" w:hAnsiTheme="minorHAnsi" w:cstheme="minorHAnsi"/>
                <w:sz w:val="22"/>
                <w:szCs w:val="22"/>
              </w:rPr>
              <w:t>Criminology 3: Human Behavior &amp; Victimology</w:t>
            </w:r>
          </w:p>
        </w:tc>
        <w:tc>
          <w:tcPr>
            <w:tcW w:w="773" w:type="dxa"/>
            <w:shd w:val="clear" w:color="auto" w:fill="auto"/>
          </w:tcPr>
          <w:p w14:paraId="2DBF7EC0" w14:textId="77777777" w:rsidR="00D13998" w:rsidRPr="0050395C" w:rsidRDefault="00D13998" w:rsidP="00715D33">
            <w:pPr>
              <w:jc w:val="center"/>
              <w:rPr>
                <w:rFonts w:asciiTheme="minorHAnsi" w:hAnsiTheme="minorHAnsi" w:cstheme="minorHAnsi"/>
                <w:b/>
                <w:sz w:val="22"/>
                <w:szCs w:val="20"/>
              </w:rPr>
            </w:pPr>
            <w:r w:rsidRPr="0050395C">
              <w:rPr>
                <w:rFonts w:asciiTheme="minorHAnsi" w:hAnsiTheme="minorHAnsi" w:cstheme="minorHAnsi"/>
                <w:b/>
                <w:sz w:val="22"/>
                <w:szCs w:val="20"/>
              </w:rPr>
              <w:t>3</w:t>
            </w:r>
          </w:p>
        </w:tc>
        <w:tc>
          <w:tcPr>
            <w:tcW w:w="629" w:type="dxa"/>
            <w:shd w:val="clear" w:color="auto" w:fill="auto"/>
          </w:tcPr>
          <w:p w14:paraId="266E68BD" w14:textId="77777777" w:rsidR="00D13998" w:rsidRPr="0050395C" w:rsidRDefault="00D13998" w:rsidP="00715D33">
            <w:pPr>
              <w:jc w:val="center"/>
              <w:rPr>
                <w:rFonts w:asciiTheme="minorHAnsi" w:hAnsiTheme="minorHAnsi" w:cstheme="minorHAnsi"/>
                <w:b/>
                <w:sz w:val="22"/>
                <w:szCs w:val="20"/>
              </w:rPr>
            </w:pPr>
            <w:r w:rsidRPr="0050395C">
              <w:rPr>
                <w:rFonts w:asciiTheme="minorHAnsi" w:hAnsiTheme="minorHAnsi" w:cstheme="minorHAnsi"/>
                <w:b/>
                <w:sz w:val="22"/>
                <w:szCs w:val="20"/>
              </w:rPr>
              <w:t>3</w:t>
            </w:r>
          </w:p>
        </w:tc>
        <w:tc>
          <w:tcPr>
            <w:tcW w:w="630" w:type="dxa"/>
            <w:shd w:val="clear" w:color="auto" w:fill="auto"/>
          </w:tcPr>
          <w:p w14:paraId="74B4DE18" w14:textId="77777777" w:rsidR="00D13998" w:rsidRPr="0050395C" w:rsidRDefault="00D13998" w:rsidP="00715D33">
            <w:pPr>
              <w:jc w:val="center"/>
              <w:rPr>
                <w:rFonts w:asciiTheme="minorHAnsi" w:hAnsiTheme="minorHAnsi" w:cstheme="minorHAnsi"/>
                <w:b/>
                <w:sz w:val="22"/>
                <w:szCs w:val="20"/>
              </w:rPr>
            </w:pPr>
            <w:r w:rsidRPr="0050395C">
              <w:rPr>
                <w:rFonts w:asciiTheme="minorHAnsi" w:hAnsiTheme="minorHAnsi" w:cstheme="minorHAnsi"/>
                <w:b/>
                <w:sz w:val="22"/>
                <w:szCs w:val="20"/>
              </w:rPr>
              <w:t>3</w:t>
            </w:r>
          </w:p>
        </w:tc>
        <w:tc>
          <w:tcPr>
            <w:tcW w:w="702" w:type="dxa"/>
            <w:shd w:val="clear" w:color="auto" w:fill="auto"/>
          </w:tcPr>
          <w:p w14:paraId="59B92AD7" w14:textId="77777777" w:rsidR="00D13998" w:rsidRPr="0050395C" w:rsidRDefault="00D13998" w:rsidP="00715D33">
            <w:pPr>
              <w:jc w:val="center"/>
              <w:rPr>
                <w:rFonts w:asciiTheme="minorHAnsi" w:hAnsiTheme="minorHAnsi" w:cstheme="minorHAnsi"/>
                <w:b/>
                <w:sz w:val="22"/>
                <w:szCs w:val="20"/>
              </w:rPr>
            </w:pPr>
            <w:r w:rsidRPr="0050395C">
              <w:rPr>
                <w:rFonts w:asciiTheme="minorHAnsi" w:hAnsiTheme="minorHAnsi" w:cstheme="minorHAnsi"/>
                <w:b/>
                <w:sz w:val="22"/>
                <w:szCs w:val="20"/>
              </w:rPr>
              <w:t>3</w:t>
            </w:r>
          </w:p>
        </w:tc>
        <w:tc>
          <w:tcPr>
            <w:tcW w:w="699" w:type="dxa"/>
            <w:shd w:val="clear" w:color="auto" w:fill="auto"/>
          </w:tcPr>
          <w:p w14:paraId="2FAD5824" w14:textId="77777777" w:rsidR="00D13998" w:rsidRPr="0050395C" w:rsidRDefault="00D13998" w:rsidP="00715D33">
            <w:pPr>
              <w:jc w:val="center"/>
              <w:rPr>
                <w:rFonts w:asciiTheme="minorHAnsi" w:hAnsiTheme="minorHAnsi" w:cstheme="minorHAnsi"/>
                <w:b/>
                <w:sz w:val="22"/>
                <w:szCs w:val="20"/>
              </w:rPr>
            </w:pPr>
            <w:r w:rsidRPr="0050395C">
              <w:rPr>
                <w:rFonts w:asciiTheme="minorHAnsi" w:hAnsiTheme="minorHAnsi" w:cstheme="minorHAnsi"/>
                <w:b/>
                <w:sz w:val="22"/>
                <w:szCs w:val="20"/>
              </w:rPr>
              <w:t>3</w:t>
            </w:r>
          </w:p>
        </w:tc>
        <w:tc>
          <w:tcPr>
            <w:tcW w:w="653" w:type="dxa"/>
            <w:shd w:val="clear" w:color="auto" w:fill="auto"/>
          </w:tcPr>
          <w:p w14:paraId="281B3558" w14:textId="77777777" w:rsidR="00D13998" w:rsidRPr="0050395C" w:rsidRDefault="00D13998" w:rsidP="00715D33">
            <w:pPr>
              <w:jc w:val="center"/>
              <w:rPr>
                <w:rFonts w:asciiTheme="minorHAnsi" w:hAnsiTheme="minorHAnsi" w:cstheme="minorHAnsi"/>
                <w:b/>
                <w:sz w:val="22"/>
                <w:szCs w:val="20"/>
              </w:rPr>
            </w:pPr>
            <w:r w:rsidRPr="0050395C">
              <w:rPr>
                <w:rFonts w:asciiTheme="minorHAnsi" w:hAnsiTheme="minorHAnsi" w:cstheme="minorHAnsi"/>
                <w:b/>
                <w:sz w:val="22"/>
                <w:szCs w:val="20"/>
              </w:rPr>
              <w:t>3</w:t>
            </w:r>
          </w:p>
        </w:tc>
        <w:tc>
          <w:tcPr>
            <w:tcW w:w="651" w:type="dxa"/>
            <w:shd w:val="clear" w:color="auto" w:fill="auto"/>
          </w:tcPr>
          <w:p w14:paraId="36DA49C2" w14:textId="77777777" w:rsidR="00D13998" w:rsidRPr="0050395C" w:rsidRDefault="00D13998" w:rsidP="00715D33">
            <w:pPr>
              <w:jc w:val="center"/>
              <w:rPr>
                <w:rFonts w:asciiTheme="minorHAnsi" w:hAnsiTheme="minorHAnsi" w:cstheme="minorHAnsi"/>
                <w:b/>
                <w:sz w:val="22"/>
                <w:szCs w:val="20"/>
              </w:rPr>
            </w:pPr>
            <w:r w:rsidRPr="0050395C">
              <w:rPr>
                <w:rFonts w:asciiTheme="minorHAnsi" w:hAnsiTheme="minorHAnsi" w:cstheme="minorHAnsi"/>
                <w:b/>
                <w:sz w:val="22"/>
                <w:szCs w:val="20"/>
              </w:rPr>
              <w:t>3</w:t>
            </w:r>
          </w:p>
        </w:tc>
        <w:tc>
          <w:tcPr>
            <w:tcW w:w="603" w:type="dxa"/>
            <w:shd w:val="clear" w:color="auto" w:fill="auto"/>
          </w:tcPr>
          <w:p w14:paraId="6F4C7AAE" w14:textId="77777777" w:rsidR="00D13998" w:rsidRPr="0050395C" w:rsidRDefault="00D13998" w:rsidP="00715D33">
            <w:pPr>
              <w:jc w:val="center"/>
              <w:rPr>
                <w:rFonts w:asciiTheme="minorHAnsi" w:hAnsiTheme="minorHAnsi" w:cstheme="minorHAnsi"/>
                <w:b/>
                <w:sz w:val="22"/>
                <w:szCs w:val="20"/>
              </w:rPr>
            </w:pPr>
            <w:r w:rsidRPr="0050395C">
              <w:rPr>
                <w:rFonts w:asciiTheme="minorHAnsi" w:hAnsiTheme="minorHAnsi" w:cstheme="minorHAnsi"/>
                <w:b/>
                <w:sz w:val="22"/>
                <w:szCs w:val="20"/>
              </w:rPr>
              <w:t>3</w:t>
            </w:r>
          </w:p>
        </w:tc>
        <w:tc>
          <w:tcPr>
            <w:tcW w:w="637" w:type="dxa"/>
            <w:shd w:val="clear" w:color="auto" w:fill="auto"/>
          </w:tcPr>
          <w:p w14:paraId="640B51EE" w14:textId="77777777" w:rsidR="00D13998" w:rsidRPr="0050395C" w:rsidRDefault="00D13998" w:rsidP="00715D33">
            <w:pPr>
              <w:jc w:val="center"/>
              <w:rPr>
                <w:rFonts w:asciiTheme="minorHAnsi" w:hAnsiTheme="minorHAnsi" w:cstheme="minorHAnsi"/>
                <w:b/>
                <w:sz w:val="22"/>
                <w:szCs w:val="20"/>
              </w:rPr>
            </w:pPr>
            <w:r w:rsidRPr="0050395C">
              <w:rPr>
                <w:rFonts w:asciiTheme="minorHAnsi" w:hAnsiTheme="minorHAnsi" w:cstheme="minorHAnsi"/>
                <w:b/>
                <w:sz w:val="22"/>
                <w:szCs w:val="20"/>
              </w:rPr>
              <w:t>3</w:t>
            </w:r>
          </w:p>
        </w:tc>
        <w:tc>
          <w:tcPr>
            <w:tcW w:w="625" w:type="dxa"/>
            <w:shd w:val="clear" w:color="auto" w:fill="auto"/>
          </w:tcPr>
          <w:p w14:paraId="215306E2" w14:textId="77777777" w:rsidR="00D13998" w:rsidRPr="0050395C" w:rsidRDefault="00D13998" w:rsidP="00715D33">
            <w:pPr>
              <w:jc w:val="center"/>
              <w:rPr>
                <w:rFonts w:asciiTheme="minorHAnsi" w:hAnsiTheme="minorHAnsi" w:cstheme="minorHAnsi"/>
                <w:b/>
                <w:sz w:val="22"/>
                <w:szCs w:val="20"/>
              </w:rPr>
            </w:pPr>
            <w:r w:rsidRPr="0050395C">
              <w:rPr>
                <w:rFonts w:asciiTheme="minorHAnsi" w:hAnsiTheme="minorHAnsi" w:cstheme="minorHAnsi"/>
                <w:b/>
                <w:sz w:val="22"/>
                <w:szCs w:val="20"/>
              </w:rPr>
              <w:t>3</w:t>
            </w:r>
          </w:p>
        </w:tc>
        <w:tc>
          <w:tcPr>
            <w:tcW w:w="673" w:type="dxa"/>
            <w:shd w:val="clear" w:color="auto" w:fill="auto"/>
          </w:tcPr>
          <w:p w14:paraId="093BC367" w14:textId="77777777" w:rsidR="00D13998" w:rsidRPr="0050395C" w:rsidRDefault="00D13998" w:rsidP="00715D33">
            <w:pPr>
              <w:jc w:val="center"/>
              <w:rPr>
                <w:rFonts w:asciiTheme="minorHAnsi" w:hAnsiTheme="minorHAnsi" w:cstheme="minorHAnsi"/>
                <w:b/>
                <w:sz w:val="22"/>
                <w:szCs w:val="20"/>
              </w:rPr>
            </w:pPr>
            <w:r w:rsidRPr="0050395C">
              <w:rPr>
                <w:rFonts w:asciiTheme="minorHAnsi" w:hAnsiTheme="minorHAnsi" w:cstheme="minorHAnsi"/>
                <w:b/>
                <w:sz w:val="22"/>
                <w:szCs w:val="20"/>
              </w:rPr>
              <w:t>3</w:t>
            </w:r>
          </w:p>
        </w:tc>
      </w:tr>
      <w:tr w:rsidR="00D13998" w:rsidRPr="0050395C" w14:paraId="29339882" w14:textId="77777777" w:rsidTr="00715D33">
        <w:trPr>
          <w:jc w:val="center"/>
        </w:trPr>
        <w:tc>
          <w:tcPr>
            <w:tcW w:w="4958" w:type="dxa"/>
            <w:gridSpan w:val="2"/>
            <w:shd w:val="clear" w:color="auto" w:fill="auto"/>
          </w:tcPr>
          <w:p w14:paraId="7DA1547F" w14:textId="77777777" w:rsidR="00D13998" w:rsidRPr="0050395C" w:rsidRDefault="00D13998" w:rsidP="00715D33">
            <w:pPr>
              <w:rPr>
                <w:rFonts w:asciiTheme="minorHAnsi" w:hAnsiTheme="minorHAnsi" w:cstheme="minorHAnsi"/>
                <w:b/>
                <w:sz w:val="22"/>
                <w:szCs w:val="22"/>
              </w:rPr>
            </w:pPr>
            <w:r w:rsidRPr="0050395C">
              <w:rPr>
                <w:rFonts w:asciiTheme="minorHAnsi" w:hAnsiTheme="minorHAnsi" w:cstheme="minorHAnsi"/>
                <w:sz w:val="22"/>
                <w:szCs w:val="22"/>
              </w:rPr>
              <w:t>Criminology 4: Professional Conduct and Ethical Standards</w:t>
            </w:r>
          </w:p>
        </w:tc>
        <w:tc>
          <w:tcPr>
            <w:tcW w:w="773" w:type="dxa"/>
            <w:shd w:val="clear" w:color="auto" w:fill="auto"/>
          </w:tcPr>
          <w:p w14:paraId="313393D5" w14:textId="77777777" w:rsidR="00D13998" w:rsidRPr="0050395C" w:rsidRDefault="00D13998" w:rsidP="00715D33">
            <w:pPr>
              <w:jc w:val="center"/>
              <w:rPr>
                <w:rFonts w:asciiTheme="minorHAnsi" w:hAnsiTheme="minorHAnsi" w:cstheme="minorHAnsi"/>
                <w:b/>
                <w:sz w:val="22"/>
                <w:szCs w:val="20"/>
              </w:rPr>
            </w:pPr>
            <w:r w:rsidRPr="0050395C">
              <w:rPr>
                <w:rFonts w:asciiTheme="minorHAnsi" w:hAnsiTheme="minorHAnsi" w:cstheme="minorHAnsi"/>
                <w:b/>
                <w:sz w:val="22"/>
                <w:szCs w:val="20"/>
              </w:rPr>
              <w:t>3</w:t>
            </w:r>
          </w:p>
        </w:tc>
        <w:tc>
          <w:tcPr>
            <w:tcW w:w="629" w:type="dxa"/>
            <w:shd w:val="clear" w:color="auto" w:fill="auto"/>
          </w:tcPr>
          <w:p w14:paraId="22BB2A6C" w14:textId="77777777" w:rsidR="00D13998" w:rsidRPr="0050395C" w:rsidRDefault="00D13998" w:rsidP="00715D33">
            <w:pPr>
              <w:jc w:val="center"/>
              <w:rPr>
                <w:rFonts w:asciiTheme="minorHAnsi" w:hAnsiTheme="minorHAnsi" w:cstheme="minorHAnsi"/>
                <w:b/>
                <w:sz w:val="22"/>
                <w:szCs w:val="20"/>
              </w:rPr>
            </w:pPr>
            <w:r w:rsidRPr="0050395C">
              <w:rPr>
                <w:rFonts w:asciiTheme="minorHAnsi" w:hAnsiTheme="minorHAnsi" w:cstheme="minorHAnsi"/>
                <w:b/>
                <w:sz w:val="22"/>
                <w:szCs w:val="20"/>
              </w:rPr>
              <w:t>3</w:t>
            </w:r>
          </w:p>
        </w:tc>
        <w:tc>
          <w:tcPr>
            <w:tcW w:w="630" w:type="dxa"/>
            <w:shd w:val="clear" w:color="auto" w:fill="auto"/>
          </w:tcPr>
          <w:p w14:paraId="01573520" w14:textId="77777777" w:rsidR="00D13998" w:rsidRPr="0050395C" w:rsidRDefault="00D13998" w:rsidP="00715D33">
            <w:pPr>
              <w:jc w:val="center"/>
              <w:rPr>
                <w:rFonts w:asciiTheme="minorHAnsi" w:hAnsiTheme="minorHAnsi" w:cstheme="minorHAnsi"/>
                <w:b/>
                <w:sz w:val="22"/>
                <w:szCs w:val="20"/>
              </w:rPr>
            </w:pPr>
            <w:r w:rsidRPr="0050395C">
              <w:rPr>
                <w:rFonts w:asciiTheme="minorHAnsi" w:hAnsiTheme="minorHAnsi" w:cstheme="minorHAnsi"/>
                <w:b/>
                <w:sz w:val="22"/>
                <w:szCs w:val="20"/>
              </w:rPr>
              <w:t>3</w:t>
            </w:r>
          </w:p>
        </w:tc>
        <w:tc>
          <w:tcPr>
            <w:tcW w:w="702" w:type="dxa"/>
            <w:shd w:val="clear" w:color="auto" w:fill="auto"/>
          </w:tcPr>
          <w:p w14:paraId="099DAF78" w14:textId="77777777" w:rsidR="00D13998" w:rsidRPr="0050395C" w:rsidRDefault="00D13998" w:rsidP="00715D33">
            <w:pPr>
              <w:jc w:val="center"/>
              <w:rPr>
                <w:rFonts w:asciiTheme="minorHAnsi" w:hAnsiTheme="minorHAnsi" w:cstheme="minorHAnsi"/>
                <w:b/>
                <w:sz w:val="22"/>
                <w:szCs w:val="20"/>
              </w:rPr>
            </w:pPr>
            <w:r w:rsidRPr="0050395C">
              <w:rPr>
                <w:rFonts w:asciiTheme="minorHAnsi" w:hAnsiTheme="minorHAnsi" w:cstheme="minorHAnsi"/>
                <w:b/>
                <w:sz w:val="22"/>
                <w:szCs w:val="20"/>
              </w:rPr>
              <w:t>3</w:t>
            </w:r>
          </w:p>
        </w:tc>
        <w:tc>
          <w:tcPr>
            <w:tcW w:w="699" w:type="dxa"/>
            <w:shd w:val="clear" w:color="auto" w:fill="auto"/>
          </w:tcPr>
          <w:p w14:paraId="016153D5" w14:textId="77777777" w:rsidR="00D13998" w:rsidRPr="0050395C" w:rsidRDefault="00D13998" w:rsidP="00715D33">
            <w:pPr>
              <w:jc w:val="center"/>
              <w:rPr>
                <w:rFonts w:asciiTheme="minorHAnsi" w:hAnsiTheme="minorHAnsi" w:cstheme="minorHAnsi"/>
                <w:b/>
                <w:sz w:val="22"/>
                <w:szCs w:val="20"/>
              </w:rPr>
            </w:pPr>
            <w:r w:rsidRPr="0050395C">
              <w:rPr>
                <w:rFonts w:asciiTheme="minorHAnsi" w:hAnsiTheme="minorHAnsi" w:cstheme="minorHAnsi"/>
                <w:b/>
                <w:sz w:val="22"/>
                <w:szCs w:val="20"/>
              </w:rPr>
              <w:t>3</w:t>
            </w:r>
          </w:p>
        </w:tc>
        <w:tc>
          <w:tcPr>
            <w:tcW w:w="653" w:type="dxa"/>
            <w:shd w:val="clear" w:color="auto" w:fill="auto"/>
          </w:tcPr>
          <w:p w14:paraId="0DD9CB11" w14:textId="77777777" w:rsidR="00D13998" w:rsidRPr="0050395C" w:rsidRDefault="00D13998" w:rsidP="00715D33">
            <w:pPr>
              <w:jc w:val="center"/>
              <w:rPr>
                <w:rFonts w:asciiTheme="minorHAnsi" w:hAnsiTheme="minorHAnsi" w:cstheme="minorHAnsi"/>
                <w:b/>
                <w:sz w:val="22"/>
                <w:szCs w:val="20"/>
              </w:rPr>
            </w:pPr>
            <w:r w:rsidRPr="0050395C">
              <w:rPr>
                <w:rFonts w:asciiTheme="minorHAnsi" w:hAnsiTheme="minorHAnsi" w:cstheme="minorHAnsi"/>
                <w:b/>
                <w:sz w:val="22"/>
                <w:szCs w:val="20"/>
              </w:rPr>
              <w:t>3</w:t>
            </w:r>
          </w:p>
        </w:tc>
        <w:tc>
          <w:tcPr>
            <w:tcW w:w="651" w:type="dxa"/>
            <w:shd w:val="clear" w:color="auto" w:fill="auto"/>
          </w:tcPr>
          <w:p w14:paraId="774FFB3E" w14:textId="77777777" w:rsidR="00D13998" w:rsidRPr="0050395C" w:rsidRDefault="00D13998" w:rsidP="00715D33">
            <w:pPr>
              <w:jc w:val="center"/>
              <w:rPr>
                <w:rFonts w:asciiTheme="minorHAnsi" w:hAnsiTheme="minorHAnsi" w:cstheme="minorHAnsi"/>
                <w:b/>
                <w:sz w:val="22"/>
                <w:szCs w:val="20"/>
              </w:rPr>
            </w:pPr>
            <w:r w:rsidRPr="0050395C">
              <w:rPr>
                <w:rFonts w:asciiTheme="minorHAnsi" w:hAnsiTheme="minorHAnsi" w:cstheme="minorHAnsi"/>
                <w:b/>
                <w:sz w:val="22"/>
                <w:szCs w:val="20"/>
              </w:rPr>
              <w:t>3</w:t>
            </w:r>
          </w:p>
        </w:tc>
        <w:tc>
          <w:tcPr>
            <w:tcW w:w="603" w:type="dxa"/>
            <w:shd w:val="clear" w:color="auto" w:fill="auto"/>
          </w:tcPr>
          <w:p w14:paraId="52665FBA" w14:textId="77777777" w:rsidR="00D13998" w:rsidRPr="0050395C" w:rsidRDefault="00D13998" w:rsidP="00715D33">
            <w:pPr>
              <w:jc w:val="center"/>
              <w:rPr>
                <w:rFonts w:asciiTheme="minorHAnsi" w:hAnsiTheme="minorHAnsi" w:cstheme="minorHAnsi"/>
                <w:b/>
                <w:sz w:val="22"/>
                <w:szCs w:val="20"/>
              </w:rPr>
            </w:pPr>
            <w:r w:rsidRPr="0050395C">
              <w:rPr>
                <w:rFonts w:asciiTheme="minorHAnsi" w:hAnsiTheme="minorHAnsi" w:cstheme="minorHAnsi"/>
                <w:b/>
                <w:sz w:val="22"/>
                <w:szCs w:val="20"/>
              </w:rPr>
              <w:t>3</w:t>
            </w:r>
          </w:p>
        </w:tc>
        <w:tc>
          <w:tcPr>
            <w:tcW w:w="637" w:type="dxa"/>
            <w:shd w:val="clear" w:color="auto" w:fill="auto"/>
          </w:tcPr>
          <w:p w14:paraId="3C73331E" w14:textId="77777777" w:rsidR="00D13998" w:rsidRPr="0050395C" w:rsidRDefault="00D13998" w:rsidP="00715D33">
            <w:pPr>
              <w:jc w:val="center"/>
              <w:rPr>
                <w:rFonts w:asciiTheme="minorHAnsi" w:hAnsiTheme="minorHAnsi" w:cstheme="minorHAnsi"/>
                <w:b/>
                <w:sz w:val="22"/>
                <w:szCs w:val="20"/>
              </w:rPr>
            </w:pPr>
            <w:r w:rsidRPr="0050395C">
              <w:rPr>
                <w:rFonts w:asciiTheme="minorHAnsi" w:hAnsiTheme="minorHAnsi" w:cstheme="minorHAnsi"/>
                <w:b/>
                <w:sz w:val="22"/>
                <w:szCs w:val="20"/>
              </w:rPr>
              <w:t>3</w:t>
            </w:r>
          </w:p>
        </w:tc>
        <w:tc>
          <w:tcPr>
            <w:tcW w:w="625" w:type="dxa"/>
            <w:shd w:val="clear" w:color="auto" w:fill="auto"/>
          </w:tcPr>
          <w:p w14:paraId="2A7CE9DB" w14:textId="77777777" w:rsidR="00D13998" w:rsidRPr="0050395C" w:rsidRDefault="00D13998" w:rsidP="00715D33">
            <w:pPr>
              <w:jc w:val="center"/>
              <w:rPr>
                <w:rFonts w:asciiTheme="minorHAnsi" w:hAnsiTheme="minorHAnsi" w:cstheme="minorHAnsi"/>
                <w:b/>
                <w:sz w:val="22"/>
                <w:szCs w:val="20"/>
              </w:rPr>
            </w:pPr>
            <w:r w:rsidRPr="0050395C">
              <w:rPr>
                <w:rFonts w:asciiTheme="minorHAnsi" w:hAnsiTheme="minorHAnsi" w:cstheme="minorHAnsi"/>
                <w:b/>
                <w:sz w:val="22"/>
                <w:szCs w:val="20"/>
              </w:rPr>
              <w:t>3</w:t>
            </w:r>
          </w:p>
        </w:tc>
        <w:tc>
          <w:tcPr>
            <w:tcW w:w="673" w:type="dxa"/>
            <w:shd w:val="clear" w:color="auto" w:fill="auto"/>
          </w:tcPr>
          <w:p w14:paraId="152435E0" w14:textId="77777777" w:rsidR="00D13998" w:rsidRPr="0050395C" w:rsidRDefault="00D13998" w:rsidP="00715D33">
            <w:pPr>
              <w:jc w:val="center"/>
              <w:rPr>
                <w:rFonts w:asciiTheme="minorHAnsi" w:hAnsiTheme="minorHAnsi" w:cstheme="minorHAnsi"/>
                <w:b/>
                <w:sz w:val="22"/>
                <w:szCs w:val="20"/>
              </w:rPr>
            </w:pPr>
            <w:r w:rsidRPr="0050395C">
              <w:rPr>
                <w:rFonts w:asciiTheme="minorHAnsi" w:hAnsiTheme="minorHAnsi" w:cstheme="minorHAnsi"/>
                <w:b/>
                <w:sz w:val="22"/>
                <w:szCs w:val="20"/>
              </w:rPr>
              <w:t>3</w:t>
            </w:r>
          </w:p>
        </w:tc>
      </w:tr>
      <w:tr w:rsidR="00D13998" w:rsidRPr="0050395C" w14:paraId="706F7C94" w14:textId="77777777" w:rsidTr="00715D33">
        <w:trPr>
          <w:jc w:val="center"/>
        </w:trPr>
        <w:tc>
          <w:tcPr>
            <w:tcW w:w="4958" w:type="dxa"/>
            <w:gridSpan w:val="2"/>
            <w:shd w:val="clear" w:color="auto" w:fill="auto"/>
          </w:tcPr>
          <w:p w14:paraId="3B6E8DAA" w14:textId="77777777" w:rsidR="00D13998" w:rsidRPr="0050395C" w:rsidRDefault="00D13998" w:rsidP="00715D33">
            <w:pPr>
              <w:rPr>
                <w:rFonts w:asciiTheme="minorHAnsi" w:hAnsiTheme="minorHAnsi" w:cstheme="minorHAnsi"/>
                <w:b/>
                <w:sz w:val="22"/>
                <w:szCs w:val="22"/>
              </w:rPr>
            </w:pPr>
            <w:r w:rsidRPr="0050395C">
              <w:rPr>
                <w:rFonts w:asciiTheme="minorHAnsi" w:hAnsiTheme="minorHAnsi" w:cstheme="minorHAnsi"/>
                <w:sz w:val="22"/>
                <w:szCs w:val="22"/>
              </w:rPr>
              <w:t>Criminology 5: Juvenile Delinquency and Juvenile Justice System</w:t>
            </w:r>
          </w:p>
        </w:tc>
        <w:tc>
          <w:tcPr>
            <w:tcW w:w="773" w:type="dxa"/>
            <w:shd w:val="clear" w:color="auto" w:fill="auto"/>
          </w:tcPr>
          <w:p w14:paraId="1B3D95D1" w14:textId="77777777" w:rsidR="00D13998" w:rsidRPr="0050395C" w:rsidRDefault="00D13998" w:rsidP="00715D33">
            <w:pPr>
              <w:jc w:val="center"/>
              <w:rPr>
                <w:rFonts w:asciiTheme="minorHAnsi" w:hAnsiTheme="minorHAnsi" w:cstheme="minorHAnsi"/>
                <w:b/>
                <w:sz w:val="22"/>
                <w:szCs w:val="20"/>
              </w:rPr>
            </w:pPr>
            <w:r w:rsidRPr="0050395C">
              <w:rPr>
                <w:rFonts w:asciiTheme="minorHAnsi" w:hAnsiTheme="minorHAnsi" w:cstheme="minorHAnsi"/>
                <w:b/>
                <w:sz w:val="22"/>
                <w:szCs w:val="20"/>
              </w:rPr>
              <w:t>3</w:t>
            </w:r>
          </w:p>
        </w:tc>
        <w:tc>
          <w:tcPr>
            <w:tcW w:w="629" w:type="dxa"/>
            <w:shd w:val="clear" w:color="auto" w:fill="auto"/>
          </w:tcPr>
          <w:p w14:paraId="24A92B59" w14:textId="77777777" w:rsidR="00D13998" w:rsidRPr="0050395C" w:rsidRDefault="00D13998" w:rsidP="00715D33">
            <w:pPr>
              <w:jc w:val="center"/>
              <w:rPr>
                <w:rFonts w:asciiTheme="minorHAnsi" w:hAnsiTheme="minorHAnsi" w:cstheme="minorHAnsi"/>
                <w:b/>
                <w:sz w:val="22"/>
                <w:szCs w:val="20"/>
              </w:rPr>
            </w:pPr>
            <w:r w:rsidRPr="0050395C">
              <w:rPr>
                <w:rFonts w:asciiTheme="minorHAnsi" w:hAnsiTheme="minorHAnsi" w:cstheme="minorHAnsi"/>
                <w:b/>
                <w:sz w:val="22"/>
                <w:szCs w:val="20"/>
              </w:rPr>
              <w:t>3</w:t>
            </w:r>
          </w:p>
        </w:tc>
        <w:tc>
          <w:tcPr>
            <w:tcW w:w="630" w:type="dxa"/>
            <w:shd w:val="clear" w:color="auto" w:fill="auto"/>
          </w:tcPr>
          <w:p w14:paraId="08F0C68F" w14:textId="77777777" w:rsidR="00D13998" w:rsidRPr="0050395C" w:rsidRDefault="00D13998" w:rsidP="00715D33">
            <w:pPr>
              <w:jc w:val="center"/>
              <w:rPr>
                <w:rFonts w:asciiTheme="minorHAnsi" w:hAnsiTheme="minorHAnsi" w:cstheme="minorHAnsi"/>
                <w:b/>
                <w:sz w:val="22"/>
                <w:szCs w:val="20"/>
              </w:rPr>
            </w:pPr>
            <w:r w:rsidRPr="0050395C">
              <w:rPr>
                <w:rFonts w:asciiTheme="minorHAnsi" w:hAnsiTheme="minorHAnsi" w:cstheme="minorHAnsi"/>
                <w:b/>
                <w:sz w:val="22"/>
                <w:szCs w:val="20"/>
              </w:rPr>
              <w:t>3</w:t>
            </w:r>
          </w:p>
        </w:tc>
        <w:tc>
          <w:tcPr>
            <w:tcW w:w="702" w:type="dxa"/>
            <w:shd w:val="clear" w:color="auto" w:fill="auto"/>
          </w:tcPr>
          <w:p w14:paraId="17FE0B88" w14:textId="77777777" w:rsidR="00D13998" w:rsidRPr="0050395C" w:rsidRDefault="00D13998" w:rsidP="00715D33">
            <w:pPr>
              <w:jc w:val="center"/>
              <w:rPr>
                <w:rFonts w:asciiTheme="minorHAnsi" w:hAnsiTheme="minorHAnsi" w:cstheme="minorHAnsi"/>
                <w:b/>
                <w:sz w:val="22"/>
                <w:szCs w:val="20"/>
              </w:rPr>
            </w:pPr>
            <w:r w:rsidRPr="0050395C">
              <w:rPr>
                <w:rFonts w:asciiTheme="minorHAnsi" w:hAnsiTheme="minorHAnsi" w:cstheme="minorHAnsi"/>
                <w:b/>
                <w:sz w:val="22"/>
                <w:szCs w:val="20"/>
              </w:rPr>
              <w:t>3</w:t>
            </w:r>
          </w:p>
        </w:tc>
        <w:tc>
          <w:tcPr>
            <w:tcW w:w="699" w:type="dxa"/>
            <w:shd w:val="clear" w:color="auto" w:fill="auto"/>
          </w:tcPr>
          <w:p w14:paraId="080D2100" w14:textId="77777777" w:rsidR="00D13998" w:rsidRPr="0050395C" w:rsidRDefault="00D13998" w:rsidP="00715D33">
            <w:pPr>
              <w:jc w:val="center"/>
              <w:rPr>
                <w:rFonts w:asciiTheme="minorHAnsi" w:hAnsiTheme="minorHAnsi" w:cstheme="minorHAnsi"/>
                <w:b/>
                <w:sz w:val="22"/>
                <w:szCs w:val="20"/>
              </w:rPr>
            </w:pPr>
            <w:r w:rsidRPr="0050395C">
              <w:rPr>
                <w:rFonts w:asciiTheme="minorHAnsi" w:hAnsiTheme="minorHAnsi" w:cstheme="minorHAnsi"/>
                <w:b/>
                <w:sz w:val="22"/>
                <w:szCs w:val="20"/>
              </w:rPr>
              <w:t>3</w:t>
            </w:r>
          </w:p>
        </w:tc>
        <w:tc>
          <w:tcPr>
            <w:tcW w:w="653" w:type="dxa"/>
            <w:shd w:val="clear" w:color="auto" w:fill="auto"/>
          </w:tcPr>
          <w:p w14:paraId="7AB7A023" w14:textId="77777777" w:rsidR="00D13998" w:rsidRPr="0050395C" w:rsidRDefault="00D13998" w:rsidP="00715D33">
            <w:pPr>
              <w:jc w:val="center"/>
              <w:rPr>
                <w:rFonts w:asciiTheme="minorHAnsi" w:hAnsiTheme="minorHAnsi" w:cstheme="minorHAnsi"/>
                <w:b/>
                <w:sz w:val="22"/>
                <w:szCs w:val="20"/>
              </w:rPr>
            </w:pPr>
            <w:r w:rsidRPr="0050395C">
              <w:rPr>
                <w:rFonts w:asciiTheme="minorHAnsi" w:hAnsiTheme="minorHAnsi" w:cstheme="minorHAnsi"/>
                <w:b/>
                <w:sz w:val="22"/>
                <w:szCs w:val="20"/>
              </w:rPr>
              <w:t>3</w:t>
            </w:r>
          </w:p>
        </w:tc>
        <w:tc>
          <w:tcPr>
            <w:tcW w:w="651" w:type="dxa"/>
            <w:shd w:val="clear" w:color="auto" w:fill="auto"/>
          </w:tcPr>
          <w:p w14:paraId="7187662F" w14:textId="77777777" w:rsidR="00D13998" w:rsidRPr="0050395C" w:rsidRDefault="00D13998" w:rsidP="00715D33">
            <w:pPr>
              <w:jc w:val="center"/>
              <w:rPr>
                <w:rFonts w:asciiTheme="minorHAnsi" w:hAnsiTheme="minorHAnsi" w:cstheme="minorHAnsi"/>
                <w:b/>
                <w:sz w:val="22"/>
                <w:szCs w:val="20"/>
              </w:rPr>
            </w:pPr>
            <w:r w:rsidRPr="0050395C">
              <w:rPr>
                <w:rFonts w:asciiTheme="minorHAnsi" w:hAnsiTheme="minorHAnsi" w:cstheme="minorHAnsi"/>
                <w:b/>
                <w:sz w:val="22"/>
                <w:szCs w:val="20"/>
              </w:rPr>
              <w:t>3</w:t>
            </w:r>
          </w:p>
        </w:tc>
        <w:tc>
          <w:tcPr>
            <w:tcW w:w="603" w:type="dxa"/>
            <w:shd w:val="clear" w:color="auto" w:fill="auto"/>
          </w:tcPr>
          <w:p w14:paraId="7268027F" w14:textId="77777777" w:rsidR="00D13998" w:rsidRPr="0050395C" w:rsidRDefault="00D13998" w:rsidP="00715D33">
            <w:pPr>
              <w:jc w:val="center"/>
              <w:rPr>
                <w:rFonts w:asciiTheme="minorHAnsi" w:hAnsiTheme="minorHAnsi" w:cstheme="minorHAnsi"/>
                <w:b/>
                <w:sz w:val="22"/>
                <w:szCs w:val="20"/>
              </w:rPr>
            </w:pPr>
            <w:r w:rsidRPr="0050395C">
              <w:rPr>
                <w:rFonts w:asciiTheme="minorHAnsi" w:hAnsiTheme="minorHAnsi" w:cstheme="minorHAnsi"/>
                <w:b/>
                <w:sz w:val="22"/>
                <w:szCs w:val="20"/>
              </w:rPr>
              <w:t>3</w:t>
            </w:r>
          </w:p>
        </w:tc>
        <w:tc>
          <w:tcPr>
            <w:tcW w:w="637" w:type="dxa"/>
            <w:shd w:val="clear" w:color="auto" w:fill="auto"/>
          </w:tcPr>
          <w:p w14:paraId="1B34B1DB" w14:textId="77777777" w:rsidR="00D13998" w:rsidRPr="0050395C" w:rsidRDefault="00D13998" w:rsidP="00715D33">
            <w:pPr>
              <w:jc w:val="center"/>
              <w:rPr>
                <w:rFonts w:asciiTheme="minorHAnsi" w:hAnsiTheme="minorHAnsi" w:cstheme="minorHAnsi"/>
                <w:b/>
                <w:sz w:val="22"/>
                <w:szCs w:val="20"/>
              </w:rPr>
            </w:pPr>
            <w:r w:rsidRPr="0050395C">
              <w:rPr>
                <w:rFonts w:asciiTheme="minorHAnsi" w:hAnsiTheme="minorHAnsi" w:cstheme="minorHAnsi"/>
                <w:b/>
                <w:sz w:val="22"/>
                <w:szCs w:val="20"/>
              </w:rPr>
              <w:t>3</w:t>
            </w:r>
          </w:p>
        </w:tc>
        <w:tc>
          <w:tcPr>
            <w:tcW w:w="625" w:type="dxa"/>
            <w:shd w:val="clear" w:color="auto" w:fill="auto"/>
          </w:tcPr>
          <w:p w14:paraId="4F97F1CE" w14:textId="77777777" w:rsidR="00D13998" w:rsidRPr="0050395C" w:rsidRDefault="00D13998" w:rsidP="00715D33">
            <w:pPr>
              <w:jc w:val="center"/>
              <w:rPr>
                <w:rFonts w:asciiTheme="minorHAnsi" w:hAnsiTheme="minorHAnsi" w:cstheme="minorHAnsi"/>
                <w:b/>
                <w:sz w:val="22"/>
                <w:szCs w:val="20"/>
              </w:rPr>
            </w:pPr>
            <w:r w:rsidRPr="0050395C">
              <w:rPr>
                <w:rFonts w:asciiTheme="minorHAnsi" w:hAnsiTheme="minorHAnsi" w:cstheme="minorHAnsi"/>
                <w:b/>
                <w:sz w:val="22"/>
                <w:szCs w:val="20"/>
              </w:rPr>
              <w:t>3</w:t>
            </w:r>
          </w:p>
        </w:tc>
        <w:tc>
          <w:tcPr>
            <w:tcW w:w="673" w:type="dxa"/>
            <w:shd w:val="clear" w:color="auto" w:fill="auto"/>
          </w:tcPr>
          <w:p w14:paraId="13243E1C" w14:textId="77777777" w:rsidR="00D13998" w:rsidRPr="0050395C" w:rsidRDefault="00D13998" w:rsidP="00715D33">
            <w:pPr>
              <w:jc w:val="center"/>
              <w:rPr>
                <w:rFonts w:asciiTheme="minorHAnsi" w:hAnsiTheme="minorHAnsi" w:cstheme="minorHAnsi"/>
                <w:b/>
                <w:sz w:val="22"/>
                <w:szCs w:val="20"/>
              </w:rPr>
            </w:pPr>
            <w:r w:rsidRPr="0050395C">
              <w:rPr>
                <w:rFonts w:asciiTheme="minorHAnsi" w:hAnsiTheme="minorHAnsi" w:cstheme="minorHAnsi"/>
                <w:b/>
                <w:sz w:val="22"/>
                <w:szCs w:val="20"/>
              </w:rPr>
              <w:t>3</w:t>
            </w:r>
          </w:p>
        </w:tc>
      </w:tr>
      <w:tr w:rsidR="00D13998" w:rsidRPr="0050395C" w14:paraId="0FCCA115" w14:textId="77777777" w:rsidTr="00715D33">
        <w:trPr>
          <w:jc w:val="center"/>
        </w:trPr>
        <w:tc>
          <w:tcPr>
            <w:tcW w:w="4958" w:type="dxa"/>
            <w:gridSpan w:val="2"/>
            <w:shd w:val="clear" w:color="auto" w:fill="auto"/>
          </w:tcPr>
          <w:p w14:paraId="000B33C1" w14:textId="77777777" w:rsidR="00D13998" w:rsidRPr="0050395C" w:rsidRDefault="00D13998" w:rsidP="00715D33">
            <w:pPr>
              <w:spacing w:line="259" w:lineRule="auto"/>
              <w:ind w:left="14"/>
              <w:rPr>
                <w:rFonts w:asciiTheme="minorHAnsi" w:hAnsiTheme="minorHAnsi" w:cstheme="minorHAnsi"/>
                <w:sz w:val="22"/>
                <w:szCs w:val="22"/>
              </w:rPr>
            </w:pPr>
            <w:r w:rsidRPr="0050395C">
              <w:rPr>
                <w:rFonts w:asciiTheme="minorHAnsi" w:hAnsiTheme="minorHAnsi" w:cstheme="minorHAnsi"/>
                <w:sz w:val="22"/>
                <w:szCs w:val="22"/>
              </w:rPr>
              <w:t>Criminology 6: Dispute Resolution and</w:t>
            </w:r>
          </w:p>
          <w:p w14:paraId="48CD1B80" w14:textId="77777777" w:rsidR="00D13998" w:rsidRPr="0050395C" w:rsidRDefault="00D13998" w:rsidP="00715D33">
            <w:pPr>
              <w:rPr>
                <w:rFonts w:asciiTheme="minorHAnsi" w:hAnsiTheme="minorHAnsi" w:cstheme="minorHAnsi"/>
                <w:b/>
                <w:sz w:val="22"/>
                <w:szCs w:val="22"/>
              </w:rPr>
            </w:pPr>
            <w:r w:rsidRPr="0050395C">
              <w:rPr>
                <w:rFonts w:asciiTheme="minorHAnsi" w:hAnsiTheme="minorHAnsi" w:cstheme="minorHAnsi"/>
                <w:sz w:val="22"/>
                <w:szCs w:val="22"/>
              </w:rPr>
              <w:t>Crises/Incidents Management</w:t>
            </w:r>
          </w:p>
        </w:tc>
        <w:tc>
          <w:tcPr>
            <w:tcW w:w="773" w:type="dxa"/>
            <w:shd w:val="clear" w:color="auto" w:fill="auto"/>
          </w:tcPr>
          <w:p w14:paraId="7FA4D3AA" w14:textId="77777777" w:rsidR="00D13998" w:rsidRPr="0050395C" w:rsidRDefault="00D13998" w:rsidP="00715D33">
            <w:pPr>
              <w:jc w:val="center"/>
              <w:rPr>
                <w:rFonts w:asciiTheme="minorHAnsi" w:hAnsiTheme="minorHAnsi" w:cstheme="minorHAnsi"/>
                <w:b/>
                <w:sz w:val="22"/>
                <w:szCs w:val="20"/>
              </w:rPr>
            </w:pPr>
            <w:r w:rsidRPr="0050395C">
              <w:rPr>
                <w:rFonts w:asciiTheme="minorHAnsi" w:hAnsiTheme="minorHAnsi" w:cstheme="minorHAnsi"/>
                <w:b/>
                <w:sz w:val="22"/>
                <w:szCs w:val="20"/>
              </w:rPr>
              <w:t>3</w:t>
            </w:r>
          </w:p>
        </w:tc>
        <w:tc>
          <w:tcPr>
            <w:tcW w:w="629" w:type="dxa"/>
            <w:shd w:val="clear" w:color="auto" w:fill="auto"/>
          </w:tcPr>
          <w:p w14:paraId="71592A40" w14:textId="77777777" w:rsidR="00D13998" w:rsidRPr="0050395C" w:rsidRDefault="00D13998" w:rsidP="00715D33">
            <w:pPr>
              <w:jc w:val="center"/>
              <w:rPr>
                <w:rFonts w:asciiTheme="minorHAnsi" w:hAnsiTheme="minorHAnsi" w:cstheme="minorHAnsi"/>
                <w:b/>
                <w:sz w:val="22"/>
                <w:szCs w:val="20"/>
              </w:rPr>
            </w:pPr>
            <w:r w:rsidRPr="0050395C">
              <w:rPr>
                <w:rFonts w:asciiTheme="minorHAnsi" w:hAnsiTheme="minorHAnsi" w:cstheme="minorHAnsi"/>
                <w:b/>
                <w:sz w:val="22"/>
                <w:szCs w:val="20"/>
              </w:rPr>
              <w:t>3</w:t>
            </w:r>
          </w:p>
        </w:tc>
        <w:tc>
          <w:tcPr>
            <w:tcW w:w="630" w:type="dxa"/>
            <w:shd w:val="clear" w:color="auto" w:fill="auto"/>
          </w:tcPr>
          <w:p w14:paraId="04B6BF15" w14:textId="77777777" w:rsidR="00D13998" w:rsidRPr="0050395C" w:rsidRDefault="00D13998" w:rsidP="00715D33">
            <w:pPr>
              <w:jc w:val="center"/>
              <w:rPr>
                <w:rFonts w:asciiTheme="minorHAnsi" w:hAnsiTheme="minorHAnsi" w:cstheme="minorHAnsi"/>
                <w:b/>
                <w:sz w:val="22"/>
                <w:szCs w:val="20"/>
              </w:rPr>
            </w:pPr>
            <w:r w:rsidRPr="0050395C">
              <w:rPr>
                <w:rFonts w:asciiTheme="minorHAnsi" w:hAnsiTheme="minorHAnsi" w:cstheme="minorHAnsi"/>
                <w:b/>
                <w:sz w:val="22"/>
                <w:szCs w:val="20"/>
              </w:rPr>
              <w:t>3</w:t>
            </w:r>
          </w:p>
        </w:tc>
        <w:tc>
          <w:tcPr>
            <w:tcW w:w="702" w:type="dxa"/>
            <w:shd w:val="clear" w:color="auto" w:fill="auto"/>
          </w:tcPr>
          <w:p w14:paraId="71CD3668" w14:textId="77777777" w:rsidR="00D13998" w:rsidRPr="0050395C" w:rsidRDefault="00D13998" w:rsidP="00715D33">
            <w:pPr>
              <w:jc w:val="center"/>
              <w:rPr>
                <w:rFonts w:asciiTheme="minorHAnsi" w:hAnsiTheme="minorHAnsi" w:cstheme="minorHAnsi"/>
                <w:b/>
                <w:sz w:val="22"/>
                <w:szCs w:val="20"/>
              </w:rPr>
            </w:pPr>
            <w:r w:rsidRPr="0050395C">
              <w:rPr>
                <w:rFonts w:asciiTheme="minorHAnsi" w:hAnsiTheme="minorHAnsi" w:cstheme="minorHAnsi"/>
                <w:b/>
                <w:sz w:val="22"/>
                <w:szCs w:val="20"/>
              </w:rPr>
              <w:t>3</w:t>
            </w:r>
          </w:p>
        </w:tc>
        <w:tc>
          <w:tcPr>
            <w:tcW w:w="699" w:type="dxa"/>
            <w:shd w:val="clear" w:color="auto" w:fill="auto"/>
          </w:tcPr>
          <w:p w14:paraId="68AD334F" w14:textId="77777777" w:rsidR="00D13998" w:rsidRPr="0050395C" w:rsidRDefault="00D13998" w:rsidP="00715D33">
            <w:pPr>
              <w:jc w:val="center"/>
              <w:rPr>
                <w:rFonts w:asciiTheme="minorHAnsi" w:hAnsiTheme="minorHAnsi" w:cstheme="minorHAnsi"/>
                <w:b/>
                <w:sz w:val="22"/>
                <w:szCs w:val="20"/>
              </w:rPr>
            </w:pPr>
            <w:r w:rsidRPr="0050395C">
              <w:rPr>
                <w:rFonts w:asciiTheme="minorHAnsi" w:hAnsiTheme="minorHAnsi" w:cstheme="minorHAnsi"/>
                <w:b/>
                <w:sz w:val="22"/>
                <w:szCs w:val="20"/>
              </w:rPr>
              <w:t>3</w:t>
            </w:r>
          </w:p>
        </w:tc>
        <w:tc>
          <w:tcPr>
            <w:tcW w:w="653" w:type="dxa"/>
            <w:shd w:val="clear" w:color="auto" w:fill="auto"/>
          </w:tcPr>
          <w:p w14:paraId="57963D88" w14:textId="77777777" w:rsidR="00D13998" w:rsidRPr="0050395C" w:rsidRDefault="00D13998" w:rsidP="00715D33">
            <w:pPr>
              <w:jc w:val="center"/>
              <w:rPr>
                <w:rFonts w:asciiTheme="minorHAnsi" w:hAnsiTheme="minorHAnsi" w:cstheme="minorHAnsi"/>
                <w:b/>
                <w:sz w:val="22"/>
                <w:szCs w:val="20"/>
              </w:rPr>
            </w:pPr>
            <w:r w:rsidRPr="0050395C">
              <w:rPr>
                <w:rFonts w:asciiTheme="minorHAnsi" w:hAnsiTheme="minorHAnsi" w:cstheme="minorHAnsi"/>
                <w:b/>
                <w:sz w:val="22"/>
                <w:szCs w:val="20"/>
              </w:rPr>
              <w:t>3</w:t>
            </w:r>
          </w:p>
        </w:tc>
        <w:tc>
          <w:tcPr>
            <w:tcW w:w="651" w:type="dxa"/>
            <w:shd w:val="clear" w:color="auto" w:fill="auto"/>
          </w:tcPr>
          <w:p w14:paraId="39C37076" w14:textId="77777777" w:rsidR="00D13998" w:rsidRPr="0050395C" w:rsidRDefault="00D13998" w:rsidP="00715D33">
            <w:pPr>
              <w:jc w:val="center"/>
              <w:rPr>
                <w:rFonts w:asciiTheme="minorHAnsi" w:hAnsiTheme="minorHAnsi" w:cstheme="minorHAnsi"/>
                <w:b/>
                <w:sz w:val="22"/>
                <w:szCs w:val="20"/>
              </w:rPr>
            </w:pPr>
            <w:r w:rsidRPr="0050395C">
              <w:rPr>
                <w:rFonts w:asciiTheme="minorHAnsi" w:hAnsiTheme="minorHAnsi" w:cstheme="minorHAnsi"/>
                <w:b/>
                <w:sz w:val="22"/>
                <w:szCs w:val="20"/>
              </w:rPr>
              <w:t>3</w:t>
            </w:r>
          </w:p>
        </w:tc>
        <w:tc>
          <w:tcPr>
            <w:tcW w:w="603" w:type="dxa"/>
            <w:shd w:val="clear" w:color="auto" w:fill="auto"/>
          </w:tcPr>
          <w:p w14:paraId="19BE217B" w14:textId="77777777" w:rsidR="00D13998" w:rsidRPr="0050395C" w:rsidRDefault="00D13998" w:rsidP="00715D33">
            <w:pPr>
              <w:jc w:val="center"/>
              <w:rPr>
                <w:rFonts w:asciiTheme="minorHAnsi" w:hAnsiTheme="minorHAnsi" w:cstheme="minorHAnsi"/>
                <w:b/>
                <w:sz w:val="22"/>
                <w:szCs w:val="20"/>
              </w:rPr>
            </w:pPr>
            <w:r w:rsidRPr="0050395C">
              <w:rPr>
                <w:rFonts w:asciiTheme="minorHAnsi" w:hAnsiTheme="minorHAnsi" w:cstheme="minorHAnsi"/>
                <w:b/>
                <w:sz w:val="22"/>
                <w:szCs w:val="20"/>
              </w:rPr>
              <w:t>3</w:t>
            </w:r>
          </w:p>
        </w:tc>
        <w:tc>
          <w:tcPr>
            <w:tcW w:w="637" w:type="dxa"/>
            <w:shd w:val="clear" w:color="auto" w:fill="auto"/>
          </w:tcPr>
          <w:p w14:paraId="2E173185" w14:textId="77777777" w:rsidR="00D13998" w:rsidRPr="0050395C" w:rsidRDefault="00D13998" w:rsidP="00715D33">
            <w:pPr>
              <w:jc w:val="center"/>
              <w:rPr>
                <w:rFonts w:asciiTheme="minorHAnsi" w:hAnsiTheme="minorHAnsi" w:cstheme="minorHAnsi"/>
                <w:b/>
                <w:sz w:val="22"/>
                <w:szCs w:val="20"/>
              </w:rPr>
            </w:pPr>
            <w:r w:rsidRPr="0050395C">
              <w:rPr>
                <w:rFonts w:asciiTheme="minorHAnsi" w:hAnsiTheme="minorHAnsi" w:cstheme="minorHAnsi"/>
                <w:b/>
                <w:sz w:val="22"/>
                <w:szCs w:val="20"/>
              </w:rPr>
              <w:t>3</w:t>
            </w:r>
          </w:p>
        </w:tc>
        <w:tc>
          <w:tcPr>
            <w:tcW w:w="625" w:type="dxa"/>
            <w:shd w:val="clear" w:color="auto" w:fill="auto"/>
          </w:tcPr>
          <w:p w14:paraId="4AD379E2" w14:textId="77777777" w:rsidR="00D13998" w:rsidRPr="0050395C" w:rsidRDefault="00D13998" w:rsidP="00715D33">
            <w:pPr>
              <w:jc w:val="center"/>
              <w:rPr>
                <w:rFonts w:asciiTheme="minorHAnsi" w:hAnsiTheme="minorHAnsi" w:cstheme="minorHAnsi"/>
                <w:b/>
                <w:sz w:val="22"/>
                <w:szCs w:val="20"/>
              </w:rPr>
            </w:pPr>
            <w:r w:rsidRPr="0050395C">
              <w:rPr>
                <w:rFonts w:asciiTheme="minorHAnsi" w:hAnsiTheme="minorHAnsi" w:cstheme="minorHAnsi"/>
                <w:b/>
                <w:sz w:val="22"/>
                <w:szCs w:val="20"/>
              </w:rPr>
              <w:t>3</w:t>
            </w:r>
          </w:p>
        </w:tc>
        <w:tc>
          <w:tcPr>
            <w:tcW w:w="673" w:type="dxa"/>
            <w:shd w:val="clear" w:color="auto" w:fill="auto"/>
          </w:tcPr>
          <w:p w14:paraId="2DF7A047" w14:textId="77777777" w:rsidR="00D13998" w:rsidRPr="0050395C" w:rsidRDefault="00D13998" w:rsidP="00715D33">
            <w:pPr>
              <w:jc w:val="center"/>
              <w:rPr>
                <w:rFonts w:asciiTheme="minorHAnsi" w:hAnsiTheme="minorHAnsi" w:cstheme="minorHAnsi"/>
                <w:b/>
                <w:sz w:val="22"/>
                <w:szCs w:val="20"/>
              </w:rPr>
            </w:pPr>
            <w:r w:rsidRPr="0050395C">
              <w:rPr>
                <w:rFonts w:asciiTheme="minorHAnsi" w:hAnsiTheme="minorHAnsi" w:cstheme="minorHAnsi"/>
                <w:b/>
                <w:sz w:val="22"/>
                <w:szCs w:val="20"/>
              </w:rPr>
              <w:t>3</w:t>
            </w:r>
          </w:p>
        </w:tc>
      </w:tr>
      <w:tr w:rsidR="00D13998" w:rsidRPr="0050395C" w14:paraId="1B54FCEC" w14:textId="77777777" w:rsidTr="00715D33">
        <w:trPr>
          <w:jc w:val="center"/>
        </w:trPr>
        <w:tc>
          <w:tcPr>
            <w:tcW w:w="4958" w:type="dxa"/>
            <w:gridSpan w:val="2"/>
            <w:shd w:val="clear" w:color="auto" w:fill="auto"/>
          </w:tcPr>
          <w:p w14:paraId="384C5B93" w14:textId="77777777" w:rsidR="00D13998" w:rsidRPr="0050395C" w:rsidRDefault="00D13998" w:rsidP="00715D33">
            <w:pPr>
              <w:spacing w:line="259" w:lineRule="auto"/>
              <w:ind w:left="7"/>
              <w:rPr>
                <w:rFonts w:asciiTheme="minorHAnsi" w:hAnsiTheme="minorHAnsi" w:cstheme="minorHAnsi"/>
                <w:sz w:val="22"/>
                <w:szCs w:val="22"/>
              </w:rPr>
            </w:pPr>
            <w:r w:rsidRPr="0050395C">
              <w:rPr>
                <w:rFonts w:asciiTheme="minorHAnsi" w:hAnsiTheme="minorHAnsi" w:cstheme="minorHAnsi"/>
                <w:sz w:val="22"/>
                <w:szCs w:val="22"/>
              </w:rPr>
              <w:t>Criminology 7: Criminological Research 1 (Research Methods with Applied Statistics)</w:t>
            </w:r>
          </w:p>
        </w:tc>
        <w:tc>
          <w:tcPr>
            <w:tcW w:w="773" w:type="dxa"/>
            <w:shd w:val="clear" w:color="auto" w:fill="auto"/>
          </w:tcPr>
          <w:p w14:paraId="6461F20A" w14:textId="77777777" w:rsidR="00D13998" w:rsidRPr="0050395C" w:rsidRDefault="00D13998" w:rsidP="00715D33">
            <w:pPr>
              <w:jc w:val="center"/>
              <w:rPr>
                <w:rFonts w:asciiTheme="minorHAnsi" w:hAnsiTheme="minorHAnsi" w:cstheme="minorHAnsi"/>
                <w:b/>
                <w:sz w:val="22"/>
                <w:szCs w:val="20"/>
              </w:rPr>
            </w:pPr>
            <w:r w:rsidRPr="0050395C">
              <w:rPr>
                <w:rFonts w:asciiTheme="minorHAnsi" w:hAnsiTheme="minorHAnsi" w:cstheme="minorHAnsi"/>
                <w:b/>
                <w:sz w:val="22"/>
                <w:szCs w:val="20"/>
              </w:rPr>
              <w:t>3</w:t>
            </w:r>
          </w:p>
        </w:tc>
        <w:tc>
          <w:tcPr>
            <w:tcW w:w="629" w:type="dxa"/>
            <w:shd w:val="clear" w:color="auto" w:fill="auto"/>
          </w:tcPr>
          <w:p w14:paraId="1C8F4918" w14:textId="77777777" w:rsidR="00D13998" w:rsidRPr="0050395C" w:rsidRDefault="00D13998" w:rsidP="00715D33">
            <w:pPr>
              <w:jc w:val="center"/>
              <w:rPr>
                <w:rFonts w:asciiTheme="minorHAnsi" w:hAnsiTheme="minorHAnsi" w:cstheme="minorHAnsi"/>
                <w:b/>
                <w:sz w:val="22"/>
                <w:szCs w:val="20"/>
              </w:rPr>
            </w:pPr>
            <w:r w:rsidRPr="0050395C">
              <w:rPr>
                <w:rFonts w:asciiTheme="minorHAnsi" w:hAnsiTheme="minorHAnsi" w:cstheme="minorHAnsi"/>
                <w:b/>
                <w:sz w:val="22"/>
                <w:szCs w:val="20"/>
              </w:rPr>
              <w:t>3</w:t>
            </w:r>
          </w:p>
        </w:tc>
        <w:tc>
          <w:tcPr>
            <w:tcW w:w="630" w:type="dxa"/>
            <w:shd w:val="clear" w:color="auto" w:fill="auto"/>
          </w:tcPr>
          <w:p w14:paraId="3FF3E0EE" w14:textId="77777777" w:rsidR="00D13998" w:rsidRPr="0050395C" w:rsidRDefault="00D13998" w:rsidP="00715D33">
            <w:pPr>
              <w:jc w:val="center"/>
              <w:rPr>
                <w:rFonts w:asciiTheme="minorHAnsi" w:hAnsiTheme="minorHAnsi" w:cstheme="minorHAnsi"/>
                <w:b/>
                <w:sz w:val="22"/>
                <w:szCs w:val="20"/>
              </w:rPr>
            </w:pPr>
            <w:r w:rsidRPr="0050395C">
              <w:rPr>
                <w:rFonts w:asciiTheme="minorHAnsi" w:hAnsiTheme="minorHAnsi" w:cstheme="minorHAnsi"/>
                <w:b/>
                <w:sz w:val="22"/>
                <w:szCs w:val="20"/>
              </w:rPr>
              <w:t>3</w:t>
            </w:r>
          </w:p>
        </w:tc>
        <w:tc>
          <w:tcPr>
            <w:tcW w:w="702" w:type="dxa"/>
            <w:shd w:val="clear" w:color="auto" w:fill="auto"/>
          </w:tcPr>
          <w:p w14:paraId="0A08E1AE" w14:textId="77777777" w:rsidR="00D13998" w:rsidRPr="0050395C" w:rsidRDefault="00D13998" w:rsidP="00715D33">
            <w:pPr>
              <w:jc w:val="center"/>
              <w:rPr>
                <w:rFonts w:asciiTheme="minorHAnsi" w:hAnsiTheme="minorHAnsi" w:cstheme="minorHAnsi"/>
                <w:b/>
                <w:sz w:val="22"/>
                <w:szCs w:val="20"/>
              </w:rPr>
            </w:pPr>
            <w:r w:rsidRPr="0050395C">
              <w:rPr>
                <w:rFonts w:asciiTheme="minorHAnsi" w:hAnsiTheme="minorHAnsi" w:cstheme="minorHAnsi"/>
                <w:b/>
                <w:sz w:val="22"/>
                <w:szCs w:val="20"/>
              </w:rPr>
              <w:t>3</w:t>
            </w:r>
          </w:p>
        </w:tc>
        <w:tc>
          <w:tcPr>
            <w:tcW w:w="699" w:type="dxa"/>
            <w:shd w:val="clear" w:color="auto" w:fill="auto"/>
          </w:tcPr>
          <w:p w14:paraId="11C6942D" w14:textId="77777777" w:rsidR="00D13998" w:rsidRPr="0050395C" w:rsidRDefault="00D13998" w:rsidP="00715D33">
            <w:pPr>
              <w:jc w:val="center"/>
              <w:rPr>
                <w:rFonts w:asciiTheme="minorHAnsi" w:hAnsiTheme="minorHAnsi" w:cstheme="minorHAnsi"/>
                <w:b/>
                <w:sz w:val="22"/>
                <w:szCs w:val="20"/>
              </w:rPr>
            </w:pPr>
            <w:r w:rsidRPr="0050395C">
              <w:rPr>
                <w:rFonts w:asciiTheme="minorHAnsi" w:hAnsiTheme="minorHAnsi" w:cstheme="minorHAnsi"/>
                <w:b/>
                <w:sz w:val="22"/>
                <w:szCs w:val="20"/>
              </w:rPr>
              <w:t>3</w:t>
            </w:r>
          </w:p>
        </w:tc>
        <w:tc>
          <w:tcPr>
            <w:tcW w:w="653" w:type="dxa"/>
            <w:shd w:val="clear" w:color="auto" w:fill="auto"/>
          </w:tcPr>
          <w:p w14:paraId="0A2F2C29" w14:textId="77777777" w:rsidR="00D13998" w:rsidRPr="0050395C" w:rsidRDefault="00D13998" w:rsidP="00715D33">
            <w:pPr>
              <w:jc w:val="center"/>
              <w:rPr>
                <w:rFonts w:asciiTheme="minorHAnsi" w:hAnsiTheme="minorHAnsi" w:cstheme="minorHAnsi"/>
                <w:b/>
                <w:sz w:val="22"/>
                <w:szCs w:val="20"/>
              </w:rPr>
            </w:pPr>
            <w:r w:rsidRPr="0050395C">
              <w:rPr>
                <w:rFonts w:asciiTheme="minorHAnsi" w:hAnsiTheme="minorHAnsi" w:cstheme="minorHAnsi"/>
                <w:b/>
                <w:sz w:val="22"/>
                <w:szCs w:val="20"/>
              </w:rPr>
              <w:t>3</w:t>
            </w:r>
          </w:p>
        </w:tc>
        <w:tc>
          <w:tcPr>
            <w:tcW w:w="651" w:type="dxa"/>
            <w:shd w:val="clear" w:color="auto" w:fill="auto"/>
          </w:tcPr>
          <w:p w14:paraId="4EBDE202" w14:textId="77777777" w:rsidR="00D13998" w:rsidRPr="0050395C" w:rsidRDefault="00D13998" w:rsidP="00715D33">
            <w:pPr>
              <w:jc w:val="center"/>
              <w:rPr>
                <w:rFonts w:asciiTheme="minorHAnsi" w:hAnsiTheme="minorHAnsi" w:cstheme="minorHAnsi"/>
                <w:b/>
                <w:sz w:val="22"/>
                <w:szCs w:val="20"/>
              </w:rPr>
            </w:pPr>
            <w:r w:rsidRPr="0050395C">
              <w:rPr>
                <w:rFonts w:asciiTheme="minorHAnsi" w:hAnsiTheme="minorHAnsi" w:cstheme="minorHAnsi"/>
                <w:b/>
                <w:sz w:val="22"/>
                <w:szCs w:val="20"/>
              </w:rPr>
              <w:t>3</w:t>
            </w:r>
          </w:p>
        </w:tc>
        <w:tc>
          <w:tcPr>
            <w:tcW w:w="603" w:type="dxa"/>
            <w:shd w:val="clear" w:color="auto" w:fill="auto"/>
          </w:tcPr>
          <w:p w14:paraId="65943AA5" w14:textId="77777777" w:rsidR="00D13998" w:rsidRPr="0050395C" w:rsidRDefault="00D13998" w:rsidP="00715D33">
            <w:pPr>
              <w:jc w:val="center"/>
              <w:rPr>
                <w:rFonts w:asciiTheme="minorHAnsi" w:hAnsiTheme="minorHAnsi" w:cstheme="minorHAnsi"/>
                <w:b/>
                <w:sz w:val="22"/>
                <w:szCs w:val="20"/>
              </w:rPr>
            </w:pPr>
            <w:r w:rsidRPr="0050395C">
              <w:rPr>
                <w:rFonts w:asciiTheme="minorHAnsi" w:hAnsiTheme="minorHAnsi" w:cstheme="minorHAnsi"/>
                <w:b/>
                <w:sz w:val="22"/>
                <w:szCs w:val="20"/>
              </w:rPr>
              <w:t>3</w:t>
            </w:r>
          </w:p>
        </w:tc>
        <w:tc>
          <w:tcPr>
            <w:tcW w:w="637" w:type="dxa"/>
            <w:shd w:val="clear" w:color="auto" w:fill="auto"/>
          </w:tcPr>
          <w:p w14:paraId="029AB692" w14:textId="77777777" w:rsidR="00D13998" w:rsidRPr="0050395C" w:rsidRDefault="00D13998" w:rsidP="00715D33">
            <w:pPr>
              <w:jc w:val="center"/>
              <w:rPr>
                <w:rFonts w:asciiTheme="minorHAnsi" w:hAnsiTheme="minorHAnsi" w:cstheme="minorHAnsi"/>
                <w:b/>
                <w:sz w:val="22"/>
                <w:szCs w:val="20"/>
              </w:rPr>
            </w:pPr>
            <w:r w:rsidRPr="0050395C">
              <w:rPr>
                <w:rFonts w:asciiTheme="minorHAnsi" w:hAnsiTheme="minorHAnsi" w:cstheme="minorHAnsi"/>
                <w:b/>
                <w:sz w:val="22"/>
                <w:szCs w:val="20"/>
              </w:rPr>
              <w:t>3</w:t>
            </w:r>
          </w:p>
        </w:tc>
        <w:tc>
          <w:tcPr>
            <w:tcW w:w="625" w:type="dxa"/>
            <w:shd w:val="clear" w:color="auto" w:fill="auto"/>
          </w:tcPr>
          <w:p w14:paraId="045A9E5D" w14:textId="77777777" w:rsidR="00D13998" w:rsidRPr="0050395C" w:rsidRDefault="00D13998" w:rsidP="00715D33">
            <w:pPr>
              <w:jc w:val="center"/>
              <w:rPr>
                <w:rFonts w:asciiTheme="minorHAnsi" w:hAnsiTheme="minorHAnsi" w:cstheme="minorHAnsi"/>
                <w:b/>
                <w:sz w:val="22"/>
                <w:szCs w:val="20"/>
              </w:rPr>
            </w:pPr>
            <w:r w:rsidRPr="0050395C">
              <w:rPr>
                <w:rFonts w:asciiTheme="minorHAnsi" w:hAnsiTheme="minorHAnsi" w:cstheme="minorHAnsi"/>
                <w:b/>
                <w:sz w:val="22"/>
                <w:szCs w:val="20"/>
              </w:rPr>
              <w:t>3</w:t>
            </w:r>
          </w:p>
        </w:tc>
        <w:tc>
          <w:tcPr>
            <w:tcW w:w="673" w:type="dxa"/>
            <w:shd w:val="clear" w:color="auto" w:fill="auto"/>
          </w:tcPr>
          <w:p w14:paraId="237A066B" w14:textId="77777777" w:rsidR="00D13998" w:rsidRPr="0050395C" w:rsidRDefault="00D13998" w:rsidP="00715D33">
            <w:pPr>
              <w:jc w:val="center"/>
              <w:rPr>
                <w:rFonts w:asciiTheme="minorHAnsi" w:hAnsiTheme="minorHAnsi" w:cstheme="minorHAnsi"/>
                <w:b/>
                <w:sz w:val="22"/>
                <w:szCs w:val="20"/>
              </w:rPr>
            </w:pPr>
            <w:r w:rsidRPr="0050395C">
              <w:rPr>
                <w:rFonts w:asciiTheme="minorHAnsi" w:hAnsiTheme="minorHAnsi" w:cstheme="minorHAnsi"/>
                <w:b/>
                <w:sz w:val="22"/>
                <w:szCs w:val="20"/>
              </w:rPr>
              <w:t>3</w:t>
            </w:r>
          </w:p>
        </w:tc>
      </w:tr>
      <w:tr w:rsidR="00D13998" w:rsidRPr="0050395C" w14:paraId="2949633B" w14:textId="77777777" w:rsidTr="00715D33">
        <w:trPr>
          <w:jc w:val="center"/>
        </w:trPr>
        <w:tc>
          <w:tcPr>
            <w:tcW w:w="4958" w:type="dxa"/>
            <w:gridSpan w:val="2"/>
            <w:shd w:val="clear" w:color="auto" w:fill="auto"/>
          </w:tcPr>
          <w:p w14:paraId="2677ADF5" w14:textId="77777777" w:rsidR="00D13998" w:rsidRPr="0050395C" w:rsidRDefault="00D13998" w:rsidP="00715D33">
            <w:pPr>
              <w:rPr>
                <w:rFonts w:asciiTheme="minorHAnsi" w:hAnsiTheme="minorHAnsi" w:cstheme="minorHAnsi"/>
                <w:b/>
                <w:sz w:val="22"/>
                <w:szCs w:val="22"/>
              </w:rPr>
            </w:pPr>
            <w:r w:rsidRPr="0050395C">
              <w:rPr>
                <w:rFonts w:asciiTheme="minorHAnsi" w:hAnsiTheme="minorHAnsi" w:cstheme="minorHAnsi"/>
                <w:sz w:val="22"/>
                <w:szCs w:val="22"/>
              </w:rPr>
              <w:t>Criminology 8: Criminological Research 2 Thesis</w:t>
            </w:r>
          </w:p>
        </w:tc>
        <w:tc>
          <w:tcPr>
            <w:tcW w:w="773" w:type="dxa"/>
            <w:shd w:val="clear" w:color="auto" w:fill="auto"/>
          </w:tcPr>
          <w:p w14:paraId="58596562" w14:textId="77777777" w:rsidR="00D13998" w:rsidRPr="0050395C" w:rsidRDefault="00D13998" w:rsidP="00715D33">
            <w:pPr>
              <w:jc w:val="center"/>
              <w:rPr>
                <w:rFonts w:asciiTheme="minorHAnsi" w:hAnsiTheme="minorHAnsi" w:cstheme="minorHAnsi"/>
                <w:b/>
                <w:sz w:val="22"/>
                <w:szCs w:val="20"/>
              </w:rPr>
            </w:pPr>
            <w:r w:rsidRPr="0050395C">
              <w:rPr>
                <w:rFonts w:asciiTheme="minorHAnsi" w:hAnsiTheme="minorHAnsi" w:cstheme="minorHAnsi"/>
                <w:b/>
                <w:sz w:val="22"/>
                <w:szCs w:val="20"/>
              </w:rPr>
              <w:t>3</w:t>
            </w:r>
          </w:p>
        </w:tc>
        <w:tc>
          <w:tcPr>
            <w:tcW w:w="629" w:type="dxa"/>
            <w:shd w:val="clear" w:color="auto" w:fill="auto"/>
          </w:tcPr>
          <w:p w14:paraId="78934CD5" w14:textId="77777777" w:rsidR="00D13998" w:rsidRPr="0050395C" w:rsidRDefault="00D13998" w:rsidP="00715D33">
            <w:pPr>
              <w:jc w:val="center"/>
              <w:rPr>
                <w:rFonts w:asciiTheme="minorHAnsi" w:hAnsiTheme="minorHAnsi" w:cstheme="minorHAnsi"/>
                <w:b/>
                <w:sz w:val="22"/>
                <w:szCs w:val="20"/>
              </w:rPr>
            </w:pPr>
            <w:r w:rsidRPr="0050395C">
              <w:rPr>
                <w:rFonts w:asciiTheme="minorHAnsi" w:hAnsiTheme="minorHAnsi" w:cstheme="minorHAnsi"/>
                <w:b/>
                <w:sz w:val="22"/>
                <w:szCs w:val="20"/>
              </w:rPr>
              <w:t>3</w:t>
            </w:r>
          </w:p>
        </w:tc>
        <w:tc>
          <w:tcPr>
            <w:tcW w:w="630" w:type="dxa"/>
            <w:shd w:val="clear" w:color="auto" w:fill="auto"/>
          </w:tcPr>
          <w:p w14:paraId="45F78303" w14:textId="77777777" w:rsidR="00D13998" w:rsidRPr="0050395C" w:rsidRDefault="00D13998" w:rsidP="00715D33">
            <w:pPr>
              <w:jc w:val="center"/>
              <w:rPr>
                <w:rFonts w:asciiTheme="minorHAnsi" w:hAnsiTheme="minorHAnsi" w:cstheme="minorHAnsi"/>
                <w:b/>
                <w:sz w:val="22"/>
                <w:szCs w:val="20"/>
              </w:rPr>
            </w:pPr>
            <w:r w:rsidRPr="0050395C">
              <w:rPr>
                <w:rFonts w:asciiTheme="minorHAnsi" w:hAnsiTheme="minorHAnsi" w:cstheme="minorHAnsi"/>
                <w:b/>
                <w:sz w:val="22"/>
                <w:szCs w:val="20"/>
              </w:rPr>
              <w:t>3</w:t>
            </w:r>
          </w:p>
        </w:tc>
        <w:tc>
          <w:tcPr>
            <w:tcW w:w="702" w:type="dxa"/>
            <w:shd w:val="clear" w:color="auto" w:fill="auto"/>
          </w:tcPr>
          <w:p w14:paraId="4369D8D7" w14:textId="77777777" w:rsidR="00D13998" w:rsidRPr="0050395C" w:rsidRDefault="00D13998" w:rsidP="00715D33">
            <w:pPr>
              <w:jc w:val="center"/>
              <w:rPr>
                <w:rFonts w:asciiTheme="minorHAnsi" w:hAnsiTheme="minorHAnsi" w:cstheme="minorHAnsi"/>
                <w:b/>
                <w:sz w:val="22"/>
                <w:szCs w:val="20"/>
              </w:rPr>
            </w:pPr>
            <w:r w:rsidRPr="0050395C">
              <w:rPr>
                <w:rFonts w:asciiTheme="minorHAnsi" w:hAnsiTheme="minorHAnsi" w:cstheme="minorHAnsi"/>
                <w:b/>
                <w:sz w:val="22"/>
                <w:szCs w:val="20"/>
              </w:rPr>
              <w:t>3</w:t>
            </w:r>
          </w:p>
        </w:tc>
        <w:tc>
          <w:tcPr>
            <w:tcW w:w="699" w:type="dxa"/>
            <w:shd w:val="clear" w:color="auto" w:fill="auto"/>
          </w:tcPr>
          <w:p w14:paraId="4EB08646" w14:textId="77777777" w:rsidR="00D13998" w:rsidRPr="0050395C" w:rsidRDefault="00D13998" w:rsidP="00715D33">
            <w:pPr>
              <w:jc w:val="center"/>
              <w:rPr>
                <w:rFonts w:asciiTheme="minorHAnsi" w:hAnsiTheme="minorHAnsi" w:cstheme="minorHAnsi"/>
                <w:b/>
                <w:sz w:val="22"/>
                <w:szCs w:val="20"/>
              </w:rPr>
            </w:pPr>
            <w:r w:rsidRPr="0050395C">
              <w:rPr>
                <w:rFonts w:asciiTheme="minorHAnsi" w:hAnsiTheme="minorHAnsi" w:cstheme="minorHAnsi"/>
                <w:b/>
                <w:sz w:val="22"/>
                <w:szCs w:val="20"/>
              </w:rPr>
              <w:t>3</w:t>
            </w:r>
          </w:p>
        </w:tc>
        <w:tc>
          <w:tcPr>
            <w:tcW w:w="653" w:type="dxa"/>
            <w:shd w:val="clear" w:color="auto" w:fill="auto"/>
          </w:tcPr>
          <w:p w14:paraId="651C00EC" w14:textId="77777777" w:rsidR="00D13998" w:rsidRPr="0050395C" w:rsidRDefault="00D13998" w:rsidP="00715D33">
            <w:pPr>
              <w:jc w:val="center"/>
              <w:rPr>
                <w:rFonts w:asciiTheme="minorHAnsi" w:hAnsiTheme="minorHAnsi" w:cstheme="minorHAnsi"/>
                <w:b/>
                <w:sz w:val="22"/>
                <w:szCs w:val="20"/>
              </w:rPr>
            </w:pPr>
            <w:r w:rsidRPr="0050395C">
              <w:rPr>
                <w:rFonts w:asciiTheme="minorHAnsi" w:hAnsiTheme="minorHAnsi" w:cstheme="minorHAnsi"/>
                <w:b/>
                <w:sz w:val="22"/>
                <w:szCs w:val="20"/>
              </w:rPr>
              <w:t>3</w:t>
            </w:r>
          </w:p>
        </w:tc>
        <w:tc>
          <w:tcPr>
            <w:tcW w:w="651" w:type="dxa"/>
            <w:shd w:val="clear" w:color="auto" w:fill="auto"/>
          </w:tcPr>
          <w:p w14:paraId="7E5C413C" w14:textId="77777777" w:rsidR="00D13998" w:rsidRPr="0050395C" w:rsidRDefault="00D13998" w:rsidP="00715D33">
            <w:pPr>
              <w:jc w:val="center"/>
              <w:rPr>
                <w:rFonts w:asciiTheme="minorHAnsi" w:hAnsiTheme="minorHAnsi" w:cstheme="minorHAnsi"/>
                <w:b/>
                <w:sz w:val="22"/>
                <w:szCs w:val="20"/>
              </w:rPr>
            </w:pPr>
            <w:r w:rsidRPr="0050395C">
              <w:rPr>
                <w:rFonts w:asciiTheme="minorHAnsi" w:hAnsiTheme="minorHAnsi" w:cstheme="minorHAnsi"/>
                <w:b/>
                <w:sz w:val="22"/>
                <w:szCs w:val="20"/>
              </w:rPr>
              <w:t>3</w:t>
            </w:r>
          </w:p>
        </w:tc>
        <w:tc>
          <w:tcPr>
            <w:tcW w:w="603" w:type="dxa"/>
            <w:shd w:val="clear" w:color="auto" w:fill="auto"/>
          </w:tcPr>
          <w:p w14:paraId="343FA364" w14:textId="77777777" w:rsidR="00D13998" w:rsidRPr="0050395C" w:rsidRDefault="00D13998" w:rsidP="00715D33">
            <w:pPr>
              <w:jc w:val="center"/>
              <w:rPr>
                <w:rFonts w:asciiTheme="minorHAnsi" w:hAnsiTheme="minorHAnsi" w:cstheme="minorHAnsi"/>
                <w:b/>
                <w:sz w:val="22"/>
                <w:szCs w:val="20"/>
              </w:rPr>
            </w:pPr>
            <w:r w:rsidRPr="0050395C">
              <w:rPr>
                <w:rFonts w:asciiTheme="minorHAnsi" w:hAnsiTheme="minorHAnsi" w:cstheme="minorHAnsi"/>
                <w:b/>
                <w:sz w:val="22"/>
                <w:szCs w:val="20"/>
              </w:rPr>
              <w:t>3</w:t>
            </w:r>
          </w:p>
        </w:tc>
        <w:tc>
          <w:tcPr>
            <w:tcW w:w="637" w:type="dxa"/>
            <w:shd w:val="clear" w:color="auto" w:fill="auto"/>
          </w:tcPr>
          <w:p w14:paraId="086C1244" w14:textId="77777777" w:rsidR="00D13998" w:rsidRPr="0050395C" w:rsidRDefault="00D13998" w:rsidP="00715D33">
            <w:pPr>
              <w:jc w:val="center"/>
              <w:rPr>
                <w:rFonts w:asciiTheme="minorHAnsi" w:hAnsiTheme="minorHAnsi" w:cstheme="minorHAnsi"/>
                <w:b/>
                <w:sz w:val="22"/>
                <w:szCs w:val="20"/>
              </w:rPr>
            </w:pPr>
            <w:r w:rsidRPr="0050395C">
              <w:rPr>
                <w:rFonts w:asciiTheme="minorHAnsi" w:hAnsiTheme="minorHAnsi" w:cstheme="minorHAnsi"/>
                <w:b/>
                <w:sz w:val="22"/>
                <w:szCs w:val="20"/>
              </w:rPr>
              <w:t>3</w:t>
            </w:r>
          </w:p>
        </w:tc>
        <w:tc>
          <w:tcPr>
            <w:tcW w:w="625" w:type="dxa"/>
            <w:shd w:val="clear" w:color="auto" w:fill="auto"/>
          </w:tcPr>
          <w:p w14:paraId="35057380" w14:textId="77777777" w:rsidR="00D13998" w:rsidRPr="0050395C" w:rsidRDefault="00D13998" w:rsidP="00715D33">
            <w:pPr>
              <w:jc w:val="center"/>
              <w:rPr>
                <w:rFonts w:asciiTheme="minorHAnsi" w:hAnsiTheme="minorHAnsi" w:cstheme="minorHAnsi"/>
                <w:b/>
                <w:sz w:val="22"/>
                <w:szCs w:val="20"/>
              </w:rPr>
            </w:pPr>
            <w:r w:rsidRPr="0050395C">
              <w:rPr>
                <w:rFonts w:asciiTheme="minorHAnsi" w:hAnsiTheme="minorHAnsi" w:cstheme="minorHAnsi"/>
                <w:b/>
                <w:sz w:val="22"/>
                <w:szCs w:val="20"/>
              </w:rPr>
              <w:t>3</w:t>
            </w:r>
          </w:p>
        </w:tc>
        <w:tc>
          <w:tcPr>
            <w:tcW w:w="673" w:type="dxa"/>
            <w:shd w:val="clear" w:color="auto" w:fill="auto"/>
          </w:tcPr>
          <w:p w14:paraId="2D2CC334" w14:textId="77777777" w:rsidR="00D13998" w:rsidRPr="0050395C" w:rsidRDefault="00D13998" w:rsidP="00715D33">
            <w:pPr>
              <w:jc w:val="center"/>
              <w:rPr>
                <w:rFonts w:asciiTheme="minorHAnsi" w:hAnsiTheme="minorHAnsi" w:cstheme="minorHAnsi"/>
                <w:b/>
                <w:sz w:val="22"/>
                <w:szCs w:val="20"/>
              </w:rPr>
            </w:pPr>
            <w:r w:rsidRPr="0050395C">
              <w:rPr>
                <w:rFonts w:asciiTheme="minorHAnsi" w:hAnsiTheme="minorHAnsi" w:cstheme="minorHAnsi"/>
                <w:b/>
                <w:sz w:val="22"/>
                <w:szCs w:val="20"/>
              </w:rPr>
              <w:t>3</w:t>
            </w:r>
          </w:p>
        </w:tc>
      </w:tr>
      <w:tr w:rsidR="00D13998" w:rsidRPr="0050395C" w14:paraId="56D24FA9" w14:textId="77777777" w:rsidTr="00715D33">
        <w:trPr>
          <w:jc w:val="center"/>
        </w:trPr>
        <w:tc>
          <w:tcPr>
            <w:tcW w:w="4958" w:type="dxa"/>
            <w:gridSpan w:val="2"/>
            <w:shd w:val="clear" w:color="auto" w:fill="auto"/>
          </w:tcPr>
          <w:p w14:paraId="7F7090E4" w14:textId="77777777" w:rsidR="00D13998" w:rsidRPr="0050395C" w:rsidRDefault="00D13998" w:rsidP="00715D33">
            <w:pPr>
              <w:rPr>
                <w:rFonts w:asciiTheme="minorHAnsi" w:hAnsiTheme="minorHAnsi" w:cstheme="minorHAnsi"/>
                <w:sz w:val="22"/>
                <w:szCs w:val="22"/>
              </w:rPr>
            </w:pPr>
            <w:r w:rsidRPr="0050395C">
              <w:rPr>
                <w:rFonts w:asciiTheme="minorHAnsi" w:hAnsiTheme="minorHAnsi" w:cstheme="minorHAnsi"/>
                <w:sz w:val="22"/>
                <w:szCs w:val="22"/>
              </w:rPr>
              <w:t>LEA 1:  Law Enforcement Administration (Inter-agency approach)</w:t>
            </w:r>
          </w:p>
        </w:tc>
        <w:tc>
          <w:tcPr>
            <w:tcW w:w="773" w:type="dxa"/>
            <w:shd w:val="clear" w:color="auto" w:fill="auto"/>
          </w:tcPr>
          <w:p w14:paraId="1C737F74" w14:textId="77777777" w:rsidR="00D13998" w:rsidRPr="0050395C" w:rsidRDefault="00D13998" w:rsidP="00715D33">
            <w:pPr>
              <w:jc w:val="center"/>
              <w:rPr>
                <w:rFonts w:asciiTheme="minorHAnsi" w:hAnsiTheme="minorHAnsi" w:cstheme="minorHAnsi"/>
                <w:b/>
                <w:sz w:val="22"/>
                <w:szCs w:val="20"/>
              </w:rPr>
            </w:pPr>
            <w:r w:rsidRPr="0050395C">
              <w:rPr>
                <w:rFonts w:asciiTheme="minorHAnsi" w:hAnsiTheme="minorHAnsi" w:cstheme="minorHAnsi"/>
                <w:b/>
                <w:sz w:val="22"/>
                <w:szCs w:val="20"/>
              </w:rPr>
              <w:t>3</w:t>
            </w:r>
          </w:p>
        </w:tc>
        <w:tc>
          <w:tcPr>
            <w:tcW w:w="629" w:type="dxa"/>
            <w:shd w:val="clear" w:color="auto" w:fill="auto"/>
          </w:tcPr>
          <w:p w14:paraId="15ED4C1A" w14:textId="77777777" w:rsidR="00D13998" w:rsidRPr="0050395C" w:rsidRDefault="00D13998" w:rsidP="00715D33">
            <w:pPr>
              <w:jc w:val="center"/>
              <w:rPr>
                <w:rFonts w:asciiTheme="minorHAnsi" w:hAnsiTheme="minorHAnsi" w:cstheme="minorHAnsi"/>
                <w:b/>
                <w:sz w:val="22"/>
                <w:szCs w:val="20"/>
              </w:rPr>
            </w:pPr>
            <w:r w:rsidRPr="0050395C">
              <w:rPr>
                <w:rFonts w:asciiTheme="minorHAnsi" w:hAnsiTheme="minorHAnsi" w:cstheme="minorHAnsi"/>
                <w:b/>
                <w:sz w:val="22"/>
                <w:szCs w:val="20"/>
              </w:rPr>
              <w:t>3</w:t>
            </w:r>
          </w:p>
        </w:tc>
        <w:tc>
          <w:tcPr>
            <w:tcW w:w="630" w:type="dxa"/>
            <w:shd w:val="clear" w:color="auto" w:fill="auto"/>
          </w:tcPr>
          <w:p w14:paraId="4B8D3572" w14:textId="77777777" w:rsidR="00D13998" w:rsidRPr="0050395C" w:rsidRDefault="00D13998" w:rsidP="00715D33">
            <w:pPr>
              <w:jc w:val="center"/>
              <w:rPr>
                <w:rFonts w:asciiTheme="minorHAnsi" w:hAnsiTheme="minorHAnsi" w:cstheme="minorHAnsi"/>
                <w:b/>
                <w:sz w:val="22"/>
                <w:szCs w:val="20"/>
              </w:rPr>
            </w:pPr>
            <w:r w:rsidRPr="0050395C">
              <w:rPr>
                <w:rFonts w:asciiTheme="minorHAnsi" w:hAnsiTheme="minorHAnsi" w:cstheme="minorHAnsi"/>
                <w:b/>
                <w:sz w:val="22"/>
                <w:szCs w:val="20"/>
              </w:rPr>
              <w:t>3</w:t>
            </w:r>
          </w:p>
        </w:tc>
        <w:tc>
          <w:tcPr>
            <w:tcW w:w="702" w:type="dxa"/>
            <w:shd w:val="clear" w:color="auto" w:fill="auto"/>
          </w:tcPr>
          <w:p w14:paraId="03483281" w14:textId="77777777" w:rsidR="00D13998" w:rsidRPr="0050395C" w:rsidRDefault="00D13998" w:rsidP="00715D33">
            <w:pPr>
              <w:jc w:val="center"/>
              <w:rPr>
                <w:rFonts w:asciiTheme="minorHAnsi" w:hAnsiTheme="minorHAnsi" w:cstheme="minorHAnsi"/>
                <w:b/>
                <w:sz w:val="22"/>
                <w:szCs w:val="20"/>
              </w:rPr>
            </w:pPr>
            <w:r w:rsidRPr="0050395C">
              <w:rPr>
                <w:rFonts w:asciiTheme="minorHAnsi" w:hAnsiTheme="minorHAnsi" w:cstheme="minorHAnsi"/>
                <w:b/>
                <w:sz w:val="22"/>
                <w:szCs w:val="20"/>
              </w:rPr>
              <w:t>3</w:t>
            </w:r>
          </w:p>
        </w:tc>
        <w:tc>
          <w:tcPr>
            <w:tcW w:w="699" w:type="dxa"/>
            <w:shd w:val="clear" w:color="auto" w:fill="auto"/>
          </w:tcPr>
          <w:p w14:paraId="03C63B69" w14:textId="77777777" w:rsidR="00D13998" w:rsidRPr="0050395C" w:rsidRDefault="00D13998" w:rsidP="00715D33">
            <w:pPr>
              <w:jc w:val="center"/>
              <w:rPr>
                <w:rFonts w:asciiTheme="minorHAnsi" w:hAnsiTheme="minorHAnsi" w:cstheme="minorHAnsi"/>
                <w:b/>
                <w:sz w:val="22"/>
                <w:szCs w:val="20"/>
              </w:rPr>
            </w:pPr>
            <w:r w:rsidRPr="0050395C">
              <w:rPr>
                <w:rFonts w:asciiTheme="minorHAnsi" w:hAnsiTheme="minorHAnsi" w:cstheme="minorHAnsi"/>
                <w:b/>
                <w:sz w:val="22"/>
                <w:szCs w:val="20"/>
              </w:rPr>
              <w:t>3</w:t>
            </w:r>
          </w:p>
        </w:tc>
        <w:tc>
          <w:tcPr>
            <w:tcW w:w="653" w:type="dxa"/>
            <w:shd w:val="clear" w:color="auto" w:fill="auto"/>
          </w:tcPr>
          <w:p w14:paraId="66E1D5A1" w14:textId="77777777" w:rsidR="00D13998" w:rsidRPr="0050395C" w:rsidRDefault="00D13998" w:rsidP="00715D33">
            <w:pPr>
              <w:jc w:val="center"/>
              <w:rPr>
                <w:rFonts w:asciiTheme="minorHAnsi" w:hAnsiTheme="minorHAnsi" w:cstheme="minorHAnsi"/>
                <w:b/>
                <w:sz w:val="22"/>
                <w:szCs w:val="20"/>
              </w:rPr>
            </w:pPr>
            <w:r w:rsidRPr="0050395C">
              <w:rPr>
                <w:rFonts w:asciiTheme="minorHAnsi" w:hAnsiTheme="minorHAnsi" w:cstheme="minorHAnsi"/>
                <w:b/>
                <w:sz w:val="22"/>
                <w:szCs w:val="20"/>
              </w:rPr>
              <w:t>3</w:t>
            </w:r>
          </w:p>
        </w:tc>
        <w:tc>
          <w:tcPr>
            <w:tcW w:w="651" w:type="dxa"/>
            <w:shd w:val="clear" w:color="auto" w:fill="auto"/>
          </w:tcPr>
          <w:p w14:paraId="00CD71F3" w14:textId="77777777" w:rsidR="00D13998" w:rsidRPr="0050395C" w:rsidRDefault="00D13998" w:rsidP="00715D33">
            <w:pPr>
              <w:jc w:val="center"/>
              <w:rPr>
                <w:rFonts w:asciiTheme="minorHAnsi" w:hAnsiTheme="minorHAnsi" w:cstheme="minorHAnsi"/>
                <w:b/>
                <w:sz w:val="22"/>
                <w:szCs w:val="20"/>
              </w:rPr>
            </w:pPr>
            <w:r w:rsidRPr="0050395C">
              <w:rPr>
                <w:rFonts w:asciiTheme="minorHAnsi" w:hAnsiTheme="minorHAnsi" w:cstheme="minorHAnsi"/>
                <w:b/>
                <w:sz w:val="22"/>
                <w:szCs w:val="20"/>
              </w:rPr>
              <w:t>3</w:t>
            </w:r>
          </w:p>
        </w:tc>
        <w:tc>
          <w:tcPr>
            <w:tcW w:w="603" w:type="dxa"/>
            <w:shd w:val="clear" w:color="auto" w:fill="auto"/>
          </w:tcPr>
          <w:p w14:paraId="6499341E" w14:textId="77777777" w:rsidR="00D13998" w:rsidRPr="0050395C" w:rsidRDefault="00D13998" w:rsidP="00715D33">
            <w:pPr>
              <w:jc w:val="center"/>
              <w:rPr>
                <w:rFonts w:asciiTheme="minorHAnsi" w:hAnsiTheme="minorHAnsi" w:cstheme="minorHAnsi"/>
                <w:b/>
                <w:sz w:val="22"/>
                <w:szCs w:val="20"/>
              </w:rPr>
            </w:pPr>
            <w:r w:rsidRPr="0050395C">
              <w:rPr>
                <w:rFonts w:asciiTheme="minorHAnsi" w:hAnsiTheme="minorHAnsi" w:cstheme="minorHAnsi"/>
                <w:b/>
                <w:sz w:val="22"/>
                <w:szCs w:val="20"/>
              </w:rPr>
              <w:t>3</w:t>
            </w:r>
          </w:p>
        </w:tc>
        <w:tc>
          <w:tcPr>
            <w:tcW w:w="637" w:type="dxa"/>
            <w:shd w:val="clear" w:color="auto" w:fill="auto"/>
          </w:tcPr>
          <w:p w14:paraId="64714F9E" w14:textId="77777777" w:rsidR="00D13998" w:rsidRPr="0050395C" w:rsidRDefault="00D13998" w:rsidP="00715D33">
            <w:pPr>
              <w:jc w:val="center"/>
              <w:rPr>
                <w:rFonts w:asciiTheme="minorHAnsi" w:hAnsiTheme="minorHAnsi" w:cstheme="minorHAnsi"/>
                <w:b/>
                <w:sz w:val="22"/>
                <w:szCs w:val="20"/>
              </w:rPr>
            </w:pPr>
            <w:r w:rsidRPr="0050395C">
              <w:rPr>
                <w:rFonts w:asciiTheme="minorHAnsi" w:hAnsiTheme="minorHAnsi" w:cstheme="minorHAnsi"/>
                <w:b/>
                <w:sz w:val="22"/>
                <w:szCs w:val="20"/>
              </w:rPr>
              <w:t>3</w:t>
            </w:r>
          </w:p>
        </w:tc>
        <w:tc>
          <w:tcPr>
            <w:tcW w:w="625" w:type="dxa"/>
            <w:shd w:val="clear" w:color="auto" w:fill="auto"/>
          </w:tcPr>
          <w:p w14:paraId="6A085B34" w14:textId="77777777" w:rsidR="00D13998" w:rsidRPr="0050395C" w:rsidRDefault="00D13998" w:rsidP="00715D33">
            <w:pPr>
              <w:jc w:val="center"/>
              <w:rPr>
                <w:rFonts w:asciiTheme="minorHAnsi" w:hAnsiTheme="minorHAnsi" w:cstheme="minorHAnsi"/>
                <w:b/>
                <w:sz w:val="22"/>
                <w:szCs w:val="20"/>
              </w:rPr>
            </w:pPr>
            <w:r w:rsidRPr="0050395C">
              <w:rPr>
                <w:rFonts w:asciiTheme="minorHAnsi" w:hAnsiTheme="minorHAnsi" w:cstheme="minorHAnsi"/>
                <w:b/>
                <w:sz w:val="22"/>
                <w:szCs w:val="20"/>
              </w:rPr>
              <w:t>3</w:t>
            </w:r>
          </w:p>
        </w:tc>
        <w:tc>
          <w:tcPr>
            <w:tcW w:w="673" w:type="dxa"/>
            <w:shd w:val="clear" w:color="auto" w:fill="auto"/>
          </w:tcPr>
          <w:p w14:paraId="5D9FCEED" w14:textId="77777777" w:rsidR="00D13998" w:rsidRPr="0050395C" w:rsidRDefault="00D13998" w:rsidP="00715D33">
            <w:pPr>
              <w:jc w:val="center"/>
              <w:rPr>
                <w:rFonts w:asciiTheme="minorHAnsi" w:hAnsiTheme="minorHAnsi" w:cstheme="minorHAnsi"/>
                <w:b/>
                <w:sz w:val="22"/>
                <w:szCs w:val="20"/>
              </w:rPr>
            </w:pPr>
            <w:r w:rsidRPr="0050395C">
              <w:rPr>
                <w:rFonts w:asciiTheme="minorHAnsi" w:hAnsiTheme="minorHAnsi" w:cstheme="minorHAnsi"/>
                <w:b/>
                <w:sz w:val="22"/>
                <w:szCs w:val="20"/>
              </w:rPr>
              <w:t>3</w:t>
            </w:r>
          </w:p>
        </w:tc>
      </w:tr>
      <w:tr w:rsidR="00D13998" w:rsidRPr="0050395C" w14:paraId="22D51FA2" w14:textId="77777777" w:rsidTr="00715D33">
        <w:trPr>
          <w:jc w:val="center"/>
        </w:trPr>
        <w:tc>
          <w:tcPr>
            <w:tcW w:w="4958" w:type="dxa"/>
            <w:gridSpan w:val="2"/>
            <w:shd w:val="clear" w:color="auto" w:fill="auto"/>
          </w:tcPr>
          <w:p w14:paraId="5D46E002" w14:textId="77777777" w:rsidR="00D13998" w:rsidRPr="0050395C" w:rsidRDefault="00D13998" w:rsidP="00715D33">
            <w:pPr>
              <w:rPr>
                <w:rFonts w:asciiTheme="minorHAnsi" w:hAnsiTheme="minorHAnsi" w:cstheme="minorHAnsi"/>
                <w:b/>
                <w:sz w:val="22"/>
                <w:szCs w:val="22"/>
              </w:rPr>
            </w:pPr>
            <w:r w:rsidRPr="0050395C">
              <w:rPr>
                <w:rFonts w:asciiTheme="minorHAnsi" w:hAnsiTheme="minorHAnsi" w:cstheme="minorHAnsi"/>
                <w:sz w:val="22"/>
                <w:szCs w:val="22"/>
              </w:rPr>
              <w:t>LEA 2: Comparative Models in Policing</w:t>
            </w:r>
          </w:p>
        </w:tc>
        <w:tc>
          <w:tcPr>
            <w:tcW w:w="773" w:type="dxa"/>
            <w:shd w:val="clear" w:color="auto" w:fill="auto"/>
          </w:tcPr>
          <w:p w14:paraId="030C8FDC" w14:textId="77777777" w:rsidR="00D13998" w:rsidRPr="0050395C" w:rsidRDefault="00D13998" w:rsidP="00715D33">
            <w:pPr>
              <w:jc w:val="center"/>
              <w:rPr>
                <w:rFonts w:asciiTheme="minorHAnsi" w:hAnsiTheme="minorHAnsi" w:cstheme="minorHAnsi"/>
                <w:b/>
                <w:sz w:val="22"/>
                <w:szCs w:val="20"/>
              </w:rPr>
            </w:pPr>
            <w:r w:rsidRPr="0050395C">
              <w:rPr>
                <w:rFonts w:asciiTheme="minorHAnsi" w:hAnsiTheme="minorHAnsi" w:cstheme="minorHAnsi"/>
                <w:b/>
                <w:sz w:val="22"/>
                <w:szCs w:val="20"/>
              </w:rPr>
              <w:t>3</w:t>
            </w:r>
          </w:p>
        </w:tc>
        <w:tc>
          <w:tcPr>
            <w:tcW w:w="629" w:type="dxa"/>
            <w:shd w:val="clear" w:color="auto" w:fill="auto"/>
          </w:tcPr>
          <w:p w14:paraId="13F7AA50" w14:textId="77777777" w:rsidR="00D13998" w:rsidRPr="0050395C" w:rsidRDefault="00D13998" w:rsidP="00715D33">
            <w:pPr>
              <w:jc w:val="center"/>
              <w:rPr>
                <w:rFonts w:asciiTheme="minorHAnsi" w:hAnsiTheme="minorHAnsi" w:cstheme="minorHAnsi"/>
                <w:b/>
                <w:sz w:val="22"/>
                <w:szCs w:val="20"/>
              </w:rPr>
            </w:pPr>
            <w:r w:rsidRPr="0050395C">
              <w:rPr>
                <w:rFonts w:asciiTheme="minorHAnsi" w:hAnsiTheme="minorHAnsi" w:cstheme="minorHAnsi"/>
                <w:b/>
                <w:sz w:val="22"/>
                <w:szCs w:val="20"/>
              </w:rPr>
              <w:t>3</w:t>
            </w:r>
          </w:p>
        </w:tc>
        <w:tc>
          <w:tcPr>
            <w:tcW w:w="630" w:type="dxa"/>
            <w:shd w:val="clear" w:color="auto" w:fill="auto"/>
          </w:tcPr>
          <w:p w14:paraId="1F4D8C2B" w14:textId="77777777" w:rsidR="00D13998" w:rsidRPr="0050395C" w:rsidRDefault="00D13998" w:rsidP="00715D33">
            <w:pPr>
              <w:jc w:val="center"/>
              <w:rPr>
                <w:rFonts w:asciiTheme="minorHAnsi" w:hAnsiTheme="minorHAnsi" w:cstheme="minorHAnsi"/>
                <w:b/>
                <w:sz w:val="22"/>
                <w:szCs w:val="20"/>
              </w:rPr>
            </w:pPr>
            <w:r w:rsidRPr="0050395C">
              <w:rPr>
                <w:rFonts w:asciiTheme="minorHAnsi" w:hAnsiTheme="minorHAnsi" w:cstheme="minorHAnsi"/>
                <w:b/>
                <w:sz w:val="22"/>
                <w:szCs w:val="20"/>
              </w:rPr>
              <w:t>3</w:t>
            </w:r>
          </w:p>
        </w:tc>
        <w:tc>
          <w:tcPr>
            <w:tcW w:w="702" w:type="dxa"/>
            <w:shd w:val="clear" w:color="auto" w:fill="auto"/>
          </w:tcPr>
          <w:p w14:paraId="7D071493" w14:textId="77777777" w:rsidR="00D13998" w:rsidRPr="0050395C" w:rsidRDefault="00D13998" w:rsidP="00715D33">
            <w:pPr>
              <w:jc w:val="center"/>
              <w:rPr>
                <w:rFonts w:asciiTheme="minorHAnsi" w:hAnsiTheme="minorHAnsi" w:cstheme="minorHAnsi"/>
                <w:b/>
                <w:sz w:val="22"/>
                <w:szCs w:val="20"/>
              </w:rPr>
            </w:pPr>
            <w:r w:rsidRPr="0050395C">
              <w:rPr>
                <w:rFonts w:asciiTheme="minorHAnsi" w:hAnsiTheme="minorHAnsi" w:cstheme="minorHAnsi"/>
                <w:b/>
                <w:sz w:val="22"/>
                <w:szCs w:val="20"/>
              </w:rPr>
              <w:t>3</w:t>
            </w:r>
          </w:p>
        </w:tc>
        <w:tc>
          <w:tcPr>
            <w:tcW w:w="699" w:type="dxa"/>
            <w:shd w:val="clear" w:color="auto" w:fill="auto"/>
          </w:tcPr>
          <w:p w14:paraId="13AD4C22" w14:textId="77777777" w:rsidR="00D13998" w:rsidRPr="0050395C" w:rsidRDefault="00D13998" w:rsidP="00715D33">
            <w:pPr>
              <w:jc w:val="center"/>
              <w:rPr>
                <w:rFonts w:asciiTheme="minorHAnsi" w:hAnsiTheme="minorHAnsi" w:cstheme="minorHAnsi"/>
                <w:b/>
                <w:sz w:val="22"/>
                <w:szCs w:val="20"/>
              </w:rPr>
            </w:pPr>
            <w:r w:rsidRPr="0050395C">
              <w:rPr>
                <w:rFonts w:asciiTheme="minorHAnsi" w:hAnsiTheme="minorHAnsi" w:cstheme="minorHAnsi"/>
                <w:b/>
                <w:sz w:val="22"/>
                <w:szCs w:val="20"/>
              </w:rPr>
              <w:t>3</w:t>
            </w:r>
          </w:p>
        </w:tc>
        <w:tc>
          <w:tcPr>
            <w:tcW w:w="653" w:type="dxa"/>
            <w:shd w:val="clear" w:color="auto" w:fill="auto"/>
          </w:tcPr>
          <w:p w14:paraId="7A4E6A39" w14:textId="77777777" w:rsidR="00D13998" w:rsidRPr="0050395C" w:rsidRDefault="00D13998" w:rsidP="00715D33">
            <w:pPr>
              <w:jc w:val="center"/>
              <w:rPr>
                <w:rFonts w:asciiTheme="minorHAnsi" w:hAnsiTheme="minorHAnsi" w:cstheme="minorHAnsi"/>
                <w:b/>
                <w:sz w:val="22"/>
                <w:szCs w:val="20"/>
              </w:rPr>
            </w:pPr>
            <w:r w:rsidRPr="0050395C">
              <w:rPr>
                <w:rFonts w:asciiTheme="minorHAnsi" w:hAnsiTheme="minorHAnsi" w:cstheme="minorHAnsi"/>
                <w:b/>
                <w:sz w:val="22"/>
                <w:szCs w:val="20"/>
              </w:rPr>
              <w:t>3</w:t>
            </w:r>
          </w:p>
        </w:tc>
        <w:tc>
          <w:tcPr>
            <w:tcW w:w="651" w:type="dxa"/>
            <w:shd w:val="clear" w:color="auto" w:fill="auto"/>
          </w:tcPr>
          <w:p w14:paraId="2D4DFD8D" w14:textId="77777777" w:rsidR="00D13998" w:rsidRPr="0050395C" w:rsidRDefault="00D13998" w:rsidP="00715D33">
            <w:pPr>
              <w:jc w:val="center"/>
              <w:rPr>
                <w:rFonts w:asciiTheme="minorHAnsi" w:hAnsiTheme="minorHAnsi" w:cstheme="minorHAnsi"/>
                <w:b/>
                <w:sz w:val="22"/>
                <w:szCs w:val="20"/>
              </w:rPr>
            </w:pPr>
            <w:r w:rsidRPr="0050395C">
              <w:rPr>
                <w:rFonts w:asciiTheme="minorHAnsi" w:hAnsiTheme="minorHAnsi" w:cstheme="minorHAnsi"/>
                <w:b/>
                <w:sz w:val="22"/>
                <w:szCs w:val="20"/>
              </w:rPr>
              <w:t>3</w:t>
            </w:r>
          </w:p>
        </w:tc>
        <w:tc>
          <w:tcPr>
            <w:tcW w:w="603" w:type="dxa"/>
            <w:shd w:val="clear" w:color="auto" w:fill="auto"/>
          </w:tcPr>
          <w:p w14:paraId="2404D2FB" w14:textId="77777777" w:rsidR="00D13998" w:rsidRPr="0050395C" w:rsidRDefault="00D13998" w:rsidP="00715D33">
            <w:pPr>
              <w:jc w:val="center"/>
              <w:rPr>
                <w:rFonts w:asciiTheme="minorHAnsi" w:hAnsiTheme="minorHAnsi" w:cstheme="minorHAnsi"/>
                <w:b/>
                <w:sz w:val="22"/>
                <w:szCs w:val="20"/>
              </w:rPr>
            </w:pPr>
            <w:r w:rsidRPr="0050395C">
              <w:rPr>
                <w:rFonts w:asciiTheme="minorHAnsi" w:hAnsiTheme="minorHAnsi" w:cstheme="minorHAnsi"/>
                <w:b/>
                <w:sz w:val="22"/>
                <w:szCs w:val="20"/>
              </w:rPr>
              <w:t>3</w:t>
            </w:r>
          </w:p>
        </w:tc>
        <w:tc>
          <w:tcPr>
            <w:tcW w:w="637" w:type="dxa"/>
            <w:shd w:val="clear" w:color="auto" w:fill="auto"/>
          </w:tcPr>
          <w:p w14:paraId="681EA8F8" w14:textId="77777777" w:rsidR="00D13998" w:rsidRPr="0050395C" w:rsidRDefault="00D13998" w:rsidP="00715D33">
            <w:pPr>
              <w:jc w:val="center"/>
              <w:rPr>
                <w:rFonts w:asciiTheme="minorHAnsi" w:hAnsiTheme="minorHAnsi" w:cstheme="minorHAnsi"/>
                <w:b/>
                <w:sz w:val="22"/>
                <w:szCs w:val="20"/>
              </w:rPr>
            </w:pPr>
            <w:r w:rsidRPr="0050395C">
              <w:rPr>
                <w:rFonts w:asciiTheme="minorHAnsi" w:hAnsiTheme="minorHAnsi" w:cstheme="minorHAnsi"/>
                <w:b/>
                <w:sz w:val="22"/>
                <w:szCs w:val="20"/>
              </w:rPr>
              <w:t>3</w:t>
            </w:r>
          </w:p>
        </w:tc>
        <w:tc>
          <w:tcPr>
            <w:tcW w:w="625" w:type="dxa"/>
            <w:shd w:val="clear" w:color="auto" w:fill="auto"/>
          </w:tcPr>
          <w:p w14:paraId="7B451E5D" w14:textId="77777777" w:rsidR="00D13998" w:rsidRPr="0050395C" w:rsidRDefault="00D13998" w:rsidP="00715D33">
            <w:pPr>
              <w:jc w:val="center"/>
              <w:rPr>
                <w:rFonts w:asciiTheme="minorHAnsi" w:hAnsiTheme="minorHAnsi" w:cstheme="minorHAnsi"/>
                <w:b/>
                <w:sz w:val="22"/>
                <w:szCs w:val="20"/>
              </w:rPr>
            </w:pPr>
            <w:r w:rsidRPr="0050395C">
              <w:rPr>
                <w:rFonts w:asciiTheme="minorHAnsi" w:hAnsiTheme="minorHAnsi" w:cstheme="minorHAnsi"/>
                <w:b/>
                <w:sz w:val="22"/>
                <w:szCs w:val="20"/>
              </w:rPr>
              <w:t>3</w:t>
            </w:r>
          </w:p>
        </w:tc>
        <w:tc>
          <w:tcPr>
            <w:tcW w:w="673" w:type="dxa"/>
            <w:shd w:val="clear" w:color="auto" w:fill="auto"/>
          </w:tcPr>
          <w:p w14:paraId="25AAC1AF" w14:textId="77777777" w:rsidR="00D13998" w:rsidRPr="0050395C" w:rsidRDefault="00D13998" w:rsidP="00715D33">
            <w:pPr>
              <w:jc w:val="center"/>
              <w:rPr>
                <w:rFonts w:asciiTheme="minorHAnsi" w:hAnsiTheme="minorHAnsi" w:cstheme="minorHAnsi"/>
                <w:b/>
                <w:sz w:val="22"/>
                <w:szCs w:val="20"/>
              </w:rPr>
            </w:pPr>
            <w:r w:rsidRPr="0050395C">
              <w:rPr>
                <w:rFonts w:asciiTheme="minorHAnsi" w:hAnsiTheme="minorHAnsi" w:cstheme="minorHAnsi"/>
                <w:b/>
                <w:sz w:val="22"/>
                <w:szCs w:val="20"/>
              </w:rPr>
              <w:t>3</w:t>
            </w:r>
          </w:p>
        </w:tc>
      </w:tr>
      <w:tr w:rsidR="00D13998" w:rsidRPr="0050395C" w14:paraId="6F71A220" w14:textId="77777777" w:rsidTr="00715D33">
        <w:trPr>
          <w:jc w:val="center"/>
        </w:trPr>
        <w:tc>
          <w:tcPr>
            <w:tcW w:w="4958" w:type="dxa"/>
            <w:gridSpan w:val="2"/>
            <w:shd w:val="clear" w:color="auto" w:fill="auto"/>
          </w:tcPr>
          <w:p w14:paraId="652B4126" w14:textId="77777777" w:rsidR="00D13998" w:rsidRPr="0050395C" w:rsidRDefault="00D13998" w:rsidP="00715D33">
            <w:pPr>
              <w:spacing w:line="259" w:lineRule="auto"/>
              <w:ind w:left="22"/>
              <w:rPr>
                <w:rFonts w:asciiTheme="minorHAnsi" w:hAnsiTheme="minorHAnsi" w:cstheme="minorHAnsi"/>
                <w:sz w:val="22"/>
                <w:szCs w:val="22"/>
              </w:rPr>
            </w:pPr>
            <w:r w:rsidRPr="0050395C">
              <w:rPr>
                <w:rFonts w:asciiTheme="minorHAnsi" w:hAnsiTheme="minorHAnsi" w:cstheme="minorHAnsi"/>
                <w:sz w:val="22"/>
                <w:szCs w:val="22"/>
              </w:rPr>
              <w:t>LEA 3: Introduction to Industrial Security</w:t>
            </w:r>
          </w:p>
          <w:p w14:paraId="476F2A97" w14:textId="77777777" w:rsidR="00D13998" w:rsidRPr="0050395C" w:rsidRDefault="00D13998" w:rsidP="00715D33">
            <w:pPr>
              <w:rPr>
                <w:rFonts w:asciiTheme="minorHAnsi" w:hAnsiTheme="minorHAnsi" w:cstheme="minorHAnsi"/>
                <w:b/>
                <w:sz w:val="22"/>
                <w:szCs w:val="22"/>
              </w:rPr>
            </w:pPr>
            <w:r w:rsidRPr="0050395C">
              <w:rPr>
                <w:rFonts w:asciiTheme="minorHAnsi" w:eastAsia="Calibri" w:hAnsiTheme="minorHAnsi" w:cstheme="minorHAnsi"/>
                <w:sz w:val="22"/>
                <w:szCs w:val="22"/>
              </w:rPr>
              <w:t>Concepts</w:t>
            </w:r>
          </w:p>
        </w:tc>
        <w:tc>
          <w:tcPr>
            <w:tcW w:w="773" w:type="dxa"/>
            <w:shd w:val="clear" w:color="auto" w:fill="auto"/>
          </w:tcPr>
          <w:p w14:paraId="0EC1D041" w14:textId="77777777" w:rsidR="00D13998" w:rsidRPr="0050395C" w:rsidRDefault="00D13998" w:rsidP="00715D33">
            <w:pPr>
              <w:jc w:val="center"/>
              <w:rPr>
                <w:rFonts w:asciiTheme="minorHAnsi" w:hAnsiTheme="minorHAnsi" w:cstheme="minorHAnsi"/>
                <w:b/>
                <w:sz w:val="22"/>
                <w:szCs w:val="20"/>
              </w:rPr>
            </w:pPr>
            <w:r w:rsidRPr="0050395C">
              <w:rPr>
                <w:rFonts w:asciiTheme="minorHAnsi" w:hAnsiTheme="minorHAnsi" w:cstheme="minorHAnsi"/>
                <w:b/>
                <w:sz w:val="22"/>
                <w:szCs w:val="20"/>
              </w:rPr>
              <w:t>3</w:t>
            </w:r>
          </w:p>
        </w:tc>
        <w:tc>
          <w:tcPr>
            <w:tcW w:w="629" w:type="dxa"/>
            <w:shd w:val="clear" w:color="auto" w:fill="auto"/>
          </w:tcPr>
          <w:p w14:paraId="3C5F0895" w14:textId="77777777" w:rsidR="00D13998" w:rsidRPr="0050395C" w:rsidRDefault="00D13998" w:rsidP="00715D33">
            <w:pPr>
              <w:jc w:val="center"/>
              <w:rPr>
                <w:rFonts w:asciiTheme="minorHAnsi" w:hAnsiTheme="minorHAnsi" w:cstheme="minorHAnsi"/>
                <w:b/>
                <w:sz w:val="22"/>
                <w:szCs w:val="20"/>
              </w:rPr>
            </w:pPr>
            <w:r w:rsidRPr="0050395C">
              <w:rPr>
                <w:rFonts w:asciiTheme="minorHAnsi" w:hAnsiTheme="minorHAnsi" w:cstheme="minorHAnsi"/>
                <w:b/>
                <w:sz w:val="22"/>
                <w:szCs w:val="20"/>
              </w:rPr>
              <w:t>3</w:t>
            </w:r>
          </w:p>
        </w:tc>
        <w:tc>
          <w:tcPr>
            <w:tcW w:w="630" w:type="dxa"/>
            <w:shd w:val="clear" w:color="auto" w:fill="auto"/>
          </w:tcPr>
          <w:p w14:paraId="24D91419" w14:textId="77777777" w:rsidR="00D13998" w:rsidRPr="0050395C" w:rsidRDefault="00D13998" w:rsidP="00715D33">
            <w:pPr>
              <w:jc w:val="center"/>
              <w:rPr>
                <w:rFonts w:asciiTheme="minorHAnsi" w:hAnsiTheme="minorHAnsi" w:cstheme="minorHAnsi"/>
                <w:b/>
                <w:sz w:val="22"/>
                <w:szCs w:val="20"/>
              </w:rPr>
            </w:pPr>
            <w:r w:rsidRPr="0050395C">
              <w:rPr>
                <w:rFonts w:asciiTheme="minorHAnsi" w:hAnsiTheme="minorHAnsi" w:cstheme="minorHAnsi"/>
                <w:b/>
                <w:sz w:val="22"/>
                <w:szCs w:val="20"/>
              </w:rPr>
              <w:t>3</w:t>
            </w:r>
          </w:p>
        </w:tc>
        <w:tc>
          <w:tcPr>
            <w:tcW w:w="702" w:type="dxa"/>
            <w:shd w:val="clear" w:color="auto" w:fill="auto"/>
          </w:tcPr>
          <w:p w14:paraId="36E4C000" w14:textId="77777777" w:rsidR="00D13998" w:rsidRPr="0050395C" w:rsidRDefault="00D13998" w:rsidP="00715D33">
            <w:pPr>
              <w:jc w:val="center"/>
              <w:rPr>
                <w:rFonts w:asciiTheme="minorHAnsi" w:hAnsiTheme="minorHAnsi" w:cstheme="minorHAnsi"/>
                <w:b/>
                <w:sz w:val="22"/>
                <w:szCs w:val="20"/>
              </w:rPr>
            </w:pPr>
            <w:r w:rsidRPr="0050395C">
              <w:rPr>
                <w:rFonts w:asciiTheme="minorHAnsi" w:hAnsiTheme="minorHAnsi" w:cstheme="minorHAnsi"/>
                <w:b/>
                <w:sz w:val="22"/>
                <w:szCs w:val="20"/>
              </w:rPr>
              <w:t>3</w:t>
            </w:r>
          </w:p>
        </w:tc>
        <w:tc>
          <w:tcPr>
            <w:tcW w:w="699" w:type="dxa"/>
            <w:shd w:val="clear" w:color="auto" w:fill="auto"/>
          </w:tcPr>
          <w:p w14:paraId="00A68D55" w14:textId="77777777" w:rsidR="00D13998" w:rsidRPr="0050395C" w:rsidRDefault="00D13998" w:rsidP="00715D33">
            <w:pPr>
              <w:jc w:val="center"/>
              <w:rPr>
                <w:rFonts w:asciiTheme="minorHAnsi" w:hAnsiTheme="minorHAnsi" w:cstheme="minorHAnsi"/>
                <w:b/>
                <w:sz w:val="22"/>
                <w:szCs w:val="20"/>
              </w:rPr>
            </w:pPr>
            <w:r w:rsidRPr="0050395C">
              <w:rPr>
                <w:rFonts w:asciiTheme="minorHAnsi" w:hAnsiTheme="minorHAnsi" w:cstheme="minorHAnsi"/>
                <w:b/>
                <w:sz w:val="22"/>
                <w:szCs w:val="20"/>
              </w:rPr>
              <w:t>3</w:t>
            </w:r>
          </w:p>
        </w:tc>
        <w:tc>
          <w:tcPr>
            <w:tcW w:w="653" w:type="dxa"/>
            <w:shd w:val="clear" w:color="auto" w:fill="auto"/>
          </w:tcPr>
          <w:p w14:paraId="10889461" w14:textId="77777777" w:rsidR="00D13998" w:rsidRPr="0050395C" w:rsidRDefault="00D13998" w:rsidP="00715D33">
            <w:pPr>
              <w:jc w:val="center"/>
              <w:rPr>
                <w:rFonts w:asciiTheme="minorHAnsi" w:hAnsiTheme="minorHAnsi" w:cstheme="minorHAnsi"/>
                <w:b/>
                <w:sz w:val="22"/>
                <w:szCs w:val="20"/>
              </w:rPr>
            </w:pPr>
            <w:r w:rsidRPr="0050395C">
              <w:rPr>
                <w:rFonts w:asciiTheme="minorHAnsi" w:hAnsiTheme="minorHAnsi" w:cstheme="minorHAnsi"/>
                <w:b/>
                <w:sz w:val="22"/>
                <w:szCs w:val="20"/>
              </w:rPr>
              <w:t>3</w:t>
            </w:r>
          </w:p>
        </w:tc>
        <w:tc>
          <w:tcPr>
            <w:tcW w:w="651" w:type="dxa"/>
            <w:shd w:val="clear" w:color="auto" w:fill="auto"/>
          </w:tcPr>
          <w:p w14:paraId="62B0FDF1" w14:textId="77777777" w:rsidR="00D13998" w:rsidRPr="0050395C" w:rsidRDefault="00D13998" w:rsidP="00715D33">
            <w:pPr>
              <w:jc w:val="center"/>
              <w:rPr>
                <w:rFonts w:asciiTheme="minorHAnsi" w:hAnsiTheme="minorHAnsi" w:cstheme="minorHAnsi"/>
                <w:b/>
                <w:sz w:val="22"/>
                <w:szCs w:val="20"/>
              </w:rPr>
            </w:pPr>
            <w:r w:rsidRPr="0050395C">
              <w:rPr>
                <w:rFonts w:asciiTheme="minorHAnsi" w:hAnsiTheme="minorHAnsi" w:cstheme="minorHAnsi"/>
                <w:b/>
                <w:sz w:val="22"/>
                <w:szCs w:val="20"/>
              </w:rPr>
              <w:t>3</w:t>
            </w:r>
          </w:p>
        </w:tc>
        <w:tc>
          <w:tcPr>
            <w:tcW w:w="603" w:type="dxa"/>
            <w:shd w:val="clear" w:color="auto" w:fill="auto"/>
          </w:tcPr>
          <w:p w14:paraId="3B0AEE71" w14:textId="77777777" w:rsidR="00D13998" w:rsidRPr="0050395C" w:rsidRDefault="00D13998" w:rsidP="00715D33">
            <w:pPr>
              <w:jc w:val="center"/>
              <w:rPr>
                <w:rFonts w:asciiTheme="minorHAnsi" w:hAnsiTheme="minorHAnsi" w:cstheme="minorHAnsi"/>
                <w:b/>
                <w:sz w:val="22"/>
                <w:szCs w:val="20"/>
              </w:rPr>
            </w:pPr>
            <w:r w:rsidRPr="0050395C">
              <w:rPr>
                <w:rFonts w:asciiTheme="minorHAnsi" w:hAnsiTheme="minorHAnsi" w:cstheme="minorHAnsi"/>
                <w:b/>
                <w:sz w:val="22"/>
                <w:szCs w:val="20"/>
              </w:rPr>
              <w:t>3</w:t>
            </w:r>
          </w:p>
        </w:tc>
        <w:tc>
          <w:tcPr>
            <w:tcW w:w="637" w:type="dxa"/>
            <w:shd w:val="clear" w:color="auto" w:fill="auto"/>
          </w:tcPr>
          <w:p w14:paraId="2D6A25CA" w14:textId="77777777" w:rsidR="00D13998" w:rsidRPr="0050395C" w:rsidRDefault="00D13998" w:rsidP="00715D33">
            <w:pPr>
              <w:jc w:val="center"/>
              <w:rPr>
                <w:rFonts w:asciiTheme="minorHAnsi" w:hAnsiTheme="minorHAnsi" w:cstheme="minorHAnsi"/>
                <w:b/>
                <w:sz w:val="22"/>
                <w:szCs w:val="20"/>
              </w:rPr>
            </w:pPr>
            <w:r w:rsidRPr="0050395C">
              <w:rPr>
                <w:rFonts w:asciiTheme="minorHAnsi" w:hAnsiTheme="minorHAnsi" w:cstheme="minorHAnsi"/>
                <w:b/>
                <w:sz w:val="22"/>
                <w:szCs w:val="20"/>
              </w:rPr>
              <w:t>3</w:t>
            </w:r>
          </w:p>
        </w:tc>
        <w:tc>
          <w:tcPr>
            <w:tcW w:w="625" w:type="dxa"/>
            <w:shd w:val="clear" w:color="auto" w:fill="auto"/>
          </w:tcPr>
          <w:p w14:paraId="5C388DD3" w14:textId="77777777" w:rsidR="00D13998" w:rsidRPr="0050395C" w:rsidRDefault="00D13998" w:rsidP="00715D33">
            <w:pPr>
              <w:jc w:val="center"/>
              <w:rPr>
                <w:rFonts w:asciiTheme="minorHAnsi" w:hAnsiTheme="minorHAnsi" w:cstheme="minorHAnsi"/>
                <w:b/>
                <w:sz w:val="22"/>
                <w:szCs w:val="20"/>
              </w:rPr>
            </w:pPr>
            <w:r w:rsidRPr="0050395C">
              <w:rPr>
                <w:rFonts w:asciiTheme="minorHAnsi" w:hAnsiTheme="minorHAnsi" w:cstheme="minorHAnsi"/>
                <w:b/>
                <w:sz w:val="22"/>
                <w:szCs w:val="20"/>
              </w:rPr>
              <w:t>3</w:t>
            </w:r>
          </w:p>
        </w:tc>
        <w:tc>
          <w:tcPr>
            <w:tcW w:w="673" w:type="dxa"/>
            <w:shd w:val="clear" w:color="auto" w:fill="auto"/>
          </w:tcPr>
          <w:p w14:paraId="00A5B086" w14:textId="77777777" w:rsidR="00D13998" w:rsidRPr="0050395C" w:rsidRDefault="00D13998" w:rsidP="00715D33">
            <w:pPr>
              <w:jc w:val="center"/>
              <w:rPr>
                <w:rFonts w:asciiTheme="minorHAnsi" w:hAnsiTheme="minorHAnsi" w:cstheme="minorHAnsi"/>
                <w:b/>
                <w:sz w:val="22"/>
                <w:szCs w:val="20"/>
              </w:rPr>
            </w:pPr>
            <w:r w:rsidRPr="0050395C">
              <w:rPr>
                <w:rFonts w:asciiTheme="minorHAnsi" w:hAnsiTheme="minorHAnsi" w:cstheme="minorHAnsi"/>
                <w:b/>
                <w:sz w:val="22"/>
                <w:szCs w:val="20"/>
              </w:rPr>
              <w:t>3</w:t>
            </w:r>
          </w:p>
        </w:tc>
      </w:tr>
      <w:tr w:rsidR="00D13998" w:rsidRPr="0050395C" w14:paraId="0FAEB663" w14:textId="77777777" w:rsidTr="00715D33">
        <w:trPr>
          <w:jc w:val="center"/>
        </w:trPr>
        <w:tc>
          <w:tcPr>
            <w:tcW w:w="4958" w:type="dxa"/>
            <w:gridSpan w:val="2"/>
            <w:shd w:val="clear" w:color="auto" w:fill="auto"/>
          </w:tcPr>
          <w:p w14:paraId="75658E39" w14:textId="77777777" w:rsidR="00D13998" w:rsidRPr="0050395C" w:rsidRDefault="00D13998" w:rsidP="00715D33">
            <w:pPr>
              <w:rPr>
                <w:rFonts w:asciiTheme="minorHAnsi" w:hAnsiTheme="minorHAnsi" w:cstheme="minorHAnsi"/>
                <w:b/>
                <w:sz w:val="22"/>
                <w:szCs w:val="22"/>
              </w:rPr>
            </w:pPr>
            <w:r w:rsidRPr="0050395C">
              <w:rPr>
                <w:rFonts w:asciiTheme="minorHAnsi" w:hAnsiTheme="minorHAnsi" w:cstheme="minorHAnsi"/>
                <w:sz w:val="22"/>
                <w:szCs w:val="22"/>
              </w:rPr>
              <w:t>LEA 4: Law Enforcement Operations and Planning with Crime Mapping</w:t>
            </w:r>
          </w:p>
        </w:tc>
        <w:tc>
          <w:tcPr>
            <w:tcW w:w="773" w:type="dxa"/>
            <w:shd w:val="clear" w:color="auto" w:fill="auto"/>
          </w:tcPr>
          <w:p w14:paraId="540E1BF7" w14:textId="77777777" w:rsidR="00D13998" w:rsidRPr="0050395C" w:rsidRDefault="00D13998" w:rsidP="00715D33">
            <w:pPr>
              <w:jc w:val="center"/>
              <w:rPr>
                <w:rFonts w:asciiTheme="minorHAnsi" w:hAnsiTheme="minorHAnsi" w:cstheme="minorHAnsi"/>
                <w:b/>
                <w:sz w:val="22"/>
                <w:szCs w:val="20"/>
              </w:rPr>
            </w:pPr>
            <w:r w:rsidRPr="0050395C">
              <w:rPr>
                <w:rFonts w:asciiTheme="minorHAnsi" w:hAnsiTheme="minorHAnsi" w:cstheme="minorHAnsi"/>
                <w:b/>
                <w:sz w:val="22"/>
                <w:szCs w:val="20"/>
              </w:rPr>
              <w:t>3</w:t>
            </w:r>
          </w:p>
        </w:tc>
        <w:tc>
          <w:tcPr>
            <w:tcW w:w="629" w:type="dxa"/>
            <w:shd w:val="clear" w:color="auto" w:fill="auto"/>
          </w:tcPr>
          <w:p w14:paraId="3C53A4ED" w14:textId="77777777" w:rsidR="00D13998" w:rsidRPr="0050395C" w:rsidRDefault="00D13998" w:rsidP="00715D33">
            <w:pPr>
              <w:jc w:val="center"/>
              <w:rPr>
                <w:rFonts w:asciiTheme="minorHAnsi" w:hAnsiTheme="minorHAnsi" w:cstheme="minorHAnsi"/>
                <w:b/>
                <w:sz w:val="22"/>
                <w:szCs w:val="20"/>
              </w:rPr>
            </w:pPr>
            <w:r w:rsidRPr="0050395C">
              <w:rPr>
                <w:rFonts w:asciiTheme="minorHAnsi" w:hAnsiTheme="minorHAnsi" w:cstheme="minorHAnsi"/>
                <w:b/>
                <w:sz w:val="22"/>
                <w:szCs w:val="20"/>
              </w:rPr>
              <w:t>3</w:t>
            </w:r>
          </w:p>
        </w:tc>
        <w:tc>
          <w:tcPr>
            <w:tcW w:w="630" w:type="dxa"/>
            <w:shd w:val="clear" w:color="auto" w:fill="auto"/>
          </w:tcPr>
          <w:p w14:paraId="6FEAFBE6" w14:textId="77777777" w:rsidR="00D13998" w:rsidRPr="0050395C" w:rsidRDefault="00D13998" w:rsidP="00715D33">
            <w:pPr>
              <w:jc w:val="center"/>
              <w:rPr>
                <w:rFonts w:asciiTheme="minorHAnsi" w:hAnsiTheme="minorHAnsi" w:cstheme="minorHAnsi"/>
                <w:b/>
                <w:sz w:val="22"/>
                <w:szCs w:val="20"/>
              </w:rPr>
            </w:pPr>
            <w:r w:rsidRPr="0050395C">
              <w:rPr>
                <w:rFonts w:asciiTheme="minorHAnsi" w:hAnsiTheme="minorHAnsi" w:cstheme="minorHAnsi"/>
                <w:b/>
                <w:sz w:val="22"/>
                <w:szCs w:val="20"/>
              </w:rPr>
              <w:t>3</w:t>
            </w:r>
          </w:p>
        </w:tc>
        <w:tc>
          <w:tcPr>
            <w:tcW w:w="702" w:type="dxa"/>
            <w:shd w:val="clear" w:color="auto" w:fill="auto"/>
          </w:tcPr>
          <w:p w14:paraId="24CEA4A9" w14:textId="77777777" w:rsidR="00D13998" w:rsidRPr="0050395C" w:rsidRDefault="00D13998" w:rsidP="00715D33">
            <w:pPr>
              <w:jc w:val="center"/>
              <w:rPr>
                <w:rFonts w:asciiTheme="minorHAnsi" w:hAnsiTheme="minorHAnsi" w:cstheme="minorHAnsi"/>
                <w:b/>
                <w:sz w:val="22"/>
                <w:szCs w:val="20"/>
              </w:rPr>
            </w:pPr>
            <w:r w:rsidRPr="0050395C">
              <w:rPr>
                <w:rFonts w:asciiTheme="minorHAnsi" w:hAnsiTheme="minorHAnsi" w:cstheme="minorHAnsi"/>
                <w:b/>
                <w:sz w:val="22"/>
                <w:szCs w:val="20"/>
              </w:rPr>
              <w:t>3</w:t>
            </w:r>
          </w:p>
        </w:tc>
        <w:tc>
          <w:tcPr>
            <w:tcW w:w="699" w:type="dxa"/>
            <w:shd w:val="clear" w:color="auto" w:fill="auto"/>
          </w:tcPr>
          <w:p w14:paraId="268FB5D9" w14:textId="77777777" w:rsidR="00D13998" w:rsidRPr="0050395C" w:rsidRDefault="00D13998" w:rsidP="00715D33">
            <w:pPr>
              <w:jc w:val="center"/>
              <w:rPr>
                <w:rFonts w:asciiTheme="minorHAnsi" w:hAnsiTheme="minorHAnsi" w:cstheme="minorHAnsi"/>
                <w:b/>
                <w:sz w:val="22"/>
                <w:szCs w:val="20"/>
              </w:rPr>
            </w:pPr>
            <w:r w:rsidRPr="0050395C">
              <w:rPr>
                <w:rFonts w:asciiTheme="minorHAnsi" w:hAnsiTheme="minorHAnsi" w:cstheme="minorHAnsi"/>
                <w:b/>
                <w:sz w:val="22"/>
                <w:szCs w:val="20"/>
              </w:rPr>
              <w:t>3</w:t>
            </w:r>
          </w:p>
        </w:tc>
        <w:tc>
          <w:tcPr>
            <w:tcW w:w="653" w:type="dxa"/>
            <w:shd w:val="clear" w:color="auto" w:fill="auto"/>
          </w:tcPr>
          <w:p w14:paraId="72400020" w14:textId="77777777" w:rsidR="00D13998" w:rsidRPr="0050395C" w:rsidRDefault="00D13998" w:rsidP="00715D33">
            <w:pPr>
              <w:jc w:val="center"/>
              <w:rPr>
                <w:rFonts w:asciiTheme="minorHAnsi" w:hAnsiTheme="minorHAnsi" w:cstheme="minorHAnsi"/>
                <w:b/>
                <w:sz w:val="22"/>
                <w:szCs w:val="20"/>
              </w:rPr>
            </w:pPr>
            <w:r w:rsidRPr="0050395C">
              <w:rPr>
                <w:rFonts w:asciiTheme="minorHAnsi" w:hAnsiTheme="minorHAnsi" w:cstheme="minorHAnsi"/>
                <w:b/>
                <w:sz w:val="22"/>
                <w:szCs w:val="20"/>
              </w:rPr>
              <w:t>3</w:t>
            </w:r>
          </w:p>
        </w:tc>
        <w:tc>
          <w:tcPr>
            <w:tcW w:w="651" w:type="dxa"/>
            <w:shd w:val="clear" w:color="auto" w:fill="auto"/>
          </w:tcPr>
          <w:p w14:paraId="1C51B19B" w14:textId="77777777" w:rsidR="00D13998" w:rsidRPr="0050395C" w:rsidRDefault="00D13998" w:rsidP="00715D33">
            <w:pPr>
              <w:jc w:val="center"/>
              <w:rPr>
                <w:rFonts w:asciiTheme="minorHAnsi" w:hAnsiTheme="minorHAnsi" w:cstheme="minorHAnsi"/>
                <w:b/>
                <w:sz w:val="22"/>
                <w:szCs w:val="20"/>
              </w:rPr>
            </w:pPr>
            <w:r w:rsidRPr="0050395C">
              <w:rPr>
                <w:rFonts w:asciiTheme="minorHAnsi" w:hAnsiTheme="minorHAnsi" w:cstheme="minorHAnsi"/>
                <w:b/>
                <w:sz w:val="22"/>
                <w:szCs w:val="20"/>
              </w:rPr>
              <w:t>3</w:t>
            </w:r>
          </w:p>
        </w:tc>
        <w:tc>
          <w:tcPr>
            <w:tcW w:w="603" w:type="dxa"/>
            <w:shd w:val="clear" w:color="auto" w:fill="auto"/>
          </w:tcPr>
          <w:p w14:paraId="05174308" w14:textId="77777777" w:rsidR="00D13998" w:rsidRPr="0050395C" w:rsidRDefault="00D13998" w:rsidP="00715D33">
            <w:pPr>
              <w:jc w:val="center"/>
              <w:rPr>
                <w:rFonts w:asciiTheme="minorHAnsi" w:hAnsiTheme="minorHAnsi" w:cstheme="minorHAnsi"/>
                <w:b/>
                <w:sz w:val="22"/>
                <w:szCs w:val="20"/>
              </w:rPr>
            </w:pPr>
            <w:r w:rsidRPr="0050395C">
              <w:rPr>
                <w:rFonts w:asciiTheme="minorHAnsi" w:hAnsiTheme="minorHAnsi" w:cstheme="minorHAnsi"/>
                <w:b/>
                <w:sz w:val="22"/>
                <w:szCs w:val="20"/>
              </w:rPr>
              <w:t>3</w:t>
            </w:r>
          </w:p>
        </w:tc>
        <w:tc>
          <w:tcPr>
            <w:tcW w:w="637" w:type="dxa"/>
            <w:shd w:val="clear" w:color="auto" w:fill="auto"/>
          </w:tcPr>
          <w:p w14:paraId="68733477" w14:textId="77777777" w:rsidR="00D13998" w:rsidRPr="0050395C" w:rsidRDefault="00D13998" w:rsidP="00715D33">
            <w:pPr>
              <w:jc w:val="center"/>
              <w:rPr>
                <w:rFonts w:asciiTheme="minorHAnsi" w:hAnsiTheme="minorHAnsi" w:cstheme="minorHAnsi"/>
                <w:b/>
                <w:sz w:val="22"/>
                <w:szCs w:val="20"/>
              </w:rPr>
            </w:pPr>
            <w:r w:rsidRPr="0050395C">
              <w:rPr>
                <w:rFonts w:asciiTheme="minorHAnsi" w:hAnsiTheme="minorHAnsi" w:cstheme="minorHAnsi"/>
                <w:b/>
                <w:sz w:val="22"/>
                <w:szCs w:val="20"/>
              </w:rPr>
              <w:t>3</w:t>
            </w:r>
          </w:p>
        </w:tc>
        <w:tc>
          <w:tcPr>
            <w:tcW w:w="625" w:type="dxa"/>
            <w:shd w:val="clear" w:color="auto" w:fill="auto"/>
          </w:tcPr>
          <w:p w14:paraId="26B099AA" w14:textId="77777777" w:rsidR="00D13998" w:rsidRPr="0050395C" w:rsidRDefault="00D13998" w:rsidP="00715D33">
            <w:pPr>
              <w:jc w:val="center"/>
              <w:rPr>
                <w:rFonts w:asciiTheme="minorHAnsi" w:hAnsiTheme="minorHAnsi" w:cstheme="minorHAnsi"/>
                <w:b/>
                <w:sz w:val="22"/>
                <w:szCs w:val="20"/>
              </w:rPr>
            </w:pPr>
            <w:r w:rsidRPr="0050395C">
              <w:rPr>
                <w:rFonts w:asciiTheme="minorHAnsi" w:hAnsiTheme="minorHAnsi" w:cstheme="minorHAnsi"/>
                <w:b/>
                <w:sz w:val="22"/>
                <w:szCs w:val="20"/>
              </w:rPr>
              <w:t>3</w:t>
            </w:r>
          </w:p>
        </w:tc>
        <w:tc>
          <w:tcPr>
            <w:tcW w:w="673" w:type="dxa"/>
            <w:shd w:val="clear" w:color="auto" w:fill="auto"/>
          </w:tcPr>
          <w:p w14:paraId="6003DFD4" w14:textId="77777777" w:rsidR="00D13998" w:rsidRPr="0050395C" w:rsidRDefault="00D13998" w:rsidP="00715D33">
            <w:pPr>
              <w:jc w:val="center"/>
              <w:rPr>
                <w:rFonts w:asciiTheme="minorHAnsi" w:hAnsiTheme="minorHAnsi" w:cstheme="minorHAnsi"/>
                <w:b/>
                <w:sz w:val="22"/>
                <w:szCs w:val="20"/>
              </w:rPr>
            </w:pPr>
            <w:r w:rsidRPr="0050395C">
              <w:rPr>
                <w:rFonts w:asciiTheme="minorHAnsi" w:hAnsiTheme="minorHAnsi" w:cstheme="minorHAnsi"/>
                <w:b/>
                <w:sz w:val="22"/>
                <w:szCs w:val="20"/>
              </w:rPr>
              <w:t>3</w:t>
            </w:r>
          </w:p>
        </w:tc>
      </w:tr>
      <w:tr w:rsidR="00D13998" w:rsidRPr="0050395C" w14:paraId="7FB8A189" w14:textId="77777777" w:rsidTr="00715D33">
        <w:trPr>
          <w:jc w:val="center"/>
        </w:trPr>
        <w:tc>
          <w:tcPr>
            <w:tcW w:w="4958" w:type="dxa"/>
            <w:gridSpan w:val="2"/>
            <w:shd w:val="clear" w:color="auto" w:fill="auto"/>
          </w:tcPr>
          <w:p w14:paraId="3C97BCCC" w14:textId="77777777" w:rsidR="00D13998" w:rsidRPr="0050395C" w:rsidRDefault="00D13998" w:rsidP="00715D33">
            <w:pPr>
              <w:rPr>
                <w:rFonts w:asciiTheme="minorHAnsi" w:hAnsiTheme="minorHAnsi" w:cstheme="minorHAnsi"/>
                <w:b/>
                <w:sz w:val="22"/>
                <w:szCs w:val="22"/>
              </w:rPr>
            </w:pPr>
            <w:r w:rsidRPr="0050395C">
              <w:rPr>
                <w:rFonts w:asciiTheme="minorHAnsi" w:hAnsiTheme="minorHAnsi" w:cstheme="minorHAnsi"/>
                <w:sz w:val="22"/>
                <w:szCs w:val="22"/>
              </w:rPr>
              <w:t>Forensic 1: Forensic Photography</w:t>
            </w:r>
          </w:p>
        </w:tc>
        <w:tc>
          <w:tcPr>
            <w:tcW w:w="773" w:type="dxa"/>
            <w:shd w:val="clear" w:color="auto" w:fill="auto"/>
          </w:tcPr>
          <w:p w14:paraId="2432A6DE" w14:textId="77777777" w:rsidR="00D13998" w:rsidRPr="0050395C" w:rsidRDefault="00D13998" w:rsidP="00715D33">
            <w:pPr>
              <w:jc w:val="center"/>
              <w:rPr>
                <w:rFonts w:asciiTheme="minorHAnsi" w:hAnsiTheme="minorHAnsi" w:cstheme="minorHAnsi"/>
                <w:b/>
                <w:sz w:val="22"/>
                <w:szCs w:val="20"/>
              </w:rPr>
            </w:pPr>
            <w:r w:rsidRPr="0050395C">
              <w:rPr>
                <w:rFonts w:asciiTheme="minorHAnsi" w:hAnsiTheme="minorHAnsi" w:cstheme="minorHAnsi"/>
                <w:b/>
                <w:sz w:val="22"/>
                <w:szCs w:val="20"/>
              </w:rPr>
              <w:t>3</w:t>
            </w:r>
          </w:p>
        </w:tc>
        <w:tc>
          <w:tcPr>
            <w:tcW w:w="629" w:type="dxa"/>
            <w:shd w:val="clear" w:color="auto" w:fill="auto"/>
          </w:tcPr>
          <w:p w14:paraId="4638546F" w14:textId="77777777" w:rsidR="00D13998" w:rsidRPr="0050395C" w:rsidRDefault="00D13998" w:rsidP="00715D33">
            <w:pPr>
              <w:jc w:val="center"/>
              <w:rPr>
                <w:rFonts w:asciiTheme="minorHAnsi" w:hAnsiTheme="minorHAnsi" w:cstheme="minorHAnsi"/>
                <w:b/>
                <w:sz w:val="22"/>
                <w:szCs w:val="20"/>
              </w:rPr>
            </w:pPr>
            <w:r w:rsidRPr="0050395C">
              <w:rPr>
                <w:rFonts w:asciiTheme="minorHAnsi" w:hAnsiTheme="minorHAnsi" w:cstheme="minorHAnsi"/>
                <w:b/>
                <w:sz w:val="22"/>
                <w:szCs w:val="20"/>
              </w:rPr>
              <w:t>3</w:t>
            </w:r>
          </w:p>
        </w:tc>
        <w:tc>
          <w:tcPr>
            <w:tcW w:w="630" w:type="dxa"/>
            <w:shd w:val="clear" w:color="auto" w:fill="auto"/>
          </w:tcPr>
          <w:p w14:paraId="7A0C1298" w14:textId="77777777" w:rsidR="00D13998" w:rsidRPr="0050395C" w:rsidRDefault="00D13998" w:rsidP="00715D33">
            <w:pPr>
              <w:jc w:val="center"/>
              <w:rPr>
                <w:rFonts w:asciiTheme="minorHAnsi" w:hAnsiTheme="minorHAnsi" w:cstheme="minorHAnsi"/>
                <w:b/>
                <w:sz w:val="22"/>
                <w:szCs w:val="20"/>
              </w:rPr>
            </w:pPr>
            <w:r w:rsidRPr="0050395C">
              <w:rPr>
                <w:rFonts w:asciiTheme="minorHAnsi" w:hAnsiTheme="minorHAnsi" w:cstheme="minorHAnsi"/>
                <w:b/>
                <w:sz w:val="22"/>
                <w:szCs w:val="20"/>
              </w:rPr>
              <w:t>3</w:t>
            </w:r>
          </w:p>
        </w:tc>
        <w:tc>
          <w:tcPr>
            <w:tcW w:w="702" w:type="dxa"/>
            <w:shd w:val="clear" w:color="auto" w:fill="auto"/>
          </w:tcPr>
          <w:p w14:paraId="3C323D1E" w14:textId="77777777" w:rsidR="00D13998" w:rsidRPr="0050395C" w:rsidRDefault="00D13998" w:rsidP="00715D33">
            <w:pPr>
              <w:jc w:val="center"/>
              <w:rPr>
                <w:rFonts w:asciiTheme="minorHAnsi" w:hAnsiTheme="minorHAnsi" w:cstheme="minorHAnsi"/>
                <w:b/>
                <w:sz w:val="22"/>
                <w:szCs w:val="20"/>
              </w:rPr>
            </w:pPr>
            <w:r w:rsidRPr="0050395C">
              <w:rPr>
                <w:rFonts w:asciiTheme="minorHAnsi" w:hAnsiTheme="minorHAnsi" w:cstheme="minorHAnsi"/>
                <w:b/>
                <w:sz w:val="22"/>
                <w:szCs w:val="20"/>
              </w:rPr>
              <w:t>3</w:t>
            </w:r>
          </w:p>
        </w:tc>
        <w:tc>
          <w:tcPr>
            <w:tcW w:w="699" w:type="dxa"/>
            <w:shd w:val="clear" w:color="auto" w:fill="auto"/>
          </w:tcPr>
          <w:p w14:paraId="6E5F70F3" w14:textId="77777777" w:rsidR="00D13998" w:rsidRPr="0050395C" w:rsidRDefault="00D13998" w:rsidP="00715D33">
            <w:pPr>
              <w:jc w:val="center"/>
              <w:rPr>
                <w:rFonts w:asciiTheme="minorHAnsi" w:hAnsiTheme="minorHAnsi" w:cstheme="minorHAnsi"/>
                <w:b/>
                <w:sz w:val="22"/>
                <w:szCs w:val="20"/>
              </w:rPr>
            </w:pPr>
            <w:r w:rsidRPr="0050395C">
              <w:rPr>
                <w:rFonts w:asciiTheme="minorHAnsi" w:hAnsiTheme="minorHAnsi" w:cstheme="minorHAnsi"/>
                <w:b/>
                <w:sz w:val="22"/>
                <w:szCs w:val="20"/>
              </w:rPr>
              <w:t>3</w:t>
            </w:r>
          </w:p>
        </w:tc>
        <w:tc>
          <w:tcPr>
            <w:tcW w:w="653" w:type="dxa"/>
            <w:shd w:val="clear" w:color="auto" w:fill="auto"/>
          </w:tcPr>
          <w:p w14:paraId="5E7D1E4D" w14:textId="77777777" w:rsidR="00D13998" w:rsidRPr="0050395C" w:rsidRDefault="00D13998" w:rsidP="00715D33">
            <w:pPr>
              <w:jc w:val="center"/>
              <w:rPr>
                <w:rFonts w:asciiTheme="minorHAnsi" w:hAnsiTheme="minorHAnsi" w:cstheme="minorHAnsi"/>
                <w:b/>
                <w:sz w:val="22"/>
                <w:szCs w:val="20"/>
              </w:rPr>
            </w:pPr>
            <w:r w:rsidRPr="0050395C">
              <w:rPr>
                <w:rFonts w:asciiTheme="minorHAnsi" w:hAnsiTheme="minorHAnsi" w:cstheme="minorHAnsi"/>
                <w:b/>
                <w:sz w:val="22"/>
                <w:szCs w:val="20"/>
              </w:rPr>
              <w:t>3</w:t>
            </w:r>
          </w:p>
        </w:tc>
        <w:tc>
          <w:tcPr>
            <w:tcW w:w="651" w:type="dxa"/>
            <w:shd w:val="clear" w:color="auto" w:fill="auto"/>
          </w:tcPr>
          <w:p w14:paraId="01004BEA" w14:textId="77777777" w:rsidR="00D13998" w:rsidRPr="0050395C" w:rsidRDefault="00D13998" w:rsidP="00715D33">
            <w:pPr>
              <w:jc w:val="center"/>
              <w:rPr>
                <w:rFonts w:asciiTheme="minorHAnsi" w:hAnsiTheme="minorHAnsi" w:cstheme="minorHAnsi"/>
                <w:b/>
                <w:sz w:val="22"/>
                <w:szCs w:val="20"/>
              </w:rPr>
            </w:pPr>
            <w:r w:rsidRPr="0050395C">
              <w:rPr>
                <w:rFonts w:asciiTheme="minorHAnsi" w:hAnsiTheme="minorHAnsi" w:cstheme="minorHAnsi"/>
                <w:b/>
                <w:sz w:val="22"/>
                <w:szCs w:val="20"/>
              </w:rPr>
              <w:t>3</w:t>
            </w:r>
          </w:p>
        </w:tc>
        <w:tc>
          <w:tcPr>
            <w:tcW w:w="603" w:type="dxa"/>
            <w:shd w:val="clear" w:color="auto" w:fill="auto"/>
          </w:tcPr>
          <w:p w14:paraId="036CFE9E" w14:textId="77777777" w:rsidR="00D13998" w:rsidRPr="0050395C" w:rsidRDefault="00D13998" w:rsidP="00715D33">
            <w:pPr>
              <w:jc w:val="center"/>
              <w:rPr>
                <w:rFonts w:asciiTheme="minorHAnsi" w:hAnsiTheme="minorHAnsi" w:cstheme="minorHAnsi"/>
                <w:b/>
                <w:sz w:val="22"/>
                <w:szCs w:val="20"/>
              </w:rPr>
            </w:pPr>
            <w:r w:rsidRPr="0050395C">
              <w:rPr>
                <w:rFonts w:asciiTheme="minorHAnsi" w:hAnsiTheme="minorHAnsi" w:cstheme="minorHAnsi"/>
                <w:b/>
                <w:sz w:val="22"/>
                <w:szCs w:val="20"/>
              </w:rPr>
              <w:t>3</w:t>
            </w:r>
          </w:p>
        </w:tc>
        <w:tc>
          <w:tcPr>
            <w:tcW w:w="637" w:type="dxa"/>
            <w:shd w:val="clear" w:color="auto" w:fill="auto"/>
          </w:tcPr>
          <w:p w14:paraId="0770A621" w14:textId="77777777" w:rsidR="00D13998" w:rsidRPr="0050395C" w:rsidRDefault="00D13998" w:rsidP="00715D33">
            <w:pPr>
              <w:jc w:val="center"/>
              <w:rPr>
                <w:rFonts w:asciiTheme="minorHAnsi" w:hAnsiTheme="minorHAnsi" w:cstheme="minorHAnsi"/>
                <w:b/>
                <w:sz w:val="22"/>
                <w:szCs w:val="20"/>
              </w:rPr>
            </w:pPr>
            <w:r w:rsidRPr="0050395C">
              <w:rPr>
                <w:rFonts w:asciiTheme="minorHAnsi" w:hAnsiTheme="minorHAnsi" w:cstheme="minorHAnsi"/>
                <w:b/>
                <w:sz w:val="22"/>
                <w:szCs w:val="20"/>
              </w:rPr>
              <w:t>3</w:t>
            </w:r>
          </w:p>
        </w:tc>
        <w:tc>
          <w:tcPr>
            <w:tcW w:w="625" w:type="dxa"/>
            <w:shd w:val="clear" w:color="auto" w:fill="auto"/>
          </w:tcPr>
          <w:p w14:paraId="07A1FDD7" w14:textId="77777777" w:rsidR="00D13998" w:rsidRPr="0050395C" w:rsidRDefault="00D13998" w:rsidP="00715D33">
            <w:pPr>
              <w:jc w:val="center"/>
              <w:rPr>
                <w:rFonts w:asciiTheme="minorHAnsi" w:hAnsiTheme="minorHAnsi" w:cstheme="minorHAnsi"/>
                <w:b/>
                <w:sz w:val="22"/>
                <w:szCs w:val="20"/>
              </w:rPr>
            </w:pPr>
            <w:r w:rsidRPr="0050395C">
              <w:rPr>
                <w:rFonts w:asciiTheme="minorHAnsi" w:hAnsiTheme="minorHAnsi" w:cstheme="minorHAnsi"/>
                <w:b/>
                <w:sz w:val="22"/>
                <w:szCs w:val="20"/>
              </w:rPr>
              <w:t>3</w:t>
            </w:r>
          </w:p>
        </w:tc>
        <w:tc>
          <w:tcPr>
            <w:tcW w:w="673" w:type="dxa"/>
            <w:shd w:val="clear" w:color="auto" w:fill="auto"/>
          </w:tcPr>
          <w:p w14:paraId="6C93DE00" w14:textId="77777777" w:rsidR="00D13998" w:rsidRPr="0050395C" w:rsidRDefault="00D13998" w:rsidP="00715D33">
            <w:pPr>
              <w:jc w:val="center"/>
              <w:rPr>
                <w:rFonts w:asciiTheme="minorHAnsi" w:hAnsiTheme="minorHAnsi" w:cstheme="minorHAnsi"/>
                <w:b/>
                <w:sz w:val="22"/>
                <w:szCs w:val="20"/>
              </w:rPr>
            </w:pPr>
            <w:r w:rsidRPr="0050395C">
              <w:rPr>
                <w:rFonts w:asciiTheme="minorHAnsi" w:hAnsiTheme="minorHAnsi" w:cstheme="minorHAnsi"/>
                <w:b/>
                <w:sz w:val="22"/>
                <w:szCs w:val="20"/>
              </w:rPr>
              <w:t>3</w:t>
            </w:r>
          </w:p>
        </w:tc>
      </w:tr>
      <w:tr w:rsidR="00D13998" w:rsidRPr="0050395C" w14:paraId="22115EE2" w14:textId="77777777" w:rsidTr="00715D33">
        <w:trPr>
          <w:jc w:val="center"/>
        </w:trPr>
        <w:tc>
          <w:tcPr>
            <w:tcW w:w="4958" w:type="dxa"/>
            <w:gridSpan w:val="2"/>
            <w:shd w:val="clear" w:color="auto" w:fill="auto"/>
          </w:tcPr>
          <w:p w14:paraId="6919FAA1" w14:textId="77777777" w:rsidR="00D13998" w:rsidRPr="0050395C" w:rsidRDefault="00D13998" w:rsidP="00715D33">
            <w:pPr>
              <w:rPr>
                <w:rFonts w:asciiTheme="minorHAnsi" w:hAnsiTheme="minorHAnsi" w:cstheme="minorHAnsi"/>
                <w:b/>
                <w:sz w:val="22"/>
                <w:szCs w:val="22"/>
              </w:rPr>
            </w:pPr>
            <w:r w:rsidRPr="0050395C">
              <w:rPr>
                <w:rFonts w:asciiTheme="minorHAnsi" w:hAnsiTheme="minorHAnsi" w:cstheme="minorHAnsi"/>
                <w:sz w:val="22"/>
                <w:szCs w:val="22"/>
              </w:rPr>
              <w:t>Forensic 2: Personal Identification Techniques</w:t>
            </w:r>
          </w:p>
        </w:tc>
        <w:tc>
          <w:tcPr>
            <w:tcW w:w="773" w:type="dxa"/>
            <w:shd w:val="clear" w:color="auto" w:fill="auto"/>
          </w:tcPr>
          <w:p w14:paraId="24B0E80E" w14:textId="77777777" w:rsidR="00D13998" w:rsidRPr="0050395C" w:rsidRDefault="00D13998" w:rsidP="00715D33">
            <w:pPr>
              <w:jc w:val="center"/>
              <w:rPr>
                <w:rFonts w:asciiTheme="minorHAnsi" w:hAnsiTheme="minorHAnsi" w:cstheme="minorHAnsi"/>
                <w:b/>
                <w:sz w:val="22"/>
                <w:szCs w:val="20"/>
              </w:rPr>
            </w:pPr>
            <w:r w:rsidRPr="0050395C">
              <w:rPr>
                <w:rFonts w:asciiTheme="minorHAnsi" w:hAnsiTheme="minorHAnsi" w:cstheme="minorHAnsi"/>
                <w:b/>
                <w:sz w:val="22"/>
                <w:szCs w:val="20"/>
              </w:rPr>
              <w:t>3</w:t>
            </w:r>
          </w:p>
        </w:tc>
        <w:tc>
          <w:tcPr>
            <w:tcW w:w="629" w:type="dxa"/>
            <w:shd w:val="clear" w:color="auto" w:fill="auto"/>
          </w:tcPr>
          <w:p w14:paraId="31C31457" w14:textId="77777777" w:rsidR="00D13998" w:rsidRPr="0050395C" w:rsidRDefault="00D13998" w:rsidP="00715D33">
            <w:pPr>
              <w:jc w:val="center"/>
              <w:rPr>
                <w:rFonts w:asciiTheme="minorHAnsi" w:hAnsiTheme="minorHAnsi" w:cstheme="minorHAnsi"/>
                <w:b/>
                <w:sz w:val="22"/>
                <w:szCs w:val="20"/>
              </w:rPr>
            </w:pPr>
            <w:r w:rsidRPr="0050395C">
              <w:rPr>
                <w:rFonts w:asciiTheme="minorHAnsi" w:hAnsiTheme="minorHAnsi" w:cstheme="minorHAnsi"/>
                <w:b/>
                <w:sz w:val="22"/>
                <w:szCs w:val="20"/>
              </w:rPr>
              <w:t>3</w:t>
            </w:r>
          </w:p>
        </w:tc>
        <w:tc>
          <w:tcPr>
            <w:tcW w:w="630" w:type="dxa"/>
            <w:shd w:val="clear" w:color="auto" w:fill="auto"/>
          </w:tcPr>
          <w:p w14:paraId="23F00A60" w14:textId="77777777" w:rsidR="00D13998" w:rsidRPr="0050395C" w:rsidRDefault="00D13998" w:rsidP="00715D33">
            <w:pPr>
              <w:jc w:val="center"/>
              <w:rPr>
                <w:rFonts w:asciiTheme="minorHAnsi" w:hAnsiTheme="minorHAnsi" w:cstheme="minorHAnsi"/>
                <w:b/>
                <w:sz w:val="22"/>
                <w:szCs w:val="20"/>
              </w:rPr>
            </w:pPr>
            <w:r w:rsidRPr="0050395C">
              <w:rPr>
                <w:rFonts w:asciiTheme="minorHAnsi" w:hAnsiTheme="minorHAnsi" w:cstheme="minorHAnsi"/>
                <w:b/>
                <w:sz w:val="22"/>
                <w:szCs w:val="20"/>
              </w:rPr>
              <w:t>3</w:t>
            </w:r>
          </w:p>
        </w:tc>
        <w:tc>
          <w:tcPr>
            <w:tcW w:w="702" w:type="dxa"/>
            <w:shd w:val="clear" w:color="auto" w:fill="auto"/>
          </w:tcPr>
          <w:p w14:paraId="4ACAC444" w14:textId="77777777" w:rsidR="00D13998" w:rsidRPr="0050395C" w:rsidRDefault="00D13998" w:rsidP="00715D33">
            <w:pPr>
              <w:jc w:val="center"/>
              <w:rPr>
                <w:rFonts w:asciiTheme="minorHAnsi" w:hAnsiTheme="minorHAnsi" w:cstheme="minorHAnsi"/>
                <w:b/>
                <w:sz w:val="22"/>
                <w:szCs w:val="20"/>
              </w:rPr>
            </w:pPr>
            <w:r w:rsidRPr="0050395C">
              <w:rPr>
                <w:rFonts w:asciiTheme="minorHAnsi" w:hAnsiTheme="minorHAnsi" w:cstheme="minorHAnsi"/>
                <w:b/>
                <w:sz w:val="22"/>
                <w:szCs w:val="20"/>
              </w:rPr>
              <w:t>3</w:t>
            </w:r>
          </w:p>
        </w:tc>
        <w:tc>
          <w:tcPr>
            <w:tcW w:w="699" w:type="dxa"/>
            <w:shd w:val="clear" w:color="auto" w:fill="auto"/>
          </w:tcPr>
          <w:p w14:paraId="5FD831CD" w14:textId="77777777" w:rsidR="00D13998" w:rsidRPr="0050395C" w:rsidRDefault="00D13998" w:rsidP="00715D33">
            <w:pPr>
              <w:jc w:val="center"/>
              <w:rPr>
                <w:rFonts w:asciiTheme="minorHAnsi" w:hAnsiTheme="minorHAnsi" w:cstheme="minorHAnsi"/>
                <w:b/>
                <w:sz w:val="22"/>
                <w:szCs w:val="20"/>
              </w:rPr>
            </w:pPr>
            <w:r w:rsidRPr="0050395C">
              <w:rPr>
                <w:rFonts w:asciiTheme="minorHAnsi" w:hAnsiTheme="minorHAnsi" w:cstheme="minorHAnsi"/>
                <w:b/>
                <w:sz w:val="22"/>
                <w:szCs w:val="20"/>
              </w:rPr>
              <w:t>3</w:t>
            </w:r>
          </w:p>
        </w:tc>
        <w:tc>
          <w:tcPr>
            <w:tcW w:w="653" w:type="dxa"/>
            <w:shd w:val="clear" w:color="auto" w:fill="auto"/>
          </w:tcPr>
          <w:p w14:paraId="03FB8228" w14:textId="77777777" w:rsidR="00D13998" w:rsidRPr="0050395C" w:rsidRDefault="00D13998" w:rsidP="00715D33">
            <w:pPr>
              <w:jc w:val="center"/>
              <w:rPr>
                <w:rFonts w:asciiTheme="minorHAnsi" w:hAnsiTheme="minorHAnsi" w:cstheme="minorHAnsi"/>
                <w:b/>
                <w:sz w:val="22"/>
                <w:szCs w:val="20"/>
              </w:rPr>
            </w:pPr>
            <w:r w:rsidRPr="0050395C">
              <w:rPr>
                <w:rFonts w:asciiTheme="minorHAnsi" w:hAnsiTheme="minorHAnsi" w:cstheme="minorHAnsi"/>
                <w:b/>
                <w:sz w:val="22"/>
                <w:szCs w:val="20"/>
              </w:rPr>
              <w:t>3</w:t>
            </w:r>
          </w:p>
        </w:tc>
        <w:tc>
          <w:tcPr>
            <w:tcW w:w="651" w:type="dxa"/>
            <w:shd w:val="clear" w:color="auto" w:fill="auto"/>
          </w:tcPr>
          <w:p w14:paraId="62BCF599" w14:textId="77777777" w:rsidR="00D13998" w:rsidRPr="0050395C" w:rsidRDefault="00D13998" w:rsidP="00715D33">
            <w:pPr>
              <w:jc w:val="center"/>
              <w:rPr>
                <w:rFonts w:asciiTheme="minorHAnsi" w:hAnsiTheme="minorHAnsi" w:cstheme="minorHAnsi"/>
                <w:b/>
                <w:sz w:val="22"/>
                <w:szCs w:val="20"/>
              </w:rPr>
            </w:pPr>
            <w:r w:rsidRPr="0050395C">
              <w:rPr>
                <w:rFonts w:asciiTheme="minorHAnsi" w:hAnsiTheme="minorHAnsi" w:cstheme="minorHAnsi"/>
                <w:b/>
                <w:sz w:val="22"/>
                <w:szCs w:val="20"/>
              </w:rPr>
              <w:t>3</w:t>
            </w:r>
          </w:p>
        </w:tc>
        <w:tc>
          <w:tcPr>
            <w:tcW w:w="603" w:type="dxa"/>
            <w:shd w:val="clear" w:color="auto" w:fill="auto"/>
          </w:tcPr>
          <w:p w14:paraId="0626C9D9" w14:textId="77777777" w:rsidR="00D13998" w:rsidRPr="0050395C" w:rsidRDefault="00D13998" w:rsidP="00715D33">
            <w:pPr>
              <w:jc w:val="center"/>
              <w:rPr>
                <w:rFonts w:asciiTheme="minorHAnsi" w:hAnsiTheme="minorHAnsi" w:cstheme="minorHAnsi"/>
                <w:b/>
                <w:sz w:val="22"/>
                <w:szCs w:val="20"/>
              </w:rPr>
            </w:pPr>
            <w:r w:rsidRPr="0050395C">
              <w:rPr>
                <w:rFonts w:asciiTheme="minorHAnsi" w:hAnsiTheme="minorHAnsi" w:cstheme="minorHAnsi"/>
                <w:b/>
                <w:sz w:val="22"/>
                <w:szCs w:val="20"/>
              </w:rPr>
              <w:t>3</w:t>
            </w:r>
          </w:p>
        </w:tc>
        <w:tc>
          <w:tcPr>
            <w:tcW w:w="637" w:type="dxa"/>
            <w:shd w:val="clear" w:color="auto" w:fill="auto"/>
          </w:tcPr>
          <w:p w14:paraId="191A4674" w14:textId="77777777" w:rsidR="00D13998" w:rsidRPr="0050395C" w:rsidRDefault="00D13998" w:rsidP="00715D33">
            <w:pPr>
              <w:jc w:val="center"/>
              <w:rPr>
                <w:rFonts w:asciiTheme="minorHAnsi" w:hAnsiTheme="minorHAnsi" w:cstheme="minorHAnsi"/>
                <w:b/>
                <w:sz w:val="22"/>
                <w:szCs w:val="20"/>
              </w:rPr>
            </w:pPr>
            <w:r w:rsidRPr="0050395C">
              <w:rPr>
                <w:rFonts w:asciiTheme="minorHAnsi" w:hAnsiTheme="minorHAnsi" w:cstheme="minorHAnsi"/>
                <w:b/>
                <w:sz w:val="22"/>
                <w:szCs w:val="20"/>
              </w:rPr>
              <w:t>3</w:t>
            </w:r>
          </w:p>
        </w:tc>
        <w:tc>
          <w:tcPr>
            <w:tcW w:w="625" w:type="dxa"/>
            <w:shd w:val="clear" w:color="auto" w:fill="auto"/>
          </w:tcPr>
          <w:p w14:paraId="200D8198" w14:textId="77777777" w:rsidR="00D13998" w:rsidRPr="0050395C" w:rsidRDefault="00D13998" w:rsidP="00715D33">
            <w:pPr>
              <w:jc w:val="center"/>
              <w:rPr>
                <w:rFonts w:asciiTheme="minorHAnsi" w:hAnsiTheme="minorHAnsi" w:cstheme="minorHAnsi"/>
                <w:b/>
                <w:sz w:val="22"/>
                <w:szCs w:val="20"/>
              </w:rPr>
            </w:pPr>
            <w:r w:rsidRPr="0050395C">
              <w:rPr>
                <w:rFonts w:asciiTheme="minorHAnsi" w:hAnsiTheme="minorHAnsi" w:cstheme="minorHAnsi"/>
                <w:b/>
                <w:sz w:val="22"/>
                <w:szCs w:val="20"/>
              </w:rPr>
              <w:t>3</w:t>
            </w:r>
          </w:p>
        </w:tc>
        <w:tc>
          <w:tcPr>
            <w:tcW w:w="673" w:type="dxa"/>
            <w:shd w:val="clear" w:color="auto" w:fill="auto"/>
          </w:tcPr>
          <w:p w14:paraId="41317990" w14:textId="77777777" w:rsidR="00D13998" w:rsidRPr="0050395C" w:rsidRDefault="00D13998" w:rsidP="00715D33">
            <w:pPr>
              <w:jc w:val="center"/>
              <w:rPr>
                <w:rFonts w:asciiTheme="minorHAnsi" w:hAnsiTheme="minorHAnsi" w:cstheme="minorHAnsi"/>
                <w:b/>
                <w:sz w:val="22"/>
                <w:szCs w:val="20"/>
              </w:rPr>
            </w:pPr>
            <w:r w:rsidRPr="0050395C">
              <w:rPr>
                <w:rFonts w:asciiTheme="minorHAnsi" w:hAnsiTheme="minorHAnsi" w:cstheme="minorHAnsi"/>
                <w:b/>
                <w:sz w:val="22"/>
                <w:szCs w:val="20"/>
              </w:rPr>
              <w:t>3</w:t>
            </w:r>
          </w:p>
        </w:tc>
      </w:tr>
      <w:tr w:rsidR="00D13998" w:rsidRPr="0050395C" w14:paraId="38CEBB7F" w14:textId="77777777" w:rsidTr="00715D33">
        <w:trPr>
          <w:jc w:val="center"/>
        </w:trPr>
        <w:tc>
          <w:tcPr>
            <w:tcW w:w="4958" w:type="dxa"/>
            <w:gridSpan w:val="2"/>
            <w:shd w:val="clear" w:color="auto" w:fill="auto"/>
          </w:tcPr>
          <w:p w14:paraId="0F71C837" w14:textId="77777777" w:rsidR="00D13998" w:rsidRPr="0050395C" w:rsidRDefault="00D13998" w:rsidP="00715D33">
            <w:pPr>
              <w:rPr>
                <w:rFonts w:asciiTheme="minorHAnsi" w:hAnsiTheme="minorHAnsi" w:cstheme="minorHAnsi"/>
                <w:b/>
                <w:sz w:val="22"/>
                <w:szCs w:val="22"/>
              </w:rPr>
            </w:pPr>
            <w:r w:rsidRPr="0050395C">
              <w:rPr>
                <w:rFonts w:asciiTheme="minorHAnsi" w:hAnsiTheme="minorHAnsi" w:cstheme="minorHAnsi"/>
                <w:sz w:val="22"/>
                <w:szCs w:val="22"/>
              </w:rPr>
              <w:lastRenderedPageBreak/>
              <w:t>Forensic 3: Forensic Chemistry and Toxicology</w:t>
            </w:r>
          </w:p>
        </w:tc>
        <w:tc>
          <w:tcPr>
            <w:tcW w:w="773" w:type="dxa"/>
            <w:shd w:val="clear" w:color="auto" w:fill="auto"/>
          </w:tcPr>
          <w:p w14:paraId="1B1A9DBB" w14:textId="77777777" w:rsidR="00D13998" w:rsidRPr="0050395C" w:rsidRDefault="00D13998" w:rsidP="00715D33">
            <w:pPr>
              <w:jc w:val="center"/>
              <w:rPr>
                <w:rFonts w:asciiTheme="minorHAnsi" w:hAnsiTheme="minorHAnsi" w:cstheme="minorHAnsi"/>
                <w:b/>
                <w:sz w:val="22"/>
                <w:szCs w:val="20"/>
              </w:rPr>
            </w:pPr>
            <w:r w:rsidRPr="0050395C">
              <w:rPr>
                <w:rFonts w:asciiTheme="minorHAnsi" w:hAnsiTheme="minorHAnsi" w:cstheme="minorHAnsi"/>
                <w:b/>
                <w:sz w:val="22"/>
                <w:szCs w:val="20"/>
              </w:rPr>
              <w:t>3</w:t>
            </w:r>
          </w:p>
        </w:tc>
        <w:tc>
          <w:tcPr>
            <w:tcW w:w="629" w:type="dxa"/>
            <w:shd w:val="clear" w:color="auto" w:fill="auto"/>
          </w:tcPr>
          <w:p w14:paraId="6721C7CD" w14:textId="77777777" w:rsidR="00D13998" w:rsidRPr="0050395C" w:rsidRDefault="00D13998" w:rsidP="00715D33">
            <w:pPr>
              <w:jc w:val="center"/>
              <w:rPr>
                <w:rFonts w:asciiTheme="minorHAnsi" w:hAnsiTheme="minorHAnsi" w:cstheme="minorHAnsi"/>
                <w:b/>
                <w:sz w:val="22"/>
                <w:szCs w:val="20"/>
              </w:rPr>
            </w:pPr>
            <w:r w:rsidRPr="0050395C">
              <w:rPr>
                <w:rFonts w:asciiTheme="minorHAnsi" w:hAnsiTheme="minorHAnsi" w:cstheme="minorHAnsi"/>
                <w:b/>
                <w:sz w:val="22"/>
                <w:szCs w:val="20"/>
              </w:rPr>
              <w:t>3</w:t>
            </w:r>
          </w:p>
        </w:tc>
        <w:tc>
          <w:tcPr>
            <w:tcW w:w="630" w:type="dxa"/>
            <w:shd w:val="clear" w:color="auto" w:fill="auto"/>
          </w:tcPr>
          <w:p w14:paraId="15FAFE82" w14:textId="77777777" w:rsidR="00D13998" w:rsidRPr="0050395C" w:rsidRDefault="00D13998" w:rsidP="00715D33">
            <w:pPr>
              <w:jc w:val="center"/>
              <w:rPr>
                <w:rFonts w:asciiTheme="minorHAnsi" w:hAnsiTheme="minorHAnsi" w:cstheme="minorHAnsi"/>
                <w:b/>
                <w:sz w:val="22"/>
                <w:szCs w:val="20"/>
              </w:rPr>
            </w:pPr>
            <w:r w:rsidRPr="0050395C">
              <w:rPr>
                <w:rFonts w:asciiTheme="minorHAnsi" w:hAnsiTheme="minorHAnsi" w:cstheme="minorHAnsi"/>
                <w:b/>
                <w:sz w:val="22"/>
                <w:szCs w:val="20"/>
              </w:rPr>
              <w:t>3</w:t>
            </w:r>
          </w:p>
        </w:tc>
        <w:tc>
          <w:tcPr>
            <w:tcW w:w="702" w:type="dxa"/>
            <w:shd w:val="clear" w:color="auto" w:fill="auto"/>
          </w:tcPr>
          <w:p w14:paraId="59027E71" w14:textId="77777777" w:rsidR="00D13998" w:rsidRPr="0050395C" w:rsidRDefault="00D13998" w:rsidP="00715D33">
            <w:pPr>
              <w:jc w:val="center"/>
              <w:rPr>
                <w:rFonts w:asciiTheme="minorHAnsi" w:hAnsiTheme="minorHAnsi" w:cstheme="minorHAnsi"/>
                <w:b/>
                <w:sz w:val="22"/>
                <w:szCs w:val="20"/>
              </w:rPr>
            </w:pPr>
            <w:r w:rsidRPr="0050395C">
              <w:rPr>
                <w:rFonts w:asciiTheme="minorHAnsi" w:hAnsiTheme="minorHAnsi" w:cstheme="minorHAnsi"/>
                <w:b/>
                <w:sz w:val="22"/>
                <w:szCs w:val="20"/>
              </w:rPr>
              <w:t>3</w:t>
            </w:r>
          </w:p>
        </w:tc>
        <w:tc>
          <w:tcPr>
            <w:tcW w:w="699" w:type="dxa"/>
            <w:shd w:val="clear" w:color="auto" w:fill="auto"/>
          </w:tcPr>
          <w:p w14:paraId="4FB99E40" w14:textId="77777777" w:rsidR="00D13998" w:rsidRPr="0050395C" w:rsidRDefault="00D13998" w:rsidP="00715D33">
            <w:pPr>
              <w:jc w:val="center"/>
              <w:rPr>
                <w:rFonts w:asciiTheme="minorHAnsi" w:hAnsiTheme="minorHAnsi" w:cstheme="minorHAnsi"/>
                <w:b/>
                <w:sz w:val="22"/>
                <w:szCs w:val="20"/>
              </w:rPr>
            </w:pPr>
            <w:r w:rsidRPr="0050395C">
              <w:rPr>
                <w:rFonts w:asciiTheme="minorHAnsi" w:hAnsiTheme="minorHAnsi" w:cstheme="minorHAnsi"/>
                <w:b/>
                <w:sz w:val="22"/>
                <w:szCs w:val="20"/>
              </w:rPr>
              <w:t>3</w:t>
            </w:r>
          </w:p>
        </w:tc>
        <w:tc>
          <w:tcPr>
            <w:tcW w:w="653" w:type="dxa"/>
            <w:shd w:val="clear" w:color="auto" w:fill="auto"/>
          </w:tcPr>
          <w:p w14:paraId="1EF8D7FE" w14:textId="77777777" w:rsidR="00D13998" w:rsidRPr="0050395C" w:rsidRDefault="00D13998" w:rsidP="00715D33">
            <w:pPr>
              <w:jc w:val="center"/>
              <w:rPr>
                <w:rFonts w:asciiTheme="minorHAnsi" w:hAnsiTheme="minorHAnsi" w:cstheme="minorHAnsi"/>
                <w:b/>
                <w:sz w:val="22"/>
                <w:szCs w:val="20"/>
              </w:rPr>
            </w:pPr>
            <w:r w:rsidRPr="0050395C">
              <w:rPr>
                <w:rFonts w:asciiTheme="minorHAnsi" w:hAnsiTheme="minorHAnsi" w:cstheme="minorHAnsi"/>
                <w:b/>
                <w:sz w:val="22"/>
                <w:szCs w:val="20"/>
              </w:rPr>
              <w:t>3</w:t>
            </w:r>
          </w:p>
        </w:tc>
        <w:tc>
          <w:tcPr>
            <w:tcW w:w="651" w:type="dxa"/>
            <w:shd w:val="clear" w:color="auto" w:fill="auto"/>
          </w:tcPr>
          <w:p w14:paraId="4B82DD7A" w14:textId="77777777" w:rsidR="00D13998" w:rsidRPr="0050395C" w:rsidRDefault="00D13998" w:rsidP="00715D33">
            <w:pPr>
              <w:jc w:val="center"/>
              <w:rPr>
                <w:rFonts w:asciiTheme="minorHAnsi" w:hAnsiTheme="minorHAnsi" w:cstheme="minorHAnsi"/>
                <w:b/>
                <w:sz w:val="22"/>
                <w:szCs w:val="20"/>
              </w:rPr>
            </w:pPr>
            <w:r w:rsidRPr="0050395C">
              <w:rPr>
                <w:rFonts w:asciiTheme="minorHAnsi" w:hAnsiTheme="minorHAnsi" w:cstheme="minorHAnsi"/>
                <w:b/>
                <w:sz w:val="22"/>
                <w:szCs w:val="20"/>
              </w:rPr>
              <w:t>3</w:t>
            </w:r>
          </w:p>
        </w:tc>
        <w:tc>
          <w:tcPr>
            <w:tcW w:w="603" w:type="dxa"/>
            <w:shd w:val="clear" w:color="auto" w:fill="auto"/>
          </w:tcPr>
          <w:p w14:paraId="76775F9E" w14:textId="77777777" w:rsidR="00D13998" w:rsidRPr="0050395C" w:rsidRDefault="00D13998" w:rsidP="00715D33">
            <w:pPr>
              <w:jc w:val="center"/>
              <w:rPr>
                <w:rFonts w:asciiTheme="minorHAnsi" w:hAnsiTheme="minorHAnsi" w:cstheme="minorHAnsi"/>
                <w:b/>
                <w:sz w:val="22"/>
                <w:szCs w:val="20"/>
              </w:rPr>
            </w:pPr>
            <w:r w:rsidRPr="0050395C">
              <w:rPr>
                <w:rFonts w:asciiTheme="minorHAnsi" w:hAnsiTheme="minorHAnsi" w:cstheme="minorHAnsi"/>
                <w:b/>
                <w:sz w:val="22"/>
                <w:szCs w:val="20"/>
              </w:rPr>
              <w:t>3</w:t>
            </w:r>
          </w:p>
        </w:tc>
        <w:tc>
          <w:tcPr>
            <w:tcW w:w="637" w:type="dxa"/>
            <w:shd w:val="clear" w:color="auto" w:fill="auto"/>
          </w:tcPr>
          <w:p w14:paraId="5C9C297B" w14:textId="77777777" w:rsidR="00D13998" w:rsidRPr="0050395C" w:rsidRDefault="00D13998" w:rsidP="00715D33">
            <w:pPr>
              <w:jc w:val="center"/>
              <w:rPr>
                <w:rFonts w:asciiTheme="minorHAnsi" w:hAnsiTheme="minorHAnsi" w:cstheme="minorHAnsi"/>
                <w:b/>
                <w:sz w:val="22"/>
                <w:szCs w:val="20"/>
              </w:rPr>
            </w:pPr>
            <w:r w:rsidRPr="0050395C">
              <w:rPr>
                <w:rFonts w:asciiTheme="minorHAnsi" w:hAnsiTheme="minorHAnsi" w:cstheme="minorHAnsi"/>
                <w:b/>
                <w:sz w:val="22"/>
                <w:szCs w:val="20"/>
              </w:rPr>
              <w:t>3</w:t>
            </w:r>
          </w:p>
        </w:tc>
        <w:tc>
          <w:tcPr>
            <w:tcW w:w="625" w:type="dxa"/>
            <w:shd w:val="clear" w:color="auto" w:fill="auto"/>
          </w:tcPr>
          <w:p w14:paraId="6DF041E7" w14:textId="77777777" w:rsidR="00D13998" w:rsidRPr="0050395C" w:rsidRDefault="00D13998" w:rsidP="00715D33">
            <w:pPr>
              <w:jc w:val="center"/>
              <w:rPr>
                <w:rFonts w:asciiTheme="minorHAnsi" w:hAnsiTheme="minorHAnsi" w:cstheme="minorHAnsi"/>
                <w:b/>
                <w:sz w:val="22"/>
                <w:szCs w:val="20"/>
              </w:rPr>
            </w:pPr>
            <w:r w:rsidRPr="0050395C">
              <w:rPr>
                <w:rFonts w:asciiTheme="minorHAnsi" w:hAnsiTheme="minorHAnsi" w:cstheme="minorHAnsi"/>
                <w:b/>
                <w:sz w:val="22"/>
                <w:szCs w:val="20"/>
              </w:rPr>
              <w:t>3</w:t>
            </w:r>
          </w:p>
        </w:tc>
        <w:tc>
          <w:tcPr>
            <w:tcW w:w="673" w:type="dxa"/>
            <w:shd w:val="clear" w:color="auto" w:fill="auto"/>
          </w:tcPr>
          <w:p w14:paraId="351D1C2D" w14:textId="77777777" w:rsidR="00D13998" w:rsidRPr="0050395C" w:rsidRDefault="00D13998" w:rsidP="00715D33">
            <w:pPr>
              <w:jc w:val="center"/>
              <w:rPr>
                <w:rFonts w:asciiTheme="minorHAnsi" w:hAnsiTheme="minorHAnsi" w:cstheme="minorHAnsi"/>
                <w:b/>
                <w:sz w:val="22"/>
                <w:szCs w:val="20"/>
              </w:rPr>
            </w:pPr>
            <w:r w:rsidRPr="0050395C">
              <w:rPr>
                <w:rFonts w:asciiTheme="minorHAnsi" w:hAnsiTheme="minorHAnsi" w:cstheme="minorHAnsi"/>
                <w:b/>
                <w:sz w:val="22"/>
                <w:szCs w:val="20"/>
              </w:rPr>
              <w:t>3</w:t>
            </w:r>
          </w:p>
        </w:tc>
      </w:tr>
      <w:tr w:rsidR="00D13998" w:rsidRPr="0050395C" w14:paraId="26169930" w14:textId="77777777" w:rsidTr="00715D33">
        <w:trPr>
          <w:jc w:val="center"/>
        </w:trPr>
        <w:tc>
          <w:tcPr>
            <w:tcW w:w="4958" w:type="dxa"/>
            <w:gridSpan w:val="2"/>
            <w:shd w:val="clear" w:color="auto" w:fill="auto"/>
          </w:tcPr>
          <w:p w14:paraId="6DFBC61C" w14:textId="77777777" w:rsidR="00D13998" w:rsidRPr="0050395C" w:rsidRDefault="00D13998" w:rsidP="00715D33">
            <w:pPr>
              <w:rPr>
                <w:rFonts w:asciiTheme="minorHAnsi" w:hAnsiTheme="minorHAnsi" w:cstheme="minorHAnsi"/>
                <w:b/>
                <w:sz w:val="22"/>
                <w:szCs w:val="22"/>
              </w:rPr>
            </w:pPr>
            <w:r w:rsidRPr="0050395C">
              <w:rPr>
                <w:rFonts w:asciiTheme="minorHAnsi" w:hAnsiTheme="minorHAnsi" w:cstheme="minorHAnsi"/>
                <w:sz w:val="22"/>
                <w:szCs w:val="22"/>
              </w:rPr>
              <w:t>Forensic 4: Questioned Documents Examination</w:t>
            </w:r>
          </w:p>
        </w:tc>
        <w:tc>
          <w:tcPr>
            <w:tcW w:w="773" w:type="dxa"/>
            <w:shd w:val="clear" w:color="auto" w:fill="auto"/>
          </w:tcPr>
          <w:p w14:paraId="6EEC0B3E" w14:textId="77777777" w:rsidR="00D13998" w:rsidRPr="0050395C" w:rsidRDefault="00D13998" w:rsidP="00715D33">
            <w:pPr>
              <w:jc w:val="center"/>
              <w:rPr>
                <w:rFonts w:asciiTheme="minorHAnsi" w:hAnsiTheme="minorHAnsi" w:cstheme="minorHAnsi"/>
                <w:b/>
                <w:sz w:val="22"/>
                <w:szCs w:val="20"/>
              </w:rPr>
            </w:pPr>
            <w:r w:rsidRPr="0050395C">
              <w:rPr>
                <w:rFonts w:asciiTheme="minorHAnsi" w:hAnsiTheme="minorHAnsi" w:cstheme="minorHAnsi"/>
                <w:b/>
                <w:sz w:val="22"/>
                <w:szCs w:val="20"/>
              </w:rPr>
              <w:t>3</w:t>
            </w:r>
          </w:p>
        </w:tc>
        <w:tc>
          <w:tcPr>
            <w:tcW w:w="629" w:type="dxa"/>
            <w:shd w:val="clear" w:color="auto" w:fill="auto"/>
          </w:tcPr>
          <w:p w14:paraId="70783917" w14:textId="77777777" w:rsidR="00D13998" w:rsidRPr="0050395C" w:rsidRDefault="00D13998" w:rsidP="00715D33">
            <w:pPr>
              <w:jc w:val="center"/>
              <w:rPr>
                <w:rFonts w:asciiTheme="minorHAnsi" w:hAnsiTheme="minorHAnsi" w:cstheme="minorHAnsi"/>
                <w:b/>
                <w:sz w:val="22"/>
                <w:szCs w:val="20"/>
              </w:rPr>
            </w:pPr>
            <w:r w:rsidRPr="0050395C">
              <w:rPr>
                <w:rFonts w:asciiTheme="minorHAnsi" w:hAnsiTheme="minorHAnsi" w:cstheme="minorHAnsi"/>
                <w:b/>
                <w:sz w:val="22"/>
                <w:szCs w:val="20"/>
              </w:rPr>
              <w:t>3</w:t>
            </w:r>
          </w:p>
        </w:tc>
        <w:tc>
          <w:tcPr>
            <w:tcW w:w="630" w:type="dxa"/>
            <w:shd w:val="clear" w:color="auto" w:fill="auto"/>
          </w:tcPr>
          <w:p w14:paraId="4F331307" w14:textId="77777777" w:rsidR="00D13998" w:rsidRPr="0050395C" w:rsidRDefault="00D13998" w:rsidP="00715D33">
            <w:pPr>
              <w:jc w:val="center"/>
              <w:rPr>
                <w:rFonts w:asciiTheme="minorHAnsi" w:hAnsiTheme="minorHAnsi" w:cstheme="minorHAnsi"/>
                <w:b/>
                <w:sz w:val="22"/>
                <w:szCs w:val="20"/>
              </w:rPr>
            </w:pPr>
            <w:r w:rsidRPr="0050395C">
              <w:rPr>
                <w:rFonts w:asciiTheme="minorHAnsi" w:hAnsiTheme="minorHAnsi" w:cstheme="minorHAnsi"/>
                <w:b/>
                <w:sz w:val="22"/>
                <w:szCs w:val="20"/>
              </w:rPr>
              <w:t>3</w:t>
            </w:r>
          </w:p>
        </w:tc>
        <w:tc>
          <w:tcPr>
            <w:tcW w:w="702" w:type="dxa"/>
            <w:shd w:val="clear" w:color="auto" w:fill="auto"/>
          </w:tcPr>
          <w:p w14:paraId="756DCE21" w14:textId="77777777" w:rsidR="00D13998" w:rsidRPr="0050395C" w:rsidRDefault="00D13998" w:rsidP="00715D33">
            <w:pPr>
              <w:jc w:val="center"/>
              <w:rPr>
                <w:rFonts w:asciiTheme="minorHAnsi" w:hAnsiTheme="minorHAnsi" w:cstheme="minorHAnsi"/>
                <w:b/>
                <w:sz w:val="22"/>
                <w:szCs w:val="20"/>
              </w:rPr>
            </w:pPr>
            <w:r w:rsidRPr="0050395C">
              <w:rPr>
                <w:rFonts w:asciiTheme="minorHAnsi" w:hAnsiTheme="minorHAnsi" w:cstheme="minorHAnsi"/>
                <w:b/>
                <w:sz w:val="22"/>
                <w:szCs w:val="20"/>
              </w:rPr>
              <w:t>3</w:t>
            </w:r>
          </w:p>
        </w:tc>
        <w:tc>
          <w:tcPr>
            <w:tcW w:w="699" w:type="dxa"/>
            <w:shd w:val="clear" w:color="auto" w:fill="auto"/>
          </w:tcPr>
          <w:p w14:paraId="1089B8FC" w14:textId="77777777" w:rsidR="00D13998" w:rsidRPr="0050395C" w:rsidRDefault="00D13998" w:rsidP="00715D33">
            <w:pPr>
              <w:jc w:val="center"/>
              <w:rPr>
                <w:rFonts w:asciiTheme="minorHAnsi" w:hAnsiTheme="minorHAnsi" w:cstheme="minorHAnsi"/>
                <w:b/>
                <w:sz w:val="22"/>
                <w:szCs w:val="20"/>
              </w:rPr>
            </w:pPr>
            <w:r w:rsidRPr="0050395C">
              <w:rPr>
                <w:rFonts w:asciiTheme="minorHAnsi" w:hAnsiTheme="minorHAnsi" w:cstheme="minorHAnsi"/>
                <w:b/>
                <w:sz w:val="22"/>
                <w:szCs w:val="20"/>
              </w:rPr>
              <w:t>3</w:t>
            </w:r>
          </w:p>
        </w:tc>
        <w:tc>
          <w:tcPr>
            <w:tcW w:w="653" w:type="dxa"/>
            <w:shd w:val="clear" w:color="auto" w:fill="auto"/>
          </w:tcPr>
          <w:p w14:paraId="0E8A4BBB" w14:textId="77777777" w:rsidR="00D13998" w:rsidRPr="0050395C" w:rsidRDefault="00D13998" w:rsidP="00715D33">
            <w:pPr>
              <w:jc w:val="center"/>
              <w:rPr>
                <w:rFonts w:asciiTheme="minorHAnsi" w:hAnsiTheme="minorHAnsi" w:cstheme="minorHAnsi"/>
                <w:b/>
                <w:sz w:val="22"/>
                <w:szCs w:val="20"/>
              </w:rPr>
            </w:pPr>
            <w:r w:rsidRPr="0050395C">
              <w:rPr>
                <w:rFonts w:asciiTheme="minorHAnsi" w:hAnsiTheme="minorHAnsi" w:cstheme="minorHAnsi"/>
                <w:b/>
                <w:sz w:val="22"/>
                <w:szCs w:val="20"/>
              </w:rPr>
              <w:t>3</w:t>
            </w:r>
          </w:p>
        </w:tc>
        <w:tc>
          <w:tcPr>
            <w:tcW w:w="651" w:type="dxa"/>
            <w:shd w:val="clear" w:color="auto" w:fill="auto"/>
          </w:tcPr>
          <w:p w14:paraId="6A87F08A" w14:textId="77777777" w:rsidR="00D13998" w:rsidRPr="0050395C" w:rsidRDefault="00D13998" w:rsidP="00715D33">
            <w:pPr>
              <w:jc w:val="center"/>
              <w:rPr>
                <w:rFonts w:asciiTheme="minorHAnsi" w:hAnsiTheme="minorHAnsi" w:cstheme="minorHAnsi"/>
                <w:b/>
                <w:sz w:val="22"/>
                <w:szCs w:val="20"/>
              </w:rPr>
            </w:pPr>
            <w:r w:rsidRPr="0050395C">
              <w:rPr>
                <w:rFonts w:asciiTheme="minorHAnsi" w:hAnsiTheme="minorHAnsi" w:cstheme="minorHAnsi"/>
                <w:b/>
                <w:sz w:val="22"/>
                <w:szCs w:val="20"/>
              </w:rPr>
              <w:t>3</w:t>
            </w:r>
          </w:p>
        </w:tc>
        <w:tc>
          <w:tcPr>
            <w:tcW w:w="603" w:type="dxa"/>
            <w:shd w:val="clear" w:color="auto" w:fill="auto"/>
          </w:tcPr>
          <w:p w14:paraId="7C23D364" w14:textId="77777777" w:rsidR="00D13998" w:rsidRPr="0050395C" w:rsidRDefault="00D13998" w:rsidP="00715D33">
            <w:pPr>
              <w:jc w:val="center"/>
              <w:rPr>
                <w:rFonts w:asciiTheme="minorHAnsi" w:hAnsiTheme="minorHAnsi" w:cstheme="minorHAnsi"/>
                <w:b/>
                <w:sz w:val="22"/>
                <w:szCs w:val="20"/>
              </w:rPr>
            </w:pPr>
            <w:r w:rsidRPr="0050395C">
              <w:rPr>
                <w:rFonts w:asciiTheme="minorHAnsi" w:hAnsiTheme="minorHAnsi" w:cstheme="minorHAnsi"/>
                <w:b/>
                <w:sz w:val="22"/>
                <w:szCs w:val="20"/>
              </w:rPr>
              <w:t>3</w:t>
            </w:r>
          </w:p>
        </w:tc>
        <w:tc>
          <w:tcPr>
            <w:tcW w:w="637" w:type="dxa"/>
            <w:shd w:val="clear" w:color="auto" w:fill="auto"/>
          </w:tcPr>
          <w:p w14:paraId="0571ADCD" w14:textId="77777777" w:rsidR="00D13998" w:rsidRPr="0050395C" w:rsidRDefault="00D13998" w:rsidP="00715D33">
            <w:pPr>
              <w:jc w:val="center"/>
              <w:rPr>
                <w:rFonts w:asciiTheme="minorHAnsi" w:hAnsiTheme="minorHAnsi" w:cstheme="minorHAnsi"/>
                <w:b/>
                <w:sz w:val="22"/>
                <w:szCs w:val="20"/>
              </w:rPr>
            </w:pPr>
            <w:r w:rsidRPr="0050395C">
              <w:rPr>
                <w:rFonts w:asciiTheme="minorHAnsi" w:hAnsiTheme="minorHAnsi" w:cstheme="minorHAnsi"/>
                <w:b/>
                <w:sz w:val="22"/>
                <w:szCs w:val="20"/>
              </w:rPr>
              <w:t>3</w:t>
            </w:r>
          </w:p>
        </w:tc>
        <w:tc>
          <w:tcPr>
            <w:tcW w:w="625" w:type="dxa"/>
            <w:shd w:val="clear" w:color="auto" w:fill="auto"/>
          </w:tcPr>
          <w:p w14:paraId="7525385C" w14:textId="77777777" w:rsidR="00D13998" w:rsidRPr="0050395C" w:rsidRDefault="00D13998" w:rsidP="00715D33">
            <w:pPr>
              <w:jc w:val="center"/>
              <w:rPr>
                <w:rFonts w:asciiTheme="minorHAnsi" w:hAnsiTheme="minorHAnsi" w:cstheme="minorHAnsi"/>
                <w:b/>
                <w:sz w:val="22"/>
                <w:szCs w:val="20"/>
              </w:rPr>
            </w:pPr>
            <w:r w:rsidRPr="0050395C">
              <w:rPr>
                <w:rFonts w:asciiTheme="minorHAnsi" w:hAnsiTheme="minorHAnsi" w:cstheme="minorHAnsi"/>
                <w:b/>
                <w:sz w:val="22"/>
                <w:szCs w:val="20"/>
              </w:rPr>
              <w:t>3</w:t>
            </w:r>
          </w:p>
        </w:tc>
        <w:tc>
          <w:tcPr>
            <w:tcW w:w="673" w:type="dxa"/>
            <w:shd w:val="clear" w:color="auto" w:fill="auto"/>
          </w:tcPr>
          <w:p w14:paraId="2FF005AD" w14:textId="77777777" w:rsidR="00D13998" w:rsidRPr="0050395C" w:rsidRDefault="00D13998" w:rsidP="00715D33">
            <w:pPr>
              <w:jc w:val="center"/>
              <w:rPr>
                <w:rFonts w:asciiTheme="minorHAnsi" w:hAnsiTheme="minorHAnsi" w:cstheme="minorHAnsi"/>
                <w:b/>
                <w:sz w:val="22"/>
                <w:szCs w:val="20"/>
              </w:rPr>
            </w:pPr>
            <w:r w:rsidRPr="0050395C">
              <w:rPr>
                <w:rFonts w:asciiTheme="minorHAnsi" w:hAnsiTheme="minorHAnsi" w:cstheme="minorHAnsi"/>
                <w:b/>
                <w:sz w:val="22"/>
                <w:szCs w:val="20"/>
              </w:rPr>
              <w:t>3</w:t>
            </w:r>
          </w:p>
        </w:tc>
      </w:tr>
      <w:tr w:rsidR="00D13998" w:rsidRPr="0050395C" w14:paraId="579F6AF2" w14:textId="77777777" w:rsidTr="00715D33">
        <w:trPr>
          <w:jc w:val="center"/>
        </w:trPr>
        <w:tc>
          <w:tcPr>
            <w:tcW w:w="4958" w:type="dxa"/>
            <w:gridSpan w:val="2"/>
            <w:shd w:val="clear" w:color="auto" w:fill="auto"/>
          </w:tcPr>
          <w:p w14:paraId="4BFF8A06" w14:textId="77777777" w:rsidR="00D13998" w:rsidRPr="0050395C" w:rsidRDefault="00D13998" w:rsidP="00715D33">
            <w:pPr>
              <w:rPr>
                <w:rFonts w:asciiTheme="minorHAnsi" w:hAnsiTheme="minorHAnsi" w:cstheme="minorHAnsi"/>
                <w:b/>
                <w:sz w:val="22"/>
                <w:szCs w:val="22"/>
              </w:rPr>
            </w:pPr>
            <w:r w:rsidRPr="0050395C">
              <w:rPr>
                <w:rFonts w:asciiTheme="minorHAnsi" w:hAnsiTheme="minorHAnsi" w:cstheme="minorHAnsi"/>
                <w:sz w:val="22"/>
                <w:szCs w:val="22"/>
              </w:rPr>
              <w:t>Forensic 5: Lie Detection Techniques</w:t>
            </w:r>
          </w:p>
        </w:tc>
        <w:tc>
          <w:tcPr>
            <w:tcW w:w="773" w:type="dxa"/>
            <w:shd w:val="clear" w:color="auto" w:fill="auto"/>
          </w:tcPr>
          <w:p w14:paraId="255EDBE0" w14:textId="77777777" w:rsidR="00D13998" w:rsidRPr="0050395C" w:rsidRDefault="00D13998" w:rsidP="00715D33">
            <w:pPr>
              <w:jc w:val="center"/>
              <w:rPr>
                <w:rFonts w:asciiTheme="minorHAnsi" w:hAnsiTheme="minorHAnsi" w:cstheme="minorHAnsi"/>
                <w:b/>
                <w:sz w:val="22"/>
                <w:szCs w:val="20"/>
              </w:rPr>
            </w:pPr>
            <w:r w:rsidRPr="0050395C">
              <w:rPr>
                <w:rFonts w:asciiTheme="minorHAnsi" w:hAnsiTheme="minorHAnsi" w:cstheme="minorHAnsi"/>
                <w:b/>
                <w:sz w:val="22"/>
                <w:szCs w:val="20"/>
              </w:rPr>
              <w:t>3</w:t>
            </w:r>
          </w:p>
        </w:tc>
        <w:tc>
          <w:tcPr>
            <w:tcW w:w="629" w:type="dxa"/>
            <w:shd w:val="clear" w:color="auto" w:fill="auto"/>
          </w:tcPr>
          <w:p w14:paraId="4325F618" w14:textId="77777777" w:rsidR="00D13998" w:rsidRPr="0050395C" w:rsidRDefault="00D13998" w:rsidP="00715D33">
            <w:pPr>
              <w:jc w:val="center"/>
              <w:rPr>
                <w:rFonts w:asciiTheme="minorHAnsi" w:hAnsiTheme="minorHAnsi" w:cstheme="minorHAnsi"/>
                <w:b/>
                <w:sz w:val="22"/>
                <w:szCs w:val="20"/>
              </w:rPr>
            </w:pPr>
            <w:r w:rsidRPr="0050395C">
              <w:rPr>
                <w:rFonts w:asciiTheme="minorHAnsi" w:hAnsiTheme="minorHAnsi" w:cstheme="minorHAnsi"/>
                <w:b/>
                <w:sz w:val="22"/>
                <w:szCs w:val="20"/>
              </w:rPr>
              <w:t>3</w:t>
            </w:r>
          </w:p>
        </w:tc>
        <w:tc>
          <w:tcPr>
            <w:tcW w:w="630" w:type="dxa"/>
            <w:shd w:val="clear" w:color="auto" w:fill="auto"/>
          </w:tcPr>
          <w:p w14:paraId="225EC8C4" w14:textId="77777777" w:rsidR="00D13998" w:rsidRPr="0050395C" w:rsidRDefault="00D13998" w:rsidP="00715D33">
            <w:pPr>
              <w:jc w:val="center"/>
              <w:rPr>
                <w:rFonts w:asciiTheme="minorHAnsi" w:hAnsiTheme="minorHAnsi" w:cstheme="minorHAnsi"/>
                <w:b/>
                <w:sz w:val="22"/>
                <w:szCs w:val="20"/>
              </w:rPr>
            </w:pPr>
            <w:r w:rsidRPr="0050395C">
              <w:rPr>
                <w:rFonts w:asciiTheme="minorHAnsi" w:hAnsiTheme="minorHAnsi" w:cstheme="minorHAnsi"/>
                <w:b/>
                <w:sz w:val="22"/>
                <w:szCs w:val="20"/>
              </w:rPr>
              <w:t>3</w:t>
            </w:r>
          </w:p>
        </w:tc>
        <w:tc>
          <w:tcPr>
            <w:tcW w:w="702" w:type="dxa"/>
            <w:shd w:val="clear" w:color="auto" w:fill="auto"/>
          </w:tcPr>
          <w:p w14:paraId="2948DD13" w14:textId="77777777" w:rsidR="00D13998" w:rsidRPr="0050395C" w:rsidRDefault="00D13998" w:rsidP="00715D33">
            <w:pPr>
              <w:jc w:val="center"/>
              <w:rPr>
                <w:rFonts w:asciiTheme="minorHAnsi" w:hAnsiTheme="minorHAnsi" w:cstheme="minorHAnsi"/>
                <w:b/>
                <w:sz w:val="22"/>
                <w:szCs w:val="20"/>
              </w:rPr>
            </w:pPr>
            <w:r w:rsidRPr="0050395C">
              <w:rPr>
                <w:rFonts w:asciiTheme="minorHAnsi" w:hAnsiTheme="minorHAnsi" w:cstheme="minorHAnsi"/>
                <w:b/>
                <w:sz w:val="22"/>
                <w:szCs w:val="20"/>
              </w:rPr>
              <w:t>3</w:t>
            </w:r>
          </w:p>
        </w:tc>
        <w:tc>
          <w:tcPr>
            <w:tcW w:w="699" w:type="dxa"/>
            <w:shd w:val="clear" w:color="auto" w:fill="auto"/>
          </w:tcPr>
          <w:p w14:paraId="6B55DB85" w14:textId="77777777" w:rsidR="00D13998" w:rsidRPr="0050395C" w:rsidRDefault="00D13998" w:rsidP="00715D33">
            <w:pPr>
              <w:jc w:val="center"/>
              <w:rPr>
                <w:rFonts w:asciiTheme="minorHAnsi" w:hAnsiTheme="minorHAnsi" w:cstheme="minorHAnsi"/>
                <w:b/>
                <w:sz w:val="22"/>
                <w:szCs w:val="20"/>
              </w:rPr>
            </w:pPr>
            <w:r w:rsidRPr="0050395C">
              <w:rPr>
                <w:rFonts w:asciiTheme="minorHAnsi" w:hAnsiTheme="minorHAnsi" w:cstheme="minorHAnsi"/>
                <w:b/>
                <w:sz w:val="22"/>
                <w:szCs w:val="20"/>
              </w:rPr>
              <w:t>3</w:t>
            </w:r>
          </w:p>
        </w:tc>
        <w:tc>
          <w:tcPr>
            <w:tcW w:w="653" w:type="dxa"/>
            <w:shd w:val="clear" w:color="auto" w:fill="auto"/>
          </w:tcPr>
          <w:p w14:paraId="57D3714E" w14:textId="77777777" w:rsidR="00D13998" w:rsidRPr="0050395C" w:rsidRDefault="00D13998" w:rsidP="00715D33">
            <w:pPr>
              <w:jc w:val="center"/>
              <w:rPr>
                <w:rFonts w:asciiTheme="minorHAnsi" w:hAnsiTheme="minorHAnsi" w:cstheme="minorHAnsi"/>
                <w:b/>
                <w:sz w:val="22"/>
                <w:szCs w:val="20"/>
              </w:rPr>
            </w:pPr>
            <w:r w:rsidRPr="0050395C">
              <w:rPr>
                <w:rFonts w:asciiTheme="minorHAnsi" w:hAnsiTheme="minorHAnsi" w:cstheme="minorHAnsi"/>
                <w:b/>
                <w:sz w:val="22"/>
                <w:szCs w:val="20"/>
              </w:rPr>
              <w:t>3</w:t>
            </w:r>
          </w:p>
        </w:tc>
        <w:tc>
          <w:tcPr>
            <w:tcW w:w="651" w:type="dxa"/>
            <w:shd w:val="clear" w:color="auto" w:fill="auto"/>
          </w:tcPr>
          <w:p w14:paraId="65AE9E11" w14:textId="77777777" w:rsidR="00D13998" w:rsidRPr="0050395C" w:rsidRDefault="00D13998" w:rsidP="00715D33">
            <w:pPr>
              <w:jc w:val="center"/>
              <w:rPr>
                <w:rFonts w:asciiTheme="minorHAnsi" w:hAnsiTheme="minorHAnsi" w:cstheme="minorHAnsi"/>
                <w:b/>
                <w:sz w:val="22"/>
                <w:szCs w:val="20"/>
              </w:rPr>
            </w:pPr>
            <w:r w:rsidRPr="0050395C">
              <w:rPr>
                <w:rFonts w:asciiTheme="minorHAnsi" w:hAnsiTheme="minorHAnsi" w:cstheme="minorHAnsi"/>
                <w:b/>
                <w:sz w:val="22"/>
                <w:szCs w:val="20"/>
              </w:rPr>
              <w:t>3</w:t>
            </w:r>
          </w:p>
        </w:tc>
        <w:tc>
          <w:tcPr>
            <w:tcW w:w="603" w:type="dxa"/>
            <w:shd w:val="clear" w:color="auto" w:fill="auto"/>
          </w:tcPr>
          <w:p w14:paraId="76F2DF1E" w14:textId="77777777" w:rsidR="00D13998" w:rsidRPr="0050395C" w:rsidRDefault="00D13998" w:rsidP="00715D33">
            <w:pPr>
              <w:jc w:val="center"/>
              <w:rPr>
                <w:rFonts w:asciiTheme="minorHAnsi" w:hAnsiTheme="minorHAnsi" w:cstheme="minorHAnsi"/>
                <w:b/>
                <w:sz w:val="22"/>
                <w:szCs w:val="20"/>
              </w:rPr>
            </w:pPr>
            <w:r w:rsidRPr="0050395C">
              <w:rPr>
                <w:rFonts w:asciiTheme="minorHAnsi" w:hAnsiTheme="minorHAnsi" w:cstheme="minorHAnsi"/>
                <w:b/>
                <w:sz w:val="22"/>
                <w:szCs w:val="20"/>
              </w:rPr>
              <w:t>3</w:t>
            </w:r>
          </w:p>
        </w:tc>
        <w:tc>
          <w:tcPr>
            <w:tcW w:w="637" w:type="dxa"/>
            <w:shd w:val="clear" w:color="auto" w:fill="auto"/>
          </w:tcPr>
          <w:p w14:paraId="5E668625" w14:textId="77777777" w:rsidR="00D13998" w:rsidRPr="0050395C" w:rsidRDefault="00D13998" w:rsidP="00715D33">
            <w:pPr>
              <w:jc w:val="center"/>
              <w:rPr>
                <w:rFonts w:asciiTheme="minorHAnsi" w:hAnsiTheme="minorHAnsi" w:cstheme="minorHAnsi"/>
                <w:b/>
                <w:sz w:val="22"/>
                <w:szCs w:val="20"/>
              </w:rPr>
            </w:pPr>
            <w:r w:rsidRPr="0050395C">
              <w:rPr>
                <w:rFonts w:asciiTheme="minorHAnsi" w:hAnsiTheme="minorHAnsi" w:cstheme="minorHAnsi"/>
                <w:b/>
                <w:sz w:val="22"/>
                <w:szCs w:val="20"/>
              </w:rPr>
              <w:t>3</w:t>
            </w:r>
          </w:p>
        </w:tc>
        <w:tc>
          <w:tcPr>
            <w:tcW w:w="625" w:type="dxa"/>
            <w:shd w:val="clear" w:color="auto" w:fill="auto"/>
          </w:tcPr>
          <w:p w14:paraId="1E352A36" w14:textId="77777777" w:rsidR="00D13998" w:rsidRPr="0050395C" w:rsidRDefault="00D13998" w:rsidP="00715D33">
            <w:pPr>
              <w:jc w:val="center"/>
              <w:rPr>
                <w:rFonts w:asciiTheme="minorHAnsi" w:hAnsiTheme="minorHAnsi" w:cstheme="minorHAnsi"/>
                <w:b/>
                <w:sz w:val="22"/>
                <w:szCs w:val="20"/>
              </w:rPr>
            </w:pPr>
            <w:r w:rsidRPr="0050395C">
              <w:rPr>
                <w:rFonts w:asciiTheme="minorHAnsi" w:hAnsiTheme="minorHAnsi" w:cstheme="minorHAnsi"/>
                <w:b/>
                <w:sz w:val="22"/>
                <w:szCs w:val="20"/>
              </w:rPr>
              <w:t>3</w:t>
            </w:r>
          </w:p>
        </w:tc>
        <w:tc>
          <w:tcPr>
            <w:tcW w:w="673" w:type="dxa"/>
            <w:shd w:val="clear" w:color="auto" w:fill="auto"/>
          </w:tcPr>
          <w:p w14:paraId="78A11B40" w14:textId="77777777" w:rsidR="00D13998" w:rsidRPr="0050395C" w:rsidRDefault="00D13998" w:rsidP="00715D33">
            <w:pPr>
              <w:jc w:val="center"/>
              <w:rPr>
                <w:rFonts w:asciiTheme="minorHAnsi" w:hAnsiTheme="minorHAnsi" w:cstheme="minorHAnsi"/>
                <w:b/>
                <w:sz w:val="22"/>
                <w:szCs w:val="20"/>
              </w:rPr>
            </w:pPr>
            <w:r w:rsidRPr="0050395C">
              <w:rPr>
                <w:rFonts w:asciiTheme="minorHAnsi" w:hAnsiTheme="minorHAnsi" w:cstheme="minorHAnsi"/>
                <w:b/>
                <w:sz w:val="22"/>
                <w:szCs w:val="20"/>
              </w:rPr>
              <w:t>3</w:t>
            </w:r>
          </w:p>
        </w:tc>
      </w:tr>
      <w:tr w:rsidR="00D13998" w:rsidRPr="0050395C" w14:paraId="274BD542" w14:textId="77777777" w:rsidTr="00715D33">
        <w:trPr>
          <w:jc w:val="center"/>
        </w:trPr>
        <w:tc>
          <w:tcPr>
            <w:tcW w:w="4958" w:type="dxa"/>
            <w:gridSpan w:val="2"/>
            <w:shd w:val="clear" w:color="auto" w:fill="auto"/>
          </w:tcPr>
          <w:p w14:paraId="19D6BA21" w14:textId="77777777" w:rsidR="00D13998" w:rsidRPr="0050395C" w:rsidRDefault="00D13998" w:rsidP="00715D33">
            <w:pPr>
              <w:rPr>
                <w:rFonts w:asciiTheme="minorHAnsi" w:hAnsiTheme="minorHAnsi" w:cstheme="minorHAnsi"/>
                <w:b/>
                <w:sz w:val="22"/>
                <w:szCs w:val="22"/>
              </w:rPr>
            </w:pPr>
            <w:r w:rsidRPr="0050395C">
              <w:rPr>
                <w:rFonts w:asciiTheme="minorHAnsi" w:hAnsiTheme="minorHAnsi" w:cstheme="minorHAnsi"/>
                <w:sz w:val="22"/>
                <w:szCs w:val="22"/>
              </w:rPr>
              <w:t>Forensic 6: Forensic Ballistics</w:t>
            </w:r>
          </w:p>
        </w:tc>
        <w:tc>
          <w:tcPr>
            <w:tcW w:w="773" w:type="dxa"/>
            <w:shd w:val="clear" w:color="auto" w:fill="auto"/>
          </w:tcPr>
          <w:p w14:paraId="5DAF5343" w14:textId="77777777" w:rsidR="00D13998" w:rsidRPr="0050395C" w:rsidRDefault="00D13998" w:rsidP="00715D33">
            <w:pPr>
              <w:jc w:val="center"/>
              <w:rPr>
                <w:rFonts w:asciiTheme="minorHAnsi" w:hAnsiTheme="minorHAnsi" w:cstheme="minorHAnsi"/>
                <w:b/>
                <w:sz w:val="22"/>
                <w:szCs w:val="20"/>
              </w:rPr>
            </w:pPr>
            <w:r w:rsidRPr="0050395C">
              <w:rPr>
                <w:rFonts w:asciiTheme="minorHAnsi" w:hAnsiTheme="minorHAnsi" w:cstheme="minorHAnsi"/>
                <w:b/>
                <w:sz w:val="22"/>
                <w:szCs w:val="20"/>
              </w:rPr>
              <w:t>3</w:t>
            </w:r>
          </w:p>
        </w:tc>
        <w:tc>
          <w:tcPr>
            <w:tcW w:w="629" w:type="dxa"/>
            <w:shd w:val="clear" w:color="auto" w:fill="auto"/>
          </w:tcPr>
          <w:p w14:paraId="2A1A11ED" w14:textId="77777777" w:rsidR="00D13998" w:rsidRPr="0050395C" w:rsidRDefault="00D13998" w:rsidP="00715D33">
            <w:pPr>
              <w:jc w:val="center"/>
              <w:rPr>
                <w:rFonts w:asciiTheme="minorHAnsi" w:hAnsiTheme="minorHAnsi" w:cstheme="minorHAnsi"/>
                <w:b/>
                <w:sz w:val="22"/>
                <w:szCs w:val="20"/>
              </w:rPr>
            </w:pPr>
            <w:r w:rsidRPr="0050395C">
              <w:rPr>
                <w:rFonts w:asciiTheme="minorHAnsi" w:hAnsiTheme="minorHAnsi" w:cstheme="minorHAnsi"/>
                <w:b/>
                <w:sz w:val="22"/>
                <w:szCs w:val="20"/>
              </w:rPr>
              <w:t>3</w:t>
            </w:r>
          </w:p>
        </w:tc>
        <w:tc>
          <w:tcPr>
            <w:tcW w:w="630" w:type="dxa"/>
            <w:shd w:val="clear" w:color="auto" w:fill="auto"/>
          </w:tcPr>
          <w:p w14:paraId="452E69BE" w14:textId="77777777" w:rsidR="00D13998" w:rsidRPr="0050395C" w:rsidRDefault="00D13998" w:rsidP="00715D33">
            <w:pPr>
              <w:jc w:val="center"/>
              <w:rPr>
                <w:rFonts w:asciiTheme="minorHAnsi" w:hAnsiTheme="minorHAnsi" w:cstheme="minorHAnsi"/>
                <w:b/>
                <w:sz w:val="22"/>
                <w:szCs w:val="20"/>
              </w:rPr>
            </w:pPr>
            <w:r w:rsidRPr="0050395C">
              <w:rPr>
                <w:rFonts w:asciiTheme="minorHAnsi" w:hAnsiTheme="minorHAnsi" w:cstheme="minorHAnsi"/>
                <w:b/>
                <w:sz w:val="22"/>
                <w:szCs w:val="20"/>
              </w:rPr>
              <w:t>3</w:t>
            </w:r>
          </w:p>
        </w:tc>
        <w:tc>
          <w:tcPr>
            <w:tcW w:w="702" w:type="dxa"/>
            <w:shd w:val="clear" w:color="auto" w:fill="auto"/>
          </w:tcPr>
          <w:p w14:paraId="209B8427" w14:textId="77777777" w:rsidR="00D13998" w:rsidRPr="0050395C" w:rsidRDefault="00D13998" w:rsidP="00715D33">
            <w:pPr>
              <w:jc w:val="center"/>
              <w:rPr>
                <w:rFonts w:asciiTheme="minorHAnsi" w:hAnsiTheme="minorHAnsi" w:cstheme="minorHAnsi"/>
                <w:b/>
                <w:sz w:val="22"/>
                <w:szCs w:val="20"/>
              </w:rPr>
            </w:pPr>
            <w:r w:rsidRPr="0050395C">
              <w:rPr>
                <w:rFonts w:asciiTheme="minorHAnsi" w:hAnsiTheme="minorHAnsi" w:cstheme="minorHAnsi"/>
                <w:b/>
                <w:sz w:val="22"/>
                <w:szCs w:val="20"/>
              </w:rPr>
              <w:t>3</w:t>
            </w:r>
          </w:p>
        </w:tc>
        <w:tc>
          <w:tcPr>
            <w:tcW w:w="699" w:type="dxa"/>
            <w:shd w:val="clear" w:color="auto" w:fill="auto"/>
          </w:tcPr>
          <w:p w14:paraId="092995C0" w14:textId="77777777" w:rsidR="00D13998" w:rsidRPr="0050395C" w:rsidRDefault="00D13998" w:rsidP="00715D33">
            <w:pPr>
              <w:jc w:val="center"/>
              <w:rPr>
                <w:rFonts w:asciiTheme="minorHAnsi" w:hAnsiTheme="minorHAnsi" w:cstheme="minorHAnsi"/>
                <w:b/>
                <w:sz w:val="22"/>
                <w:szCs w:val="20"/>
              </w:rPr>
            </w:pPr>
            <w:r w:rsidRPr="0050395C">
              <w:rPr>
                <w:rFonts w:asciiTheme="minorHAnsi" w:hAnsiTheme="minorHAnsi" w:cstheme="minorHAnsi"/>
                <w:b/>
                <w:sz w:val="22"/>
                <w:szCs w:val="20"/>
              </w:rPr>
              <w:t>3</w:t>
            </w:r>
          </w:p>
        </w:tc>
        <w:tc>
          <w:tcPr>
            <w:tcW w:w="653" w:type="dxa"/>
            <w:shd w:val="clear" w:color="auto" w:fill="auto"/>
          </w:tcPr>
          <w:p w14:paraId="1B62A877" w14:textId="77777777" w:rsidR="00D13998" w:rsidRPr="0050395C" w:rsidRDefault="00D13998" w:rsidP="00715D33">
            <w:pPr>
              <w:jc w:val="center"/>
              <w:rPr>
                <w:rFonts w:asciiTheme="minorHAnsi" w:hAnsiTheme="minorHAnsi" w:cstheme="minorHAnsi"/>
                <w:b/>
                <w:sz w:val="22"/>
                <w:szCs w:val="20"/>
              </w:rPr>
            </w:pPr>
            <w:r w:rsidRPr="0050395C">
              <w:rPr>
                <w:rFonts w:asciiTheme="minorHAnsi" w:hAnsiTheme="minorHAnsi" w:cstheme="minorHAnsi"/>
                <w:b/>
                <w:sz w:val="22"/>
                <w:szCs w:val="20"/>
              </w:rPr>
              <w:t>3</w:t>
            </w:r>
          </w:p>
        </w:tc>
        <w:tc>
          <w:tcPr>
            <w:tcW w:w="651" w:type="dxa"/>
            <w:shd w:val="clear" w:color="auto" w:fill="auto"/>
          </w:tcPr>
          <w:p w14:paraId="32E59C2C" w14:textId="77777777" w:rsidR="00D13998" w:rsidRPr="0050395C" w:rsidRDefault="00D13998" w:rsidP="00715D33">
            <w:pPr>
              <w:jc w:val="center"/>
              <w:rPr>
                <w:rFonts w:asciiTheme="minorHAnsi" w:hAnsiTheme="minorHAnsi" w:cstheme="minorHAnsi"/>
                <w:b/>
                <w:sz w:val="22"/>
                <w:szCs w:val="20"/>
              </w:rPr>
            </w:pPr>
            <w:r w:rsidRPr="0050395C">
              <w:rPr>
                <w:rFonts w:asciiTheme="minorHAnsi" w:hAnsiTheme="minorHAnsi" w:cstheme="minorHAnsi"/>
                <w:b/>
                <w:sz w:val="22"/>
                <w:szCs w:val="20"/>
              </w:rPr>
              <w:t>3</w:t>
            </w:r>
          </w:p>
        </w:tc>
        <w:tc>
          <w:tcPr>
            <w:tcW w:w="603" w:type="dxa"/>
            <w:shd w:val="clear" w:color="auto" w:fill="auto"/>
          </w:tcPr>
          <w:p w14:paraId="2DA50DA4" w14:textId="77777777" w:rsidR="00D13998" w:rsidRPr="0050395C" w:rsidRDefault="00D13998" w:rsidP="00715D33">
            <w:pPr>
              <w:jc w:val="center"/>
              <w:rPr>
                <w:rFonts w:asciiTheme="minorHAnsi" w:hAnsiTheme="minorHAnsi" w:cstheme="minorHAnsi"/>
                <w:b/>
                <w:sz w:val="22"/>
                <w:szCs w:val="20"/>
              </w:rPr>
            </w:pPr>
            <w:r w:rsidRPr="0050395C">
              <w:rPr>
                <w:rFonts w:asciiTheme="minorHAnsi" w:hAnsiTheme="minorHAnsi" w:cstheme="minorHAnsi"/>
                <w:b/>
                <w:sz w:val="22"/>
                <w:szCs w:val="20"/>
              </w:rPr>
              <w:t>3</w:t>
            </w:r>
          </w:p>
        </w:tc>
        <w:tc>
          <w:tcPr>
            <w:tcW w:w="637" w:type="dxa"/>
            <w:shd w:val="clear" w:color="auto" w:fill="auto"/>
          </w:tcPr>
          <w:p w14:paraId="30091543" w14:textId="77777777" w:rsidR="00D13998" w:rsidRPr="0050395C" w:rsidRDefault="00D13998" w:rsidP="00715D33">
            <w:pPr>
              <w:jc w:val="center"/>
              <w:rPr>
                <w:rFonts w:asciiTheme="minorHAnsi" w:hAnsiTheme="minorHAnsi" w:cstheme="minorHAnsi"/>
                <w:b/>
                <w:sz w:val="22"/>
                <w:szCs w:val="20"/>
              </w:rPr>
            </w:pPr>
            <w:r w:rsidRPr="0050395C">
              <w:rPr>
                <w:rFonts w:asciiTheme="minorHAnsi" w:hAnsiTheme="minorHAnsi" w:cstheme="minorHAnsi"/>
                <w:b/>
                <w:sz w:val="22"/>
                <w:szCs w:val="20"/>
              </w:rPr>
              <w:t>3</w:t>
            </w:r>
          </w:p>
        </w:tc>
        <w:tc>
          <w:tcPr>
            <w:tcW w:w="625" w:type="dxa"/>
            <w:shd w:val="clear" w:color="auto" w:fill="auto"/>
          </w:tcPr>
          <w:p w14:paraId="67816628" w14:textId="77777777" w:rsidR="00D13998" w:rsidRPr="0050395C" w:rsidRDefault="00D13998" w:rsidP="00715D33">
            <w:pPr>
              <w:jc w:val="center"/>
              <w:rPr>
                <w:rFonts w:asciiTheme="minorHAnsi" w:hAnsiTheme="minorHAnsi" w:cstheme="minorHAnsi"/>
                <w:b/>
                <w:sz w:val="22"/>
                <w:szCs w:val="20"/>
              </w:rPr>
            </w:pPr>
            <w:r w:rsidRPr="0050395C">
              <w:rPr>
                <w:rFonts w:asciiTheme="minorHAnsi" w:hAnsiTheme="minorHAnsi" w:cstheme="minorHAnsi"/>
                <w:b/>
                <w:sz w:val="22"/>
                <w:szCs w:val="20"/>
              </w:rPr>
              <w:t>3</w:t>
            </w:r>
          </w:p>
        </w:tc>
        <w:tc>
          <w:tcPr>
            <w:tcW w:w="673" w:type="dxa"/>
            <w:shd w:val="clear" w:color="auto" w:fill="auto"/>
          </w:tcPr>
          <w:p w14:paraId="6A38FCEC" w14:textId="77777777" w:rsidR="00D13998" w:rsidRPr="0050395C" w:rsidRDefault="00D13998" w:rsidP="00715D33">
            <w:pPr>
              <w:jc w:val="center"/>
              <w:rPr>
                <w:rFonts w:asciiTheme="minorHAnsi" w:hAnsiTheme="minorHAnsi" w:cstheme="minorHAnsi"/>
                <w:b/>
                <w:sz w:val="22"/>
                <w:szCs w:val="20"/>
              </w:rPr>
            </w:pPr>
            <w:r w:rsidRPr="0050395C">
              <w:rPr>
                <w:rFonts w:asciiTheme="minorHAnsi" w:hAnsiTheme="minorHAnsi" w:cstheme="minorHAnsi"/>
                <w:b/>
                <w:sz w:val="22"/>
                <w:szCs w:val="20"/>
              </w:rPr>
              <w:t>3</w:t>
            </w:r>
          </w:p>
        </w:tc>
      </w:tr>
      <w:tr w:rsidR="00D13998" w:rsidRPr="0050395C" w14:paraId="42BBC365" w14:textId="77777777" w:rsidTr="00715D33">
        <w:trPr>
          <w:jc w:val="center"/>
        </w:trPr>
        <w:tc>
          <w:tcPr>
            <w:tcW w:w="4958" w:type="dxa"/>
            <w:gridSpan w:val="2"/>
            <w:shd w:val="clear" w:color="auto" w:fill="auto"/>
          </w:tcPr>
          <w:p w14:paraId="2341118E" w14:textId="77777777" w:rsidR="00D13998" w:rsidRPr="0050395C" w:rsidRDefault="00D13998" w:rsidP="00715D33">
            <w:pPr>
              <w:spacing w:line="259" w:lineRule="auto"/>
              <w:ind w:left="14"/>
              <w:rPr>
                <w:rFonts w:asciiTheme="minorHAnsi" w:hAnsiTheme="minorHAnsi" w:cstheme="minorHAnsi"/>
                <w:sz w:val="22"/>
                <w:szCs w:val="22"/>
              </w:rPr>
            </w:pPr>
            <w:r w:rsidRPr="0050395C">
              <w:rPr>
                <w:rFonts w:asciiTheme="minorHAnsi" w:hAnsiTheme="minorHAnsi" w:cstheme="minorHAnsi"/>
                <w:sz w:val="22"/>
                <w:szCs w:val="22"/>
              </w:rPr>
              <w:t>CDI 1: Fundamentals of Criminal</w:t>
            </w:r>
          </w:p>
          <w:p w14:paraId="124B407E" w14:textId="77777777" w:rsidR="00D13998" w:rsidRPr="0050395C" w:rsidRDefault="00D13998" w:rsidP="00715D33">
            <w:pPr>
              <w:rPr>
                <w:rFonts w:asciiTheme="minorHAnsi" w:hAnsiTheme="minorHAnsi" w:cstheme="minorHAnsi"/>
                <w:b/>
                <w:sz w:val="22"/>
                <w:szCs w:val="22"/>
              </w:rPr>
            </w:pPr>
            <w:r w:rsidRPr="0050395C">
              <w:rPr>
                <w:rFonts w:asciiTheme="minorHAnsi" w:hAnsiTheme="minorHAnsi" w:cstheme="minorHAnsi"/>
                <w:sz w:val="22"/>
                <w:szCs w:val="22"/>
              </w:rPr>
              <w:t>Investigation and Intelligence</w:t>
            </w:r>
          </w:p>
        </w:tc>
        <w:tc>
          <w:tcPr>
            <w:tcW w:w="773" w:type="dxa"/>
            <w:shd w:val="clear" w:color="auto" w:fill="auto"/>
          </w:tcPr>
          <w:p w14:paraId="6BF5D552" w14:textId="77777777" w:rsidR="00D13998" w:rsidRPr="0050395C" w:rsidRDefault="00D13998" w:rsidP="00715D33">
            <w:pPr>
              <w:jc w:val="center"/>
              <w:rPr>
                <w:rFonts w:asciiTheme="minorHAnsi" w:hAnsiTheme="minorHAnsi" w:cstheme="minorHAnsi"/>
                <w:b/>
                <w:sz w:val="22"/>
                <w:szCs w:val="20"/>
              </w:rPr>
            </w:pPr>
            <w:r w:rsidRPr="0050395C">
              <w:rPr>
                <w:rFonts w:asciiTheme="minorHAnsi" w:hAnsiTheme="minorHAnsi" w:cstheme="minorHAnsi"/>
                <w:b/>
                <w:sz w:val="22"/>
                <w:szCs w:val="20"/>
              </w:rPr>
              <w:t>3</w:t>
            </w:r>
          </w:p>
        </w:tc>
        <w:tc>
          <w:tcPr>
            <w:tcW w:w="629" w:type="dxa"/>
            <w:shd w:val="clear" w:color="auto" w:fill="auto"/>
          </w:tcPr>
          <w:p w14:paraId="5105A9CB" w14:textId="77777777" w:rsidR="00D13998" w:rsidRPr="0050395C" w:rsidRDefault="00D13998" w:rsidP="00715D33">
            <w:pPr>
              <w:jc w:val="center"/>
              <w:rPr>
                <w:rFonts w:asciiTheme="minorHAnsi" w:hAnsiTheme="minorHAnsi" w:cstheme="minorHAnsi"/>
                <w:b/>
                <w:sz w:val="22"/>
                <w:szCs w:val="20"/>
              </w:rPr>
            </w:pPr>
            <w:r w:rsidRPr="0050395C">
              <w:rPr>
                <w:rFonts w:asciiTheme="minorHAnsi" w:hAnsiTheme="minorHAnsi" w:cstheme="minorHAnsi"/>
                <w:b/>
                <w:sz w:val="22"/>
                <w:szCs w:val="20"/>
              </w:rPr>
              <w:t>3</w:t>
            </w:r>
          </w:p>
        </w:tc>
        <w:tc>
          <w:tcPr>
            <w:tcW w:w="630" w:type="dxa"/>
            <w:shd w:val="clear" w:color="auto" w:fill="auto"/>
          </w:tcPr>
          <w:p w14:paraId="614FA616" w14:textId="77777777" w:rsidR="00D13998" w:rsidRPr="0050395C" w:rsidRDefault="00D13998" w:rsidP="00715D33">
            <w:pPr>
              <w:jc w:val="center"/>
              <w:rPr>
                <w:rFonts w:asciiTheme="minorHAnsi" w:hAnsiTheme="minorHAnsi" w:cstheme="minorHAnsi"/>
                <w:b/>
                <w:sz w:val="22"/>
                <w:szCs w:val="20"/>
              </w:rPr>
            </w:pPr>
            <w:r w:rsidRPr="0050395C">
              <w:rPr>
                <w:rFonts w:asciiTheme="minorHAnsi" w:hAnsiTheme="minorHAnsi" w:cstheme="minorHAnsi"/>
                <w:b/>
                <w:sz w:val="22"/>
                <w:szCs w:val="20"/>
              </w:rPr>
              <w:t>3</w:t>
            </w:r>
          </w:p>
        </w:tc>
        <w:tc>
          <w:tcPr>
            <w:tcW w:w="702" w:type="dxa"/>
            <w:shd w:val="clear" w:color="auto" w:fill="auto"/>
          </w:tcPr>
          <w:p w14:paraId="47A395EC" w14:textId="77777777" w:rsidR="00D13998" w:rsidRPr="0050395C" w:rsidRDefault="00D13998" w:rsidP="00715D33">
            <w:pPr>
              <w:jc w:val="center"/>
              <w:rPr>
                <w:rFonts w:asciiTheme="minorHAnsi" w:hAnsiTheme="minorHAnsi" w:cstheme="minorHAnsi"/>
                <w:b/>
                <w:sz w:val="22"/>
                <w:szCs w:val="20"/>
              </w:rPr>
            </w:pPr>
            <w:r w:rsidRPr="0050395C">
              <w:rPr>
                <w:rFonts w:asciiTheme="minorHAnsi" w:hAnsiTheme="minorHAnsi" w:cstheme="minorHAnsi"/>
                <w:b/>
                <w:sz w:val="22"/>
                <w:szCs w:val="20"/>
              </w:rPr>
              <w:t>3</w:t>
            </w:r>
          </w:p>
        </w:tc>
        <w:tc>
          <w:tcPr>
            <w:tcW w:w="699" w:type="dxa"/>
            <w:shd w:val="clear" w:color="auto" w:fill="auto"/>
          </w:tcPr>
          <w:p w14:paraId="69BB6935" w14:textId="77777777" w:rsidR="00D13998" w:rsidRPr="0050395C" w:rsidRDefault="00D13998" w:rsidP="00715D33">
            <w:pPr>
              <w:jc w:val="center"/>
              <w:rPr>
                <w:rFonts w:asciiTheme="minorHAnsi" w:hAnsiTheme="minorHAnsi" w:cstheme="minorHAnsi"/>
                <w:b/>
                <w:sz w:val="22"/>
                <w:szCs w:val="20"/>
              </w:rPr>
            </w:pPr>
            <w:r w:rsidRPr="0050395C">
              <w:rPr>
                <w:rFonts w:asciiTheme="minorHAnsi" w:hAnsiTheme="minorHAnsi" w:cstheme="minorHAnsi"/>
                <w:b/>
                <w:sz w:val="22"/>
                <w:szCs w:val="20"/>
              </w:rPr>
              <w:t>3</w:t>
            </w:r>
          </w:p>
        </w:tc>
        <w:tc>
          <w:tcPr>
            <w:tcW w:w="653" w:type="dxa"/>
            <w:shd w:val="clear" w:color="auto" w:fill="auto"/>
          </w:tcPr>
          <w:p w14:paraId="55BFF45D" w14:textId="77777777" w:rsidR="00D13998" w:rsidRPr="0050395C" w:rsidRDefault="00D13998" w:rsidP="00715D33">
            <w:pPr>
              <w:jc w:val="center"/>
              <w:rPr>
                <w:rFonts w:asciiTheme="minorHAnsi" w:hAnsiTheme="minorHAnsi" w:cstheme="minorHAnsi"/>
                <w:b/>
                <w:sz w:val="22"/>
                <w:szCs w:val="20"/>
              </w:rPr>
            </w:pPr>
            <w:r w:rsidRPr="0050395C">
              <w:rPr>
                <w:rFonts w:asciiTheme="minorHAnsi" w:hAnsiTheme="minorHAnsi" w:cstheme="minorHAnsi"/>
                <w:b/>
                <w:sz w:val="22"/>
                <w:szCs w:val="20"/>
              </w:rPr>
              <w:t>3</w:t>
            </w:r>
          </w:p>
        </w:tc>
        <w:tc>
          <w:tcPr>
            <w:tcW w:w="651" w:type="dxa"/>
            <w:shd w:val="clear" w:color="auto" w:fill="auto"/>
          </w:tcPr>
          <w:p w14:paraId="400E7305" w14:textId="77777777" w:rsidR="00D13998" w:rsidRPr="0050395C" w:rsidRDefault="00D13998" w:rsidP="00715D33">
            <w:pPr>
              <w:jc w:val="center"/>
              <w:rPr>
                <w:rFonts w:asciiTheme="minorHAnsi" w:hAnsiTheme="minorHAnsi" w:cstheme="minorHAnsi"/>
                <w:b/>
                <w:sz w:val="22"/>
                <w:szCs w:val="20"/>
              </w:rPr>
            </w:pPr>
            <w:r w:rsidRPr="0050395C">
              <w:rPr>
                <w:rFonts w:asciiTheme="minorHAnsi" w:hAnsiTheme="minorHAnsi" w:cstheme="minorHAnsi"/>
                <w:b/>
                <w:sz w:val="22"/>
                <w:szCs w:val="20"/>
              </w:rPr>
              <w:t>3</w:t>
            </w:r>
          </w:p>
        </w:tc>
        <w:tc>
          <w:tcPr>
            <w:tcW w:w="603" w:type="dxa"/>
            <w:shd w:val="clear" w:color="auto" w:fill="auto"/>
          </w:tcPr>
          <w:p w14:paraId="055F5B7D" w14:textId="77777777" w:rsidR="00D13998" w:rsidRPr="0050395C" w:rsidRDefault="00D13998" w:rsidP="00715D33">
            <w:pPr>
              <w:jc w:val="center"/>
              <w:rPr>
                <w:rFonts w:asciiTheme="minorHAnsi" w:hAnsiTheme="minorHAnsi" w:cstheme="minorHAnsi"/>
                <w:b/>
                <w:sz w:val="22"/>
                <w:szCs w:val="20"/>
              </w:rPr>
            </w:pPr>
            <w:r w:rsidRPr="0050395C">
              <w:rPr>
                <w:rFonts w:asciiTheme="minorHAnsi" w:hAnsiTheme="minorHAnsi" w:cstheme="minorHAnsi"/>
                <w:b/>
                <w:sz w:val="22"/>
                <w:szCs w:val="20"/>
              </w:rPr>
              <w:t>3</w:t>
            </w:r>
          </w:p>
        </w:tc>
        <w:tc>
          <w:tcPr>
            <w:tcW w:w="637" w:type="dxa"/>
            <w:shd w:val="clear" w:color="auto" w:fill="auto"/>
          </w:tcPr>
          <w:p w14:paraId="364587A1" w14:textId="77777777" w:rsidR="00D13998" w:rsidRPr="0050395C" w:rsidRDefault="00D13998" w:rsidP="00715D33">
            <w:pPr>
              <w:jc w:val="center"/>
              <w:rPr>
                <w:rFonts w:asciiTheme="minorHAnsi" w:hAnsiTheme="minorHAnsi" w:cstheme="minorHAnsi"/>
                <w:b/>
                <w:sz w:val="22"/>
                <w:szCs w:val="20"/>
              </w:rPr>
            </w:pPr>
            <w:r w:rsidRPr="0050395C">
              <w:rPr>
                <w:rFonts w:asciiTheme="minorHAnsi" w:hAnsiTheme="minorHAnsi" w:cstheme="minorHAnsi"/>
                <w:b/>
                <w:sz w:val="22"/>
                <w:szCs w:val="20"/>
              </w:rPr>
              <w:t>3</w:t>
            </w:r>
          </w:p>
        </w:tc>
        <w:tc>
          <w:tcPr>
            <w:tcW w:w="625" w:type="dxa"/>
            <w:shd w:val="clear" w:color="auto" w:fill="auto"/>
          </w:tcPr>
          <w:p w14:paraId="2470EE54" w14:textId="77777777" w:rsidR="00D13998" w:rsidRPr="0050395C" w:rsidRDefault="00D13998" w:rsidP="00715D33">
            <w:pPr>
              <w:jc w:val="center"/>
              <w:rPr>
                <w:rFonts w:asciiTheme="minorHAnsi" w:hAnsiTheme="minorHAnsi" w:cstheme="minorHAnsi"/>
                <w:b/>
                <w:sz w:val="22"/>
                <w:szCs w:val="20"/>
              </w:rPr>
            </w:pPr>
            <w:r w:rsidRPr="0050395C">
              <w:rPr>
                <w:rFonts w:asciiTheme="minorHAnsi" w:hAnsiTheme="minorHAnsi" w:cstheme="minorHAnsi"/>
                <w:b/>
                <w:sz w:val="22"/>
                <w:szCs w:val="20"/>
              </w:rPr>
              <w:t>3</w:t>
            </w:r>
          </w:p>
        </w:tc>
        <w:tc>
          <w:tcPr>
            <w:tcW w:w="673" w:type="dxa"/>
            <w:shd w:val="clear" w:color="auto" w:fill="auto"/>
          </w:tcPr>
          <w:p w14:paraId="1B73C0E5" w14:textId="77777777" w:rsidR="00D13998" w:rsidRPr="0050395C" w:rsidRDefault="00D13998" w:rsidP="00715D33">
            <w:pPr>
              <w:jc w:val="center"/>
              <w:rPr>
                <w:rFonts w:asciiTheme="minorHAnsi" w:hAnsiTheme="minorHAnsi" w:cstheme="minorHAnsi"/>
                <w:b/>
                <w:sz w:val="22"/>
                <w:szCs w:val="20"/>
              </w:rPr>
            </w:pPr>
            <w:r w:rsidRPr="0050395C">
              <w:rPr>
                <w:rFonts w:asciiTheme="minorHAnsi" w:hAnsiTheme="minorHAnsi" w:cstheme="minorHAnsi"/>
                <w:b/>
                <w:sz w:val="22"/>
                <w:szCs w:val="20"/>
              </w:rPr>
              <w:t>3</w:t>
            </w:r>
          </w:p>
        </w:tc>
      </w:tr>
      <w:tr w:rsidR="00D13998" w:rsidRPr="0050395C" w14:paraId="06FAD96E" w14:textId="77777777" w:rsidTr="00715D33">
        <w:trPr>
          <w:jc w:val="center"/>
        </w:trPr>
        <w:tc>
          <w:tcPr>
            <w:tcW w:w="4958" w:type="dxa"/>
            <w:gridSpan w:val="2"/>
            <w:shd w:val="clear" w:color="auto" w:fill="auto"/>
          </w:tcPr>
          <w:p w14:paraId="3843C7FE" w14:textId="77777777" w:rsidR="00D13998" w:rsidRPr="0050395C" w:rsidRDefault="00D13998" w:rsidP="00715D33">
            <w:pPr>
              <w:rPr>
                <w:rFonts w:asciiTheme="minorHAnsi" w:hAnsiTheme="minorHAnsi" w:cstheme="minorHAnsi"/>
                <w:b/>
                <w:sz w:val="22"/>
                <w:szCs w:val="22"/>
              </w:rPr>
            </w:pPr>
            <w:r w:rsidRPr="0050395C">
              <w:rPr>
                <w:rFonts w:asciiTheme="minorHAnsi" w:hAnsiTheme="minorHAnsi" w:cstheme="minorHAnsi"/>
                <w:sz w:val="22"/>
                <w:szCs w:val="22"/>
              </w:rPr>
              <w:t>CDI 2: Specialized Crime Investigation 1 with Legal Medicine</w:t>
            </w:r>
          </w:p>
        </w:tc>
        <w:tc>
          <w:tcPr>
            <w:tcW w:w="773" w:type="dxa"/>
            <w:shd w:val="clear" w:color="auto" w:fill="auto"/>
          </w:tcPr>
          <w:p w14:paraId="1B5C2DFF" w14:textId="77777777" w:rsidR="00D13998" w:rsidRPr="0050395C" w:rsidRDefault="00D13998" w:rsidP="00715D33">
            <w:pPr>
              <w:jc w:val="center"/>
              <w:rPr>
                <w:rFonts w:asciiTheme="minorHAnsi" w:hAnsiTheme="minorHAnsi" w:cstheme="minorHAnsi"/>
                <w:b/>
                <w:sz w:val="22"/>
                <w:szCs w:val="20"/>
              </w:rPr>
            </w:pPr>
            <w:r w:rsidRPr="0050395C">
              <w:rPr>
                <w:rFonts w:asciiTheme="minorHAnsi" w:hAnsiTheme="minorHAnsi" w:cstheme="minorHAnsi"/>
                <w:b/>
                <w:sz w:val="22"/>
                <w:szCs w:val="20"/>
              </w:rPr>
              <w:t>3</w:t>
            </w:r>
          </w:p>
        </w:tc>
        <w:tc>
          <w:tcPr>
            <w:tcW w:w="629" w:type="dxa"/>
            <w:shd w:val="clear" w:color="auto" w:fill="auto"/>
          </w:tcPr>
          <w:p w14:paraId="3A5D577E" w14:textId="77777777" w:rsidR="00D13998" w:rsidRPr="0050395C" w:rsidRDefault="00D13998" w:rsidP="00715D33">
            <w:pPr>
              <w:jc w:val="center"/>
              <w:rPr>
                <w:rFonts w:asciiTheme="minorHAnsi" w:hAnsiTheme="minorHAnsi" w:cstheme="minorHAnsi"/>
                <w:b/>
                <w:sz w:val="22"/>
                <w:szCs w:val="20"/>
              </w:rPr>
            </w:pPr>
            <w:r w:rsidRPr="0050395C">
              <w:rPr>
                <w:rFonts w:asciiTheme="minorHAnsi" w:hAnsiTheme="minorHAnsi" w:cstheme="minorHAnsi"/>
                <w:b/>
                <w:sz w:val="22"/>
                <w:szCs w:val="20"/>
              </w:rPr>
              <w:t>3</w:t>
            </w:r>
          </w:p>
        </w:tc>
        <w:tc>
          <w:tcPr>
            <w:tcW w:w="630" w:type="dxa"/>
            <w:shd w:val="clear" w:color="auto" w:fill="auto"/>
          </w:tcPr>
          <w:p w14:paraId="29F25E08" w14:textId="77777777" w:rsidR="00D13998" w:rsidRPr="0050395C" w:rsidRDefault="00D13998" w:rsidP="00715D33">
            <w:pPr>
              <w:jc w:val="center"/>
              <w:rPr>
                <w:rFonts w:asciiTheme="minorHAnsi" w:hAnsiTheme="minorHAnsi" w:cstheme="minorHAnsi"/>
                <w:b/>
                <w:sz w:val="22"/>
                <w:szCs w:val="20"/>
              </w:rPr>
            </w:pPr>
            <w:r w:rsidRPr="0050395C">
              <w:rPr>
                <w:rFonts w:asciiTheme="minorHAnsi" w:hAnsiTheme="minorHAnsi" w:cstheme="minorHAnsi"/>
                <w:b/>
                <w:sz w:val="22"/>
                <w:szCs w:val="20"/>
              </w:rPr>
              <w:t>3</w:t>
            </w:r>
          </w:p>
        </w:tc>
        <w:tc>
          <w:tcPr>
            <w:tcW w:w="702" w:type="dxa"/>
            <w:shd w:val="clear" w:color="auto" w:fill="auto"/>
          </w:tcPr>
          <w:p w14:paraId="520E29E7" w14:textId="77777777" w:rsidR="00D13998" w:rsidRPr="0050395C" w:rsidRDefault="00D13998" w:rsidP="00715D33">
            <w:pPr>
              <w:jc w:val="center"/>
              <w:rPr>
                <w:rFonts w:asciiTheme="minorHAnsi" w:hAnsiTheme="minorHAnsi" w:cstheme="minorHAnsi"/>
                <w:b/>
                <w:sz w:val="22"/>
                <w:szCs w:val="20"/>
              </w:rPr>
            </w:pPr>
            <w:r w:rsidRPr="0050395C">
              <w:rPr>
                <w:rFonts w:asciiTheme="minorHAnsi" w:hAnsiTheme="minorHAnsi" w:cstheme="minorHAnsi"/>
                <w:b/>
                <w:sz w:val="22"/>
                <w:szCs w:val="20"/>
              </w:rPr>
              <w:t>3</w:t>
            </w:r>
          </w:p>
        </w:tc>
        <w:tc>
          <w:tcPr>
            <w:tcW w:w="699" w:type="dxa"/>
            <w:shd w:val="clear" w:color="auto" w:fill="auto"/>
          </w:tcPr>
          <w:p w14:paraId="046A6A53" w14:textId="77777777" w:rsidR="00D13998" w:rsidRPr="0050395C" w:rsidRDefault="00D13998" w:rsidP="00715D33">
            <w:pPr>
              <w:jc w:val="center"/>
              <w:rPr>
                <w:rFonts w:asciiTheme="minorHAnsi" w:hAnsiTheme="minorHAnsi" w:cstheme="minorHAnsi"/>
                <w:b/>
                <w:sz w:val="22"/>
                <w:szCs w:val="20"/>
              </w:rPr>
            </w:pPr>
            <w:r w:rsidRPr="0050395C">
              <w:rPr>
                <w:rFonts w:asciiTheme="minorHAnsi" w:hAnsiTheme="minorHAnsi" w:cstheme="minorHAnsi"/>
                <w:b/>
                <w:sz w:val="22"/>
                <w:szCs w:val="20"/>
              </w:rPr>
              <w:t>3</w:t>
            </w:r>
          </w:p>
        </w:tc>
        <w:tc>
          <w:tcPr>
            <w:tcW w:w="653" w:type="dxa"/>
            <w:shd w:val="clear" w:color="auto" w:fill="auto"/>
          </w:tcPr>
          <w:p w14:paraId="017D98BF" w14:textId="77777777" w:rsidR="00D13998" w:rsidRPr="0050395C" w:rsidRDefault="00D13998" w:rsidP="00715D33">
            <w:pPr>
              <w:jc w:val="center"/>
              <w:rPr>
                <w:rFonts w:asciiTheme="minorHAnsi" w:hAnsiTheme="minorHAnsi" w:cstheme="minorHAnsi"/>
                <w:b/>
                <w:sz w:val="22"/>
                <w:szCs w:val="20"/>
              </w:rPr>
            </w:pPr>
            <w:r w:rsidRPr="0050395C">
              <w:rPr>
                <w:rFonts w:asciiTheme="minorHAnsi" w:hAnsiTheme="minorHAnsi" w:cstheme="minorHAnsi"/>
                <w:b/>
                <w:sz w:val="22"/>
                <w:szCs w:val="20"/>
              </w:rPr>
              <w:t>3</w:t>
            </w:r>
          </w:p>
        </w:tc>
        <w:tc>
          <w:tcPr>
            <w:tcW w:w="651" w:type="dxa"/>
            <w:shd w:val="clear" w:color="auto" w:fill="auto"/>
          </w:tcPr>
          <w:p w14:paraId="4A597967" w14:textId="77777777" w:rsidR="00D13998" w:rsidRPr="0050395C" w:rsidRDefault="00D13998" w:rsidP="00715D33">
            <w:pPr>
              <w:jc w:val="center"/>
              <w:rPr>
                <w:rFonts w:asciiTheme="minorHAnsi" w:hAnsiTheme="minorHAnsi" w:cstheme="minorHAnsi"/>
                <w:b/>
                <w:sz w:val="22"/>
                <w:szCs w:val="20"/>
              </w:rPr>
            </w:pPr>
            <w:r w:rsidRPr="0050395C">
              <w:rPr>
                <w:rFonts w:asciiTheme="minorHAnsi" w:hAnsiTheme="minorHAnsi" w:cstheme="minorHAnsi"/>
                <w:b/>
                <w:sz w:val="22"/>
                <w:szCs w:val="20"/>
              </w:rPr>
              <w:t>3</w:t>
            </w:r>
          </w:p>
        </w:tc>
        <w:tc>
          <w:tcPr>
            <w:tcW w:w="603" w:type="dxa"/>
            <w:shd w:val="clear" w:color="auto" w:fill="auto"/>
          </w:tcPr>
          <w:p w14:paraId="65935017" w14:textId="77777777" w:rsidR="00D13998" w:rsidRPr="0050395C" w:rsidRDefault="00D13998" w:rsidP="00715D33">
            <w:pPr>
              <w:jc w:val="center"/>
              <w:rPr>
                <w:rFonts w:asciiTheme="minorHAnsi" w:hAnsiTheme="minorHAnsi" w:cstheme="minorHAnsi"/>
                <w:b/>
                <w:sz w:val="22"/>
                <w:szCs w:val="20"/>
              </w:rPr>
            </w:pPr>
            <w:r w:rsidRPr="0050395C">
              <w:rPr>
                <w:rFonts w:asciiTheme="minorHAnsi" w:hAnsiTheme="minorHAnsi" w:cstheme="minorHAnsi"/>
                <w:b/>
                <w:sz w:val="22"/>
                <w:szCs w:val="20"/>
              </w:rPr>
              <w:t>3</w:t>
            </w:r>
          </w:p>
        </w:tc>
        <w:tc>
          <w:tcPr>
            <w:tcW w:w="637" w:type="dxa"/>
            <w:shd w:val="clear" w:color="auto" w:fill="auto"/>
          </w:tcPr>
          <w:p w14:paraId="5F746855" w14:textId="77777777" w:rsidR="00D13998" w:rsidRPr="0050395C" w:rsidRDefault="00D13998" w:rsidP="00715D33">
            <w:pPr>
              <w:jc w:val="center"/>
              <w:rPr>
                <w:rFonts w:asciiTheme="minorHAnsi" w:hAnsiTheme="minorHAnsi" w:cstheme="minorHAnsi"/>
                <w:b/>
                <w:sz w:val="22"/>
                <w:szCs w:val="20"/>
              </w:rPr>
            </w:pPr>
            <w:r w:rsidRPr="0050395C">
              <w:rPr>
                <w:rFonts w:asciiTheme="minorHAnsi" w:hAnsiTheme="minorHAnsi" w:cstheme="minorHAnsi"/>
                <w:b/>
                <w:sz w:val="22"/>
                <w:szCs w:val="20"/>
              </w:rPr>
              <w:t>3</w:t>
            </w:r>
          </w:p>
        </w:tc>
        <w:tc>
          <w:tcPr>
            <w:tcW w:w="625" w:type="dxa"/>
            <w:shd w:val="clear" w:color="auto" w:fill="auto"/>
          </w:tcPr>
          <w:p w14:paraId="0FD366E3" w14:textId="77777777" w:rsidR="00D13998" w:rsidRPr="0050395C" w:rsidRDefault="00D13998" w:rsidP="00715D33">
            <w:pPr>
              <w:jc w:val="center"/>
              <w:rPr>
                <w:rFonts w:asciiTheme="minorHAnsi" w:hAnsiTheme="minorHAnsi" w:cstheme="minorHAnsi"/>
                <w:b/>
                <w:sz w:val="22"/>
                <w:szCs w:val="20"/>
              </w:rPr>
            </w:pPr>
            <w:r w:rsidRPr="0050395C">
              <w:rPr>
                <w:rFonts w:asciiTheme="minorHAnsi" w:hAnsiTheme="minorHAnsi" w:cstheme="minorHAnsi"/>
                <w:b/>
                <w:sz w:val="22"/>
                <w:szCs w:val="20"/>
              </w:rPr>
              <w:t>3</w:t>
            </w:r>
          </w:p>
        </w:tc>
        <w:tc>
          <w:tcPr>
            <w:tcW w:w="673" w:type="dxa"/>
            <w:shd w:val="clear" w:color="auto" w:fill="auto"/>
          </w:tcPr>
          <w:p w14:paraId="3C1EDC6B" w14:textId="77777777" w:rsidR="00D13998" w:rsidRPr="0050395C" w:rsidRDefault="00D13998" w:rsidP="00715D33">
            <w:pPr>
              <w:jc w:val="center"/>
              <w:rPr>
                <w:rFonts w:asciiTheme="minorHAnsi" w:hAnsiTheme="minorHAnsi" w:cstheme="minorHAnsi"/>
                <w:b/>
                <w:sz w:val="22"/>
                <w:szCs w:val="20"/>
              </w:rPr>
            </w:pPr>
            <w:r w:rsidRPr="0050395C">
              <w:rPr>
                <w:rFonts w:asciiTheme="minorHAnsi" w:hAnsiTheme="minorHAnsi" w:cstheme="minorHAnsi"/>
                <w:b/>
                <w:sz w:val="22"/>
                <w:szCs w:val="20"/>
              </w:rPr>
              <w:t>3</w:t>
            </w:r>
          </w:p>
        </w:tc>
      </w:tr>
      <w:tr w:rsidR="00D13998" w:rsidRPr="0050395C" w14:paraId="34F52778" w14:textId="77777777" w:rsidTr="00715D33">
        <w:trPr>
          <w:jc w:val="center"/>
        </w:trPr>
        <w:tc>
          <w:tcPr>
            <w:tcW w:w="4958" w:type="dxa"/>
            <w:gridSpan w:val="2"/>
            <w:shd w:val="clear" w:color="auto" w:fill="auto"/>
          </w:tcPr>
          <w:p w14:paraId="6073FB4B" w14:textId="77777777" w:rsidR="00D13998" w:rsidRPr="0050395C" w:rsidRDefault="00D13998" w:rsidP="00715D33">
            <w:pPr>
              <w:rPr>
                <w:rFonts w:asciiTheme="minorHAnsi" w:hAnsiTheme="minorHAnsi" w:cstheme="minorHAnsi"/>
                <w:b/>
                <w:sz w:val="22"/>
                <w:szCs w:val="22"/>
              </w:rPr>
            </w:pPr>
            <w:r w:rsidRPr="0050395C">
              <w:rPr>
                <w:rFonts w:asciiTheme="minorHAnsi" w:hAnsiTheme="minorHAnsi" w:cstheme="minorHAnsi"/>
                <w:sz w:val="22"/>
                <w:szCs w:val="22"/>
              </w:rPr>
              <w:t>CDI 3: Specialized Crime Investigation 2 with Simulation on Interrogation and Interview</w:t>
            </w:r>
          </w:p>
        </w:tc>
        <w:tc>
          <w:tcPr>
            <w:tcW w:w="773" w:type="dxa"/>
            <w:shd w:val="clear" w:color="auto" w:fill="auto"/>
          </w:tcPr>
          <w:p w14:paraId="5C7C5E23" w14:textId="77777777" w:rsidR="00D13998" w:rsidRPr="0050395C" w:rsidRDefault="00D13998" w:rsidP="00715D33">
            <w:pPr>
              <w:jc w:val="center"/>
              <w:rPr>
                <w:rFonts w:asciiTheme="minorHAnsi" w:hAnsiTheme="minorHAnsi" w:cstheme="minorHAnsi"/>
                <w:b/>
                <w:sz w:val="22"/>
                <w:szCs w:val="20"/>
              </w:rPr>
            </w:pPr>
            <w:r w:rsidRPr="0050395C">
              <w:rPr>
                <w:rFonts w:asciiTheme="minorHAnsi" w:hAnsiTheme="minorHAnsi" w:cstheme="minorHAnsi"/>
                <w:b/>
                <w:sz w:val="22"/>
                <w:szCs w:val="20"/>
              </w:rPr>
              <w:t>3</w:t>
            </w:r>
          </w:p>
        </w:tc>
        <w:tc>
          <w:tcPr>
            <w:tcW w:w="629" w:type="dxa"/>
            <w:shd w:val="clear" w:color="auto" w:fill="auto"/>
          </w:tcPr>
          <w:p w14:paraId="2A344227" w14:textId="77777777" w:rsidR="00D13998" w:rsidRPr="0050395C" w:rsidRDefault="00D13998" w:rsidP="00715D33">
            <w:pPr>
              <w:jc w:val="center"/>
              <w:rPr>
                <w:rFonts w:asciiTheme="minorHAnsi" w:hAnsiTheme="minorHAnsi" w:cstheme="minorHAnsi"/>
                <w:b/>
                <w:sz w:val="22"/>
                <w:szCs w:val="20"/>
              </w:rPr>
            </w:pPr>
            <w:r w:rsidRPr="0050395C">
              <w:rPr>
                <w:rFonts w:asciiTheme="minorHAnsi" w:hAnsiTheme="minorHAnsi" w:cstheme="minorHAnsi"/>
                <w:b/>
                <w:sz w:val="22"/>
                <w:szCs w:val="20"/>
              </w:rPr>
              <w:t>3</w:t>
            </w:r>
          </w:p>
        </w:tc>
        <w:tc>
          <w:tcPr>
            <w:tcW w:w="630" w:type="dxa"/>
            <w:shd w:val="clear" w:color="auto" w:fill="auto"/>
          </w:tcPr>
          <w:p w14:paraId="31DA990D" w14:textId="77777777" w:rsidR="00D13998" w:rsidRPr="0050395C" w:rsidRDefault="00D13998" w:rsidP="00715D33">
            <w:pPr>
              <w:jc w:val="center"/>
              <w:rPr>
                <w:rFonts w:asciiTheme="minorHAnsi" w:hAnsiTheme="minorHAnsi" w:cstheme="minorHAnsi"/>
                <w:b/>
                <w:sz w:val="22"/>
                <w:szCs w:val="20"/>
              </w:rPr>
            </w:pPr>
            <w:r w:rsidRPr="0050395C">
              <w:rPr>
                <w:rFonts w:asciiTheme="minorHAnsi" w:hAnsiTheme="minorHAnsi" w:cstheme="minorHAnsi"/>
                <w:b/>
                <w:sz w:val="22"/>
                <w:szCs w:val="20"/>
              </w:rPr>
              <w:t>3</w:t>
            </w:r>
          </w:p>
        </w:tc>
        <w:tc>
          <w:tcPr>
            <w:tcW w:w="702" w:type="dxa"/>
            <w:shd w:val="clear" w:color="auto" w:fill="auto"/>
          </w:tcPr>
          <w:p w14:paraId="2A2E5B1F" w14:textId="77777777" w:rsidR="00D13998" w:rsidRPr="0050395C" w:rsidRDefault="00D13998" w:rsidP="00715D33">
            <w:pPr>
              <w:jc w:val="center"/>
              <w:rPr>
                <w:rFonts w:asciiTheme="minorHAnsi" w:hAnsiTheme="minorHAnsi" w:cstheme="minorHAnsi"/>
                <w:b/>
                <w:sz w:val="22"/>
                <w:szCs w:val="20"/>
              </w:rPr>
            </w:pPr>
            <w:r w:rsidRPr="0050395C">
              <w:rPr>
                <w:rFonts w:asciiTheme="minorHAnsi" w:hAnsiTheme="minorHAnsi" w:cstheme="minorHAnsi"/>
                <w:b/>
                <w:sz w:val="22"/>
                <w:szCs w:val="20"/>
              </w:rPr>
              <w:t>3</w:t>
            </w:r>
          </w:p>
        </w:tc>
        <w:tc>
          <w:tcPr>
            <w:tcW w:w="699" w:type="dxa"/>
            <w:shd w:val="clear" w:color="auto" w:fill="auto"/>
          </w:tcPr>
          <w:p w14:paraId="4F6A6E1B" w14:textId="77777777" w:rsidR="00D13998" w:rsidRPr="0050395C" w:rsidRDefault="00D13998" w:rsidP="00715D33">
            <w:pPr>
              <w:jc w:val="center"/>
              <w:rPr>
                <w:rFonts w:asciiTheme="minorHAnsi" w:hAnsiTheme="minorHAnsi" w:cstheme="minorHAnsi"/>
                <w:b/>
                <w:sz w:val="22"/>
                <w:szCs w:val="20"/>
              </w:rPr>
            </w:pPr>
            <w:r w:rsidRPr="0050395C">
              <w:rPr>
                <w:rFonts w:asciiTheme="minorHAnsi" w:hAnsiTheme="minorHAnsi" w:cstheme="minorHAnsi"/>
                <w:b/>
                <w:sz w:val="22"/>
                <w:szCs w:val="20"/>
              </w:rPr>
              <w:t>3</w:t>
            </w:r>
          </w:p>
        </w:tc>
        <w:tc>
          <w:tcPr>
            <w:tcW w:w="653" w:type="dxa"/>
            <w:shd w:val="clear" w:color="auto" w:fill="auto"/>
          </w:tcPr>
          <w:p w14:paraId="410EE457" w14:textId="77777777" w:rsidR="00D13998" w:rsidRPr="0050395C" w:rsidRDefault="00D13998" w:rsidP="00715D33">
            <w:pPr>
              <w:jc w:val="center"/>
              <w:rPr>
                <w:rFonts w:asciiTheme="minorHAnsi" w:hAnsiTheme="minorHAnsi" w:cstheme="minorHAnsi"/>
                <w:b/>
                <w:sz w:val="22"/>
                <w:szCs w:val="20"/>
              </w:rPr>
            </w:pPr>
            <w:r w:rsidRPr="0050395C">
              <w:rPr>
                <w:rFonts w:asciiTheme="minorHAnsi" w:hAnsiTheme="minorHAnsi" w:cstheme="minorHAnsi"/>
                <w:b/>
                <w:sz w:val="22"/>
                <w:szCs w:val="20"/>
              </w:rPr>
              <w:t>3</w:t>
            </w:r>
          </w:p>
        </w:tc>
        <w:tc>
          <w:tcPr>
            <w:tcW w:w="651" w:type="dxa"/>
            <w:shd w:val="clear" w:color="auto" w:fill="auto"/>
          </w:tcPr>
          <w:p w14:paraId="735AB1F9" w14:textId="77777777" w:rsidR="00D13998" w:rsidRPr="0050395C" w:rsidRDefault="00D13998" w:rsidP="00715D33">
            <w:pPr>
              <w:jc w:val="center"/>
              <w:rPr>
                <w:rFonts w:asciiTheme="minorHAnsi" w:hAnsiTheme="minorHAnsi" w:cstheme="minorHAnsi"/>
                <w:b/>
                <w:sz w:val="22"/>
                <w:szCs w:val="20"/>
              </w:rPr>
            </w:pPr>
            <w:r w:rsidRPr="0050395C">
              <w:rPr>
                <w:rFonts w:asciiTheme="minorHAnsi" w:hAnsiTheme="minorHAnsi" w:cstheme="minorHAnsi"/>
                <w:b/>
                <w:sz w:val="22"/>
                <w:szCs w:val="20"/>
              </w:rPr>
              <w:t>3</w:t>
            </w:r>
          </w:p>
        </w:tc>
        <w:tc>
          <w:tcPr>
            <w:tcW w:w="603" w:type="dxa"/>
            <w:shd w:val="clear" w:color="auto" w:fill="auto"/>
          </w:tcPr>
          <w:p w14:paraId="796A8B86" w14:textId="77777777" w:rsidR="00D13998" w:rsidRPr="0050395C" w:rsidRDefault="00D13998" w:rsidP="00715D33">
            <w:pPr>
              <w:jc w:val="center"/>
              <w:rPr>
                <w:rFonts w:asciiTheme="minorHAnsi" w:hAnsiTheme="minorHAnsi" w:cstheme="minorHAnsi"/>
                <w:b/>
                <w:sz w:val="22"/>
                <w:szCs w:val="20"/>
              </w:rPr>
            </w:pPr>
            <w:r w:rsidRPr="0050395C">
              <w:rPr>
                <w:rFonts w:asciiTheme="minorHAnsi" w:hAnsiTheme="minorHAnsi" w:cstheme="minorHAnsi"/>
                <w:b/>
                <w:sz w:val="22"/>
                <w:szCs w:val="20"/>
              </w:rPr>
              <w:t>3</w:t>
            </w:r>
          </w:p>
        </w:tc>
        <w:tc>
          <w:tcPr>
            <w:tcW w:w="637" w:type="dxa"/>
            <w:shd w:val="clear" w:color="auto" w:fill="auto"/>
          </w:tcPr>
          <w:p w14:paraId="07778D71" w14:textId="77777777" w:rsidR="00D13998" w:rsidRPr="0050395C" w:rsidRDefault="00D13998" w:rsidP="00715D33">
            <w:pPr>
              <w:jc w:val="center"/>
              <w:rPr>
                <w:rFonts w:asciiTheme="minorHAnsi" w:hAnsiTheme="minorHAnsi" w:cstheme="minorHAnsi"/>
                <w:b/>
                <w:sz w:val="22"/>
                <w:szCs w:val="20"/>
              </w:rPr>
            </w:pPr>
            <w:r w:rsidRPr="0050395C">
              <w:rPr>
                <w:rFonts w:asciiTheme="minorHAnsi" w:hAnsiTheme="minorHAnsi" w:cstheme="minorHAnsi"/>
                <w:b/>
                <w:sz w:val="22"/>
                <w:szCs w:val="20"/>
              </w:rPr>
              <w:t>3</w:t>
            </w:r>
          </w:p>
        </w:tc>
        <w:tc>
          <w:tcPr>
            <w:tcW w:w="625" w:type="dxa"/>
            <w:shd w:val="clear" w:color="auto" w:fill="auto"/>
          </w:tcPr>
          <w:p w14:paraId="1079E1F9" w14:textId="77777777" w:rsidR="00D13998" w:rsidRPr="0050395C" w:rsidRDefault="00D13998" w:rsidP="00715D33">
            <w:pPr>
              <w:jc w:val="center"/>
              <w:rPr>
                <w:rFonts w:asciiTheme="minorHAnsi" w:hAnsiTheme="minorHAnsi" w:cstheme="minorHAnsi"/>
                <w:b/>
                <w:sz w:val="22"/>
                <w:szCs w:val="20"/>
              </w:rPr>
            </w:pPr>
            <w:r w:rsidRPr="0050395C">
              <w:rPr>
                <w:rFonts w:asciiTheme="minorHAnsi" w:hAnsiTheme="minorHAnsi" w:cstheme="minorHAnsi"/>
                <w:b/>
                <w:sz w:val="22"/>
                <w:szCs w:val="20"/>
              </w:rPr>
              <w:t>3</w:t>
            </w:r>
          </w:p>
        </w:tc>
        <w:tc>
          <w:tcPr>
            <w:tcW w:w="673" w:type="dxa"/>
            <w:shd w:val="clear" w:color="auto" w:fill="auto"/>
          </w:tcPr>
          <w:p w14:paraId="2EDED098" w14:textId="77777777" w:rsidR="00D13998" w:rsidRPr="0050395C" w:rsidRDefault="00D13998" w:rsidP="00715D33">
            <w:pPr>
              <w:jc w:val="center"/>
              <w:rPr>
                <w:rFonts w:asciiTheme="minorHAnsi" w:hAnsiTheme="minorHAnsi" w:cstheme="minorHAnsi"/>
                <w:b/>
                <w:sz w:val="22"/>
                <w:szCs w:val="20"/>
              </w:rPr>
            </w:pPr>
            <w:r w:rsidRPr="0050395C">
              <w:rPr>
                <w:rFonts w:asciiTheme="minorHAnsi" w:hAnsiTheme="minorHAnsi" w:cstheme="minorHAnsi"/>
                <w:b/>
                <w:sz w:val="22"/>
                <w:szCs w:val="20"/>
              </w:rPr>
              <w:t>3</w:t>
            </w:r>
          </w:p>
        </w:tc>
      </w:tr>
      <w:tr w:rsidR="00D13998" w:rsidRPr="0050395C" w14:paraId="7222022A" w14:textId="77777777" w:rsidTr="00715D33">
        <w:trPr>
          <w:jc w:val="center"/>
        </w:trPr>
        <w:tc>
          <w:tcPr>
            <w:tcW w:w="4958" w:type="dxa"/>
            <w:gridSpan w:val="2"/>
            <w:shd w:val="clear" w:color="auto" w:fill="auto"/>
          </w:tcPr>
          <w:p w14:paraId="3BF7EEAD" w14:textId="77777777" w:rsidR="00D13998" w:rsidRPr="0050395C" w:rsidRDefault="00D13998" w:rsidP="00715D33">
            <w:pPr>
              <w:rPr>
                <w:rFonts w:asciiTheme="minorHAnsi" w:hAnsiTheme="minorHAnsi" w:cstheme="minorHAnsi"/>
                <w:b/>
                <w:sz w:val="22"/>
                <w:szCs w:val="22"/>
              </w:rPr>
            </w:pPr>
            <w:r w:rsidRPr="0050395C">
              <w:rPr>
                <w:rFonts w:asciiTheme="minorHAnsi" w:hAnsiTheme="minorHAnsi" w:cstheme="minorHAnsi"/>
                <w:sz w:val="22"/>
                <w:szCs w:val="22"/>
              </w:rPr>
              <w:t>CDI 4: Traffic Management and Accident Investigation with Driving</w:t>
            </w:r>
          </w:p>
        </w:tc>
        <w:tc>
          <w:tcPr>
            <w:tcW w:w="773" w:type="dxa"/>
            <w:shd w:val="clear" w:color="auto" w:fill="auto"/>
          </w:tcPr>
          <w:p w14:paraId="318C32A6" w14:textId="77777777" w:rsidR="00D13998" w:rsidRPr="0050395C" w:rsidRDefault="00D13998" w:rsidP="00715D33">
            <w:pPr>
              <w:jc w:val="center"/>
              <w:rPr>
                <w:rFonts w:asciiTheme="minorHAnsi" w:hAnsiTheme="minorHAnsi" w:cstheme="minorHAnsi"/>
                <w:b/>
                <w:sz w:val="22"/>
                <w:szCs w:val="20"/>
              </w:rPr>
            </w:pPr>
            <w:r w:rsidRPr="0050395C">
              <w:rPr>
                <w:rFonts w:asciiTheme="minorHAnsi" w:hAnsiTheme="minorHAnsi" w:cstheme="minorHAnsi"/>
                <w:b/>
                <w:sz w:val="22"/>
                <w:szCs w:val="20"/>
              </w:rPr>
              <w:t>3</w:t>
            </w:r>
          </w:p>
        </w:tc>
        <w:tc>
          <w:tcPr>
            <w:tcW w:w="629" w:type="dxa"/>
            <w:shd w:val="clear" w:color="auto" w:fill="auto"/>
          </w:tcPr>
          <w:p w14:paraId="6A7FCEF0" w14:textId="77777777" w:rsidR="00D13998" w:rsidRPr="0050395C" w:rsidRDefault="00D13998" w:rsidP="00715D33">
            <w:pPr>
              <w:jc w:val="center"/>
              <w:rPr>
                <w:rFonts w:asciiTheme="minorHAnsi" w:hAnsiTheme="minorHAnsi" w:cstheme="minorHAnsi"/>
                <w:b/>
                <w:sz w:val="22"/>
                <w:szCs w:val="20"/>
              </w:rPr>
            </w:pPr>
            <w:r w:rsidRPr="0050395C">
              <w:rPr>
                <w:rFonts w:asciiTheme="minorHAnsi" w:hAnsiTheme="minorHAnsi" w:cstheme="minorHAnsi"/>
                <w:b/>
                <w:sz w:val="22"/>
                <w:szCs w:val="20"/>
              </w:rPr>
              <w:t>3</w:t>
            </w:r>
          </w:p>
        </w:tc>
        <w:tc>
          <w:tcPr>
            <w:tcW w:w="630" w:type="dxa"/>
            <w:shd w:val="clear" w:color="auto" w:fill="auto"/>
          </w:tcPr>
          <w:p w14:paraId="4432B5B6" w14:textId="77777777" w:rsidR="00D13998" w:rsidRPr="0050395C" w:rsidRDefault="00D13998" w:rsidP="00715D33">
            <w:pPr>
              <w:jc w:val="center"/>
              <w:rPr>
                <w:rFonts w:asciiTheme="minorHAnsi" w:hAnsiTheme="minorHAnsi" w:cstheme="minorHAnsi"/>
                <w:b/>
                <w:sz w:val="22"/>
                <w:szCs w:val="20"/>
              </w:rPr>
            </w:pPr>
            <w:r w:rsidRPr="0050395C">
              <w:rPr>
                <w:rFonts w:asciiTheme="minorHAnsi" w:hAnsiTheme="minorHAnsi" w:cstheme="minorHAnsi"/>
                <w:b/>
                <w:sz w:val="22"/>
                <w:szCs w:val="20"/>
              </w:rPr>
              <w:t>3</w:t>
            </w:r>
          </w:p>
        </w:tc>
        <w:tc>
          <w:tcPr>
            <w:tcW w:w="702" w:type="dxa"/>
            <w:shd w:val="clear" w:color="auto" w:fill="auto"/>
          </w:tcPr>
          <w:p w14:paraId="6871EFDD" w14:textId="77777777" w:rsidR="00D13998" w:rsidRPr="0050395C" w:rsidRDefault="00D13998" w:rsidP="00715D33">
            <w:pPr>
              <w:jc w:val="center"/>
              <w:rPr>
                <w:rFonts w:asciiTheme="minorHAnsi" w:hAnsiTheme="minorHAnsi" w:cstheme="minorHAnsi"/>
                <w:b/>
                <w:sz w:val="22"/>
                <w:szCs w:val="20"/>
              </w:rPr>
            </w:pPr>
            <w:r w:rsidRPr="0050395C">
              <w:rPr>
                <w:rFonts w:asciiTheme="minorHAnsi" w:hAnsiTheme="minorHAnsi" w:cstheme="minorHAnsi"/>
                <w:b/>
                <w:sz w:val="22"/>
                <w:szCs w:val="20"/>
              </w:rPr>
              <w:t>3</w:t>
            </w:r>
          </w:p>
        </w:tc>
        <w:tc>
          <w:tcPr>
            <w:tcW w:w="699" w:type="dxa"/>
            <w:shd w:val="clear" w:color="auto" w:fill="auto"/>
          </w:tcPr>
          <w:p w14:paraId="760BEEF0" w14:textId="77777777" w:rsidR="00D13998" w:rsidRPr="0050395C" w:rsidRDefault="00D13998" w:rsidP="00715D33">
            <w:pPr>
              <w:jc w:val="center"/>
              <w:rPr>
                <w:rFonts w:asciiTheme="minorHAnsi" w:hAnsiTheme="minorHAnsi" w:cstheme="minorHAnsi"/>
                <w:b/>
                <w:sz w:val="22"/>
                <w:szCs w:val="20"/>
              </w:rPr>
            </w:pPr>
            <w:r w:rsidRPr="0050395C">
              <w:rPr>
                <w:rFonts w:asciiTheme="minorHAnsi" w:hAnsiTheme="minorHAnsi" w:cstheme="minorHAnsi"/>
                <w:b/>
                <w:sz w:val="22"/>
                <w:szCs w:val="20"/>
              </w:rPr>
              <w:t>3</w:t>
            </w:r>
          </w:p>
        </w:tc>
        <w:tc>
          <w:tcPr>
            <w:tcW w:w="653" w:type="dxa"/>
            <w:shd w:val="clear" w:color="auto" w:fill="auto"/>
          </w:tcPr>
          <w:p w14:paraId="42DA5E7B" w14:textId="77777777" w:rsidR="00D13998" w:rsidRPr="0050395C" w:rsidRDefault="00D13998" w:rsidP="00715D33">
            <w:pPr>
              <w:jc w:val="center"/>
              <w:rPr>
                <w:rFonts w:asciiTheme="minorHAnsi" w:hAnsiTheme="minorHAnsi" w:cstheme="minorHAnsi"/>
                <w:b/>
                <w:sz w:val="22"/>
                <w:szCs w:val="20"/>
              </w:rPr>
            </w:pPr>
            <w:r w:rsidRPr="0050395C">
              <w:rPr>
                <w:rFonts w:asciiTheme="minorHAnsi" w:hAnsiTheme="minorHAnsi" w:cstheme="minorHAnsi"/>
                <w:b/>
                <w:sz w:val="22"/>
                <w:szCs w:val="20"/>
              </w:rPr>
              <w:t>3</w:t>
            </w:r>
          </w:p>
        </w:tc>
        <w:tc>
          <w:tcPr>
            <w:tcW w:w="651" w:type="dxa"/>
            <w:shd w:val="clear" w:color="auto" w:fill="auto"/>
          </w:tcPr>
          <w:p w14:paraId="4E6760BC" w14:textId="77777777" w:rsidR="00D13998" w:rsidRPr="0050395C" w:rsidRDefault="00D13998" w:rsidP="00715D33">
            <w:pPr>
              <w:jc w:val="center"/>
              <w:rPr>
                <w:rFonts w:asciiTheme="minorHAnsi" w:hAnsiTheme="minorHAnsi" w:cstheme="minorHAnsi"/>
                <w:b/>
                <w:sz w:val="22"/>
                <w:szCs w:val="20"/>
              </w:rPr>
            </w:pPr>
            <w:r w:rsidRPr="0050395C">
              <w:rPr>
                <w:rFonts w:asciiTheme="minorHAnsi" w:hAnsiTheme="minorHAnsi" w:cstheme="minorHAnsi"/>
                <w:b/>
                <w:sz w:val="22"/>
                <w:szCs w:val="20"/>
              </w:rPr>
              <w:t>3</w:t>
            </w:r>
          </w:p>
        </w:tc>
        <w:tc>
          <w:tcPr>
            <w:tcW w:w="603" w:type="dxa"/>
            <w:shd w:val="clear" w:color="auto" w:fill="auto"/>
          </w:tcPr>
          <w:p w14:paraId="6EF6F425" w14:textId="77777777" w:rsidR="00D13998" w:rsidRPr="0050395C" w:rsidRDefault="00D13998" w:rsidP="00715D33">
            <w:pPr>
              <w:jc w:val="center"/>
              <w:rPr>
                <w:rFonts w:asciiTheme="minorHAnsi" w:hAnsiTheme="minorHAnsi" w:cstheme="minorHAnsi"/>
                <w:b/>
                <w:sz w:val="22"/>
                <w:szCs w:val="20"/>
              </w:rPr>
            </w:pPr>
            <w:r w:rsidRPr="0050395C">
              <w:rPr>
                <w:rFonts w:asciiTheme="minorHAnsi" w:hAnsiTheme="minorHAnsi" w:cstheme="minorHAnsi"/>
                <w:b/>
                <w:sz w:val="22"/>
                <w:szCs w:val="20"/>
              </w:rPr>
              <w:t>3</w:t>
            </w:r>
          </w:p>
        </w:tc>
        <w:tc>
          <w:tcPr>
            <w:tcW w:w="637" w:type="dxa"/>
            <w:shd w:val="clear" w:color="auto" w:fill="auto"/>
          </w:tcPr>
          <w:p w14:paraId="13012635" w14:textId="77777777" w:rsidR="00D13998" w:rsidRPr="0050395C" w:rsidRDefault="00D13998" w:rsidP="00715D33">
            <w:pPr>
              <w:jc w:val="center"/>
              <w:rPr>
                <w:rFonts w:asciiTheme="minorHAnsi" w:hAnsiTheme="minorHAnsi" w:cstheme="minorHAnsi"/>
                <w:b/>
                <w:sz w:val="22"/>
                <w:szCs w:val="20"/>
              </w:rPr>
            </w:pPr>
            <w:r w:rsidRPr="0050395C">
              <w:rPr>
                <w:rFonts w:asciiTheme="minorHAnsi" w:hAnsiTheme="minorHAnsi" w:cstheme="minorHAnsi"/>
                <w:b/>
                <w:sz w:val="22"/>
                <w:szCs w:val="20"/>
              </w:rPr>
              <w:t>3</w:t>
            </w:r>
          </w:p>
        </w:tc>
        <w:tc>
          <w:tcPr>
            <w:tcW w:w="625" w:type="dxa"/>
            <w:shd w:val="clear" w:color="auto" w:fill="auto"/>
          </w:tcPr>
          <w:p w14:paraId="2E236EFC" w14:textId="77777777" w:rsidR="00D13998" w:rsidRPr="0050395C" w:rsidRDefault="00D13998" w:rsidP="00715D33">
            <w:pPr>
              <w:jc w:val="center"/>
              <w:rPr>
                <w:rFonts w:asciiTheme="minorHAnsi" w:hAnsiTheme="minorHAnsi" w:cstheme="minorHAnsi"/>
                <w:b/>
                <w:sz w:val="22"/>
                <w:szCs w:val="20"/>
              </w:rPr>
            </w:pPr>
            <w:r w:rsidRPr="0050395C">
              <w:rPr>
                <w:rFonts w:asciiTheme="minorHAnsi" w:hAnsiTheme="minorHAnsi" w:cstheme="minorHAnsi"/>
                <w:b/>
                <w:sz w:val="22"/>
                <w:szCs w:val="20"/>
              </w:rPr>
              <w:t>3</w:t>
            </w:r>
          </w:p>
        </w:tc>
        <w:tc>
          <w:tcPr>
            <w:tcW w:w="673" w:type="dxa"/>
            <w:shd w:val="clear" w:color="auto" w:fill="auto"/>
          </w:tcPr>
          <w:p w14:paraId="20658813" w14:textId="77777777" w:rsidR="00D13998" w:rsidRPr="0050395C" w:rsidRDefault="00D13998" w:rsidP="00715D33">
            <w:pPr>
              <w:jc w:val="center"/>
              <w:rPr>
                <w:rFonts w:asciiTheme="minorHAnsi" w:hAnsiTheme="minorHAnsi" w:cstheme="minorHAnsi"/>
                <w:b/>
                <w:sz w:val="22"/>
                <w:szCs w:val="20"/>
              </w:rPr>
            </w:pPr>
            <w:r w:rsidRPr="0050395C">
              <w:rPr>
                <w:rFonts w:asciiTheme="minorHAnsi" w:hAnsiTheme="minorHAnsi" w:cstheme="minorHAnsi"/>
                <w:b/>
                <w:sz w:val="22"/>
                <w:szCs w:val="20"/>
              </w:rPr>
              <w:t>3</w:t>
            </w:r>
          </w:p>
        </w:tc>
      </w:tr>
      <w:tr w:rsidR="00D13998" w:rsidRPr="0050395C" w14:paraId="696D2BD5" w14:textId="77777777" w:rsidTr="00715D33">
        <w:trPr>
          <w:jc w:val="center"/>
        </w:trPr>
        <w:tc>
          <w:tcPr>
            <w:tcW w:w="4958" w:type="dxa"/>
            <w:gridSpan w:val="2"/>
            <w:shd w:val="clear" w:color="auto" w:fill="auto"/>
          </w:tcPr>
          <w:p w14:paraId="1DB9E71E" w14:textId="77777777" w:rsidR="00D13998" w:rsidRPr="0050395C" w:rsidRDefault="00D13998" w:rsidP="00715D33">
            <w:pPr>
              <w:spacing w:line="259" w:lineRule="auto"/>
              <w:ind w:left="7"/>
              <w:rPr>
                <w:rFonts w:asciiTheme="minorHAnsi" w:hAnsiTheme="minorHAnsi" w:cstheme="minorHAnsi"/>
                <w:sz w:val="22"/>
                <w:szCs w:val="22"/>
              </w:rPr>
            </w:pPr>
            <w:r w:rsidRPr="0050395C">
              <w:rPr>
                <w:rFonts w:asciiTheme="minorHAnsi" w:hAnsiTheme="minorHAnsi" w:cstheme="minorHAnsi"/>
                <w:sz w:val="22"/>
                <w:szCs w:val="22"/>
              </w:rPr>
              <w:t>CDI 5: Technical English 1 (Investigative</w:t>
            </w:r>
          </w:p>
          <w:p w14:paraId="7FE42610" w14:textId="77777777" w:rsidR="00D13998" w:rsidRPr="0050395C" w:rsidRDefault="00D13998" w:rsidP="00715D33">
            <w:pPr>
              <w:rPr>
                <w:rFonts w:asciiTheme="minorHAnsi" w:hAnsiTheme="minorHAnsi" w:cstheme="minorHAnsi"/>
                <w:b/>
                <w:sz w:val="22"/>
                <w:szCs w:val="22"/>
              </w:rPr>
            </w:pPr>
            <w:r w:rsidRPr="0050395C">
              <w:rPr>
                <w:rFonts w:asciiTheme="minorHAnsi" w:hAnsiTheme="minorHAnsi" w:cstheme="minorHAnsi"/>
                <w:sz w:val="22"/>
                <w:szCs w:val="22"/>
              </w:rPr>
              <w:t>Report Writing and Presentation)</w:t>
            </w:r>
          </w:p>
        </w:tc>
        <w:tc>
          <w:tcPr>
            <w:tcW w:w="773" w:type="dxa"/>
            <w:shd w:val="clear" w:color="auto" w:fill="auto"/>
          </w:tcPr>
          <w:p w14:paraId="6E952E8B" w14:textId="77777777" w:rsidR="00D13998" w:rsidRPr="0050395C" w:rsidRDefault="00D13998" w:rsidP="00715D33">
            <w:pPr>
              <w:jc w:val="center"/>
              <w:rPr>
                <w:rFonts w:asciiTheme="minorHAnsi" w:hAnsiTheme="minorHAnsi" w:cstheme="minorHAnsi"/>
                <w:b/>
                <w:sz w:val="22"/>
                <w:szCs w:val="20"/>
              </w:rPr>
            </w:pPr>
            <w:r w:rsidRPr="0050395C">
              <w:rPr>
                <w:rFonts w:asciiTheme="minorHAnsi" w:hAnsiTheme="minorHAnsi" w:cstheme="minorHAnsi"/>
                <w:b/>
                <w:sz w:val="22"/>
                <w:szCs w:val="20"/>
              </w:rPr>
              <w:t>3</w:t>
            </w:r>
          </w:p>
        </w:tc>
        <w:tc>
          <w:tcPr>
            <w:tcW w:w="629" w:type="dxa"/>
            <w:shd w:val="clear" w:color="auto" w:fill="auto"/>
          </w:tcPr>
          <w:p w14:paraId="6C2778B7" w14:textId="77777777" w:rsidR="00D13998" w:rsidRPr="0050395C" w:rsidRDefault="00D13998" w:rsidP="00715D33">
            <w:pPr>
              <w:jc w:val="center"/>
              <w:rPr>
                <w:rFonts w:asciiTheme="minorHAnsi" w:hAnsiTheme="minorHAnsi" w:cstheme="minorHAnsi"/>
                <w:b/>
                <w:sz w:val="22"/>
                <w:szCs w:val="20"/>
              </w:rPr>
            </w:pPr>
            <w:r w:rsidRPr="0050395C">
              <w:rPr>
                <w:rFonts w:asciiTheme="minorHAnsi" w:hAnsiTheme="minorHAnsi" w:cstheme="minorHAnsi"/>
                <w:b/>
                <w:sz w:val="22"/>
                <w:szCs w:val="20"/>
              </w:rPr>
              <w:t>3</w:t>
            </w:r>
          </w:p>
        </w:tc>
        <w:tc>
          <w:tcPr>
            <w:tcW w:w="630" w:type="dxa"/>
            <w:shd w:val="clear" w:color="auto" w:fill="auto"/>
          </w:tcPr>
          <w:p w14:paraId="414EE5D0" w14:textId="77777777" w:rsidR="00D13998" w:rsidRPr="0050395C" w:rsidRDefault="00D13998" w:rsidP="00715D33">
            <w:pPr>
              <w:jc w:val="center"/>
              <w:rPr>
                <w:rFonts w:asciiTheme="minorHAnsi" w:hAnsiTheme="minorHAnsi" w:cstheme="minorHAnsi"/>
                <w:b/>
                <w:sz w:val="22"/>
                <w:szCs w:val="20"/>
              </w:rPr>
            </w:pPr>
            <w:r w:rsidRPr="0050395C">
              <w:rPr>
                <w:rFonts w:asciiTheme="minorHAnsi" w:hAnsiTheme="minorHAnsi" w:cstheme="minorHAnsi"/>
                <w:b/>
                <w:sz w:val="22"/>
                <w:szCs w:val="20"/>
              </w:rPr>
              <w:t>3</w:t>
            </w:r>
          </w:p>
        </w:tc>
        <w:tc>
          <w:tcPr>
            <w:tcW w:w="702" w:type="dxa"/>
            <w:shd w:val="clear" w:color="auto" w:fill="auto"/>
          </w:tcPr>
          <w:p w14:paraId="0AD3349B" w14:textId="77777777" w:rsidR="00D13998" w:rsidRPr="0050395C" w:rsidRDefault="00D13998" w:rsidP="00715D33">
            <w:pPr>
              <w:jc w:val="center"/>
              <w:rPr>
                <w:rFonts w:asciiTheme="minorHAnsi" w:hAnsiTheme="minorHAnsi" w:cstheme="minorHAnsi"/>
                <w:b/>
                <w:sz w:val="22"/>
                <w:szCs w:val="20"/>
              </w:rPr>
            </w:pPr>
            <w:r w:rsidRPr="0050395C">
              <w:rPr>
                <w:rFonts w:asciiTheme="minorHAnsi" w:hAnsiTheme="minorHAnsi" w:cstheme="minorHAnsi"/>
                <w:b/>
                <w:sz w:val="22"/>
                <w:szCs w:val="20"/>
              </w:rPr>
              <w:t>3</w:t>
            </w:r>
          </w:p>
        </w:tc>
        <w:tc>
          <w:tcPr>
            <w:tcW w:w="699" w:type="dxa"/>
            <w:shd w:val="clear" w:color="auto" w:fill="auto"/>
          </w:tcPr>
          <w:p w14:paraId="6395E231" w14:textId="77777777" w:rsidR="00D13998" w:rsidRPr="0050395C" w:rsidRDefault="00D13998" w:rsidP="00715D33">
            <w:pPr>
              <w:jc w:val="center"/>
              <w:rPr>
                <w:rFonts w:asciiTheme="minorHAnsi" w:hAnsiTheme="minorHAnsi" w:cstheme="minorHAnsi"/>
                <w:b/>
                <w:sz w:val="22"/>
                <w:szCs w:val="20"/>
              </w:rPr>
            </w:pPr>
            <w:r w:rsidRPr="0050395C">
              <w:rPr>
                <w:rFonts w:asciiTheme="minorHAnsi" w:hAnsiTheme="minorHAnsi" w:cstheme="minorHAnsi"/>
                <w:b/>
                <w:sz w:val="22"/>
                <w:szCs w:val="20"/>
              </w:rPr>
              <w:t>3</w:t>
            </w:r>
          </w:p>
        </w:tc>
        <w:tc>
          <w:tcPr>
            <w:tcW w:w="653" w:type="dxa"/>
            <w:shd w:val="clear" w:color="auto" w:fill="auto"/>
          </w:tcPr>
          <w:p w14:paraId="0813615F" w14:textId="77777777" w:rsidR="00D13998" w:rsidRPr="0050395C" w:rsidRDefault="00D13998" w:rsidP="00715D33">
            <w:pPr>
              <w:jc w:val="center"/>
              <w:rPr>
                <w:rFonts w:asciiTheme="minorHAnsi" w:hAnsiTheme="minorHAnsi" w:cstheme="minorHAnsi"/>
                <w:b/>
                <w:sz w:val="22"/>
                <w:szCs w:val="20"/>
              </w:rPr>
            </w:pPr>
            <w:r w:rsidRPr="0050395C">
              <w:rPr>
                <w:rFonts w:asciiTheme="minorHAnsi" w:hAnsiTheme="minorHAnsi" w:cstheme="minorHAnsi"/>
                <w:b/>
                <w:sz w:val="22"/>
                <w:szCs w:val="20"/>
              </w:rPr>
              <w:t>3</w:t>
            </w:r>
          </w:p>
        </w:tc>
        <w:tc>
          <w:tcPr>
            <w:tcW w:w="651" w:type="dxa"/>
            <w:shd w:val="clear" w:color="auto" w:fill="auto"/>
          </w:tcPr>
          <w:p w14:paraId="6A8B3EBE" w14:textId="77777777" w:rsidR="00D13998" w:rsidRPr="0050395C" w:rsidRDefault="00D13998" w:rsidP="00715D33">
            <w:pPr>
              <w:jc w:val="center"/>
              <w:rPr>
                <w:rFonts w:asciiTheme="minorHAnsi" w:hAnsiTheme="minorHAnsi" w:cstheme="minorHAnsi"/>
                <w:b/>
                <w:sz w:val="22"/>
                <w:szCs w:val="20"/>
              </w:rPr>
            </w:pPr>
            <w:r w:rsidRPr="0050395C">
              <w:rPr>
                <w:rFonts w:asciiTheme="minorHAnsi" w:hAnsiTheme="minorHAnsi" w:cstheme="minorHAnsi"/>
                <w:b/>
                <w:sz w:val="22"/>
                <w:szCs w:val="20"/>
              </w:rPr>
              <w:t>3</w:t>
            </w:r>
          </w:p>
        </w:tc>
        <w:tc>
          <w:tcPr>
            <w:tcW w:w="603" w:type="dxa"/>
            <w:shd w:val="clear" w:color="auto" w:fill="auto"/>
          </w:tcPr>
          <w:p w14:paraId="7AF2F8EE" w14:textId="77777777" w:rsidR="00D13998" w:rsidRPr="0050395C" w:rsidRDefault="00D13998" w:rsidP="00715D33">
            <w:pPr>
              <w:jc w:val="center"/>
              <w:rPr>
                <w:rFonts w:asciiTheme="minorHAnsi" w:hAnsiTheme="minorHAnsi" w:cstheme="minorHAnsi"/>
                <w:b/>
                <w:sz w:val="22"/>
                <w:szCs w:val="20"/>
              </w:rPr>
            </w:pPr>
            <w:r w:rsidRPr="0050395C">
              <w:rPr>
                <w:rFonts w:asciiTheme="minorHAnsi" w:hAnsiTheme="minorHAnsi" w:cstheme="minorHAnsi"/>
                <w:b/>
                <w:sz w:val="22"/>
                <w:szCs w:val="20"/>
              </w:rPr>
              <w:t>3</w:t>
            </w:r>
          </w:p>
        </w:tc>
        <w:tc>
          <w:tcPr>
            <w:tcW w:w="637" w:type="dxa"/>
            <w:shd w:val="clear" w:color="auto" w:fill="auto"/>
          </w:tcPr>
          <w:p w14:paraId="5644B09B" w14:textId="77777777" w:rsidR="00D13998" w:rsidRPr="0050395C" w:rsidRDefault="00D13998" w:rsidP="00715D33">
            <w:pPr>
              <w:jc w:val="center"/>
              <w:rPr>
                <w:rFonts w:asciiTheme="minorHAnsi" w:hAnsiTheme="minorHAnsi" w:cstheme="minorHAnsi"/>
                <w:b/>
                <w:sz w:val="22"/>
                <w:szCs w:val="20"/>
              </w:rPr>
            </w:pPr>
            <w:r w:rsidRPr="0050395C">
              <w:rPr>
                <w:rFonts w:asciiTheme="minorHAnsi" w:hAnsiTheme="minorHAnsi" w:cstheme="minorHAnsi"/>
                <w:b/>
                <w:sz w:val="22"/>
                <w:szCs w:val="20"/>
              </w:rPr>
              <w:t>3</w:t>
            </w:r>
          </w:p>
        </w:tc>
        <w:tc>
          <w:tcPr>
            <w:tcW w:w="625" w:type="dxa"/>
            <w:shd w:val="clear" w:color="auto" w:fill="auto"/>
          </w:tcPr>
          <w:p w14:paraId="243804C0" w14:textId="77777777" w:rsidR="00D13998" w:rsidRPr="0050395C" w:rsidRDefault="00D13998" w:rsidP="00715D33">
            <w:pPr>
              <w:jc w:val="center"/>
              <w:rPr>
                <w:rFonts w:asciiTheme="minorHAnsi" w:hAnsiTheme="minorHAnsi" w:cstheme="minorHAnsi"/>
                <w:b/>
                <w:sz w:val="22"/>
                <w:szCs w:val="20"/>
              </w:rPr>
            </w:pPr>
            <w:r w:rsidRPr="0050395C">
              <w:rPr>
                <w:rFonts w:asciiTheme="minorHAnsi" w:hAnsiTheme="minorHAnsi" w:cstheme="minorHAnsi"/>
                <w:b/>
                <w:sz w:val="22"/>
                <w:szCs w:val="20"/>
              </w:rPr>
              <w:t>3</w:t>
            </w:r>
          </w:p>
        </w:tc>
        <w:tc>
          <w:tcPr>
            <w:tcW w:w="673" w:type="dxa"/>
            <w:shd w:val="clear" w:color="auto" w:fill="auto"/>
          </w:tcPr>
          <w:p w14:paraId="141AF672" w14:textId="77777777" w:rsidR="00D13998" w:rsidRPr="0050395C" w:rsidRDefault="00D13998" w:rsidP="00715D33">
            <w:pPr>
              <w:jc w:val="center"/>
              <w:rPr>
                <w:rFonts w:asciiTheme="minorHAnsi" w:hAnsiTheme="minorHAnsi" w:cstheme="minorHAnsi"/>
                <w:b/>
                <w:sz w:val="22"/>
                <w:szCs w:val="20"/>
              </w:rPr>
            </w:pPr>
            <w:r w:rsidRPr="0050395C">
              <w:rPr>
                <w:rFonts w:asciiTheme="minorHAnsi" w:hAnsiTheme="minorHAnsi" w:cstheme="minorHAnsi"/>
                <w:b/>
                <w:sz w:val="22"/>
                <w:szCs w:val="20"/>
              </w:rPr>
              <w:t>3</w:t>
            </w:r>
          </w:p>
        </w:tc>
      </w:tr>
      <w:tr w:rsidR="00D13998" w:rsidRPr="0050395C" w14:paraId="1D37E5FE" w14:textId="77777777" w:rsidTr="00715D33">
        <w:trPr>
          <w:jc w:val="center"/>
        </w:trPr>
        <w:tc>
          <w:tcPr>
            <w:tcW w:w="4958" w:type="dxa"/>
            <w:gridSpan w:val="2"/>
            <w:shd w:val="clear" w:color="auto" w:fill="auto"/>
          </w:tcPr>
          <w:p w14:paraId="1C3781F8" w14:textId="77777777" w:rsidR="00D13998" w:rsidRPr="0050395C" w:rsidRDefault="00D13998" w:rsidP="00715D33">
            <w:pPr>
              <w:rPr>
                <w:rFonts w:asciiTheme="minorHAnsi" w:hAnsiTheme="minorHAnsi" w:cstheme="minorHAnsi"/>
                <w:b/>
                <w:sz w:val="22"/>
                <w:szCs w:val="22"/>
              </w:rPr>
            </w:pPr>
            <w:r w:rsidRPr="0050395C">
              <w:rPr>
                <w:rFonts w:asciiTheme="minorHAnsi" w:hAnsiTheme="minorHAnsi" w:cstheme="minorHAnsi"/>
                <w:sz w:val="22"/>
                <w:szCs w:val="22"/>
              </w:rPr>
              <w:t>CDI 6: Fire Protection and Arson Investigation</w:t>
            </w:r>
          </w:p>
        </w:tc>
        <w:tc>
          <w:tcPr>
            <w:tcW w:w="773" w:type="dxa"/>
            <w:shd w:val="clear" w:color="auto" w:fill="auto"/>
          </w:tcPr>
          <w:p w14:paraId="1881B6AD" w14:textId="77777777" w:rsidR="00D13998" w:rsidRPr="0050395C" w:rsidRDefault="00D13998" w:rsidP="00715D33">
            <w:pPr>
              <w:jc w:val="center"/>
              <w:rPr>
                <w:rFonts w:asciiTheme="minorHAnsi" w:hAnsiTheme="minorHAnsi" w:cstheme="minorHAnsi"/>
                <w:b/>
                <w:sz w:val="22"/>
                <w:szCs w:val="20"/>
              </w:rPr>
            </w:pPr>
            <w:r w:rsidRPr="0050395C">
              <w:rPr>
                <w:rFonts w:asciiTheme="minorHAnsi" w:hAnsiTheme="minorHAnsi" w:cstheme="minorHAnsi"/>
                <w:b/>
                <w:sz w:val="22"/>
                <w:szCs w:val="20"/>
              </w:rPr>
              <w:t>3</w:t>
            </w:r>
          </w:p>
        </w:tc>
        <w:tc>
          <w:tcPr>
            <w:tcW w:w="629" w:type="dxa"/>
            <w:shd w:val="clear" w:color="auto" w:fill="auto"/>
          </w:tcPr>
          <w:p w14:paraId="4349CB70" w14:textId="77777777" w:rsidR="00D13998" w:rsidRPr="0050395C" w:rsidRDefault="00D13998" w:rsidP="00715D33">
            <w:pPr>
              <w:jc w:val="center"/>
              <w:rPr>
                <w:rFonts w:asciiTheme="minorHAnsi" w:hAnsiTheme="minorHAnsi" w:cstheme="minorHAnsi"/>
                <w:b/>
                <w:sz w:val="22"/>
                <w:szCs w:val="20"/>
              </w:rPr>
            </w:pPr>
            <w:r w:rsidRPr="0050395C">
              <w:rPr>
                <w:rFonts w:asciiTheme="minorHAnsi" w:hAnsiTheme="minorHAnsi" w:cstheme="minorHAnsi"/>
                <w:b/>
                <w:sz w:val="22"/>
                <w:szCs w:val="20"/>
              </w:rPr>
              <w:t>3</w:t>
            </w:r>
          </w:p>
        </w:tc>
        <w:tc>
          <w:tcPr>
            <w:tcW w:w="630" w:type="dxa"/>
            <w:shd w:val="clear" w:color="auto" w:fill="auto"/>
          </w:tcPr>
          <w:p w14:paraId="010E5132" w14:textId="77777777" w:rsidR="00D13998" w:rsidRPr="0050395C" w:rsidRDefault="00D13998" w:rsidP="00715D33">
            <w:pPr>
              <w:jc w:val="center"/>
              <w:rPr>
                <w:rFonts w:asciiTheme="minorHAnsi" w:hAnsiTheme="minorHAnsi" w:cstheme="minorHAnsi"/>
                <w:b/>
                <w:sz w:val="22"/>
                <w:szCs w:val="20"/>
              </w:rPr>
            </w:pPr>
            <w:r w:rsidRPr="0050395C">
              <w:rPr>
                <w:rFonts w:asciiTheme="minorHAnsi" w:hAnsiTheme="minorHAnsi" w:cstheme="minorHAnsi"/>
                <w:b/>
                <w:sz w:val="22"/>
                <w:szCs w:val="20"/>
              </w:rPr>
              <w:t>3</w:t>
            </w:r>
          </w:p>
        </w:tc>
        <w:tc>
          <w:tcPr>
            <w:tcW w:w="702" w:type="dxa"/>
            <w:shd w:val="clear" w:color="auto" w:fill="auto"/>
          </w:tcPr>
          <w:p w14:paraId="1D4DA5E9" w14:textId="77777777" w:rsidR="00D13998" w:rsidRPr="0050395C" w:rsidRDefault="00D13998" w:rsidP="00715D33">
            <w:pPr>
              <w:jc w:val="center"/>
              <w:rPr>
                <w:rFonts w:asciiTheme="minorHAnsi" w:hAnsiTheme="minorHAnsi" w:cstheme="minorHAnsi"/>
                <w:b/>
                <w:sz w:val="22"/>
                <w:szCs w:val="20"/>
              </w:rPr>
            </w:pPr>
            <w:r w:rsidRPr="0050395C">
              <w:rPr>
                <w:rFonts w:asciiTheme="minorHAnsi" w:hAnsiTheme="minorHAnsi" w:cstheme="minorHAnsi"/>
                <w:b/>
                <w:sz w:val="22"/>
                <w:szCs w:val="20"/>
              </w:rPr>
              <w:t>3</w:t>
            </w:r>
          </w:p>
        </w:tc>
        <w:tc>
          <w:tcPr>
            <w:tcW w:w="699" w:type="dxa"/>
            <w:shd w:val="clear" w:color="auto" w:fill="auto"/>
          </w:tcPr>
          <w:p w14:paraId="46E29EB5" w14:textId="77777777" w:rsidR="00D13998" w:rsidRPr="0050395C" w:rsidRDefault="00D13998" w:rsidP="00715D33">
            <w:pPr>
              <w:jc w:val="center"/>
              <w:rPr>
                <w:rFonts w:asciiTheme="minorHAnsi" w:hAnsiTheme="minorHAnsi" w:cstheme="minorHAnsi"/>
                <w:b/>
                <w:sz w:val="22"/>
                <w:szCs w:val="20"/>
              </w:rPr>
            </w:pPr>
            <w:r w:rsidRPr="0050395C">
              <w:rPr>
                <w:rFonts w:asciiTheme="minorHAnsi" w:hAnsiTheme="minorHAnsi" w:cstheme="minorHAnsi"/>
                <w:b/>
                <w:sz w:val="22"/>
                <w:szCs w:val="20"/>
              </w:rPr>
              <w:t>3</w:t>
            </w:r>
          </w:p>
        </w:tc>
        <w:tc>
          <w:tcPr>
            <w:tcW w:w="653" w:type="dxa"/>
            <w:shd w:val="clear" w:color="auto" w:fill="auto"/>
          </w:tcPr>
          <w:p w14:paraId="7EEF5A88" w14:textId="77777777" w:rsidR="00D13998" w:rsidRPr="0050395C" w:rsidRDefault="00D13998" w:rsidP="00715D33">
            <w:pPr>
              <w:jc w:val="center"/>
              <w:rPr>
                <w:rFonts w:asciiTheme="minorHAnsi" w:hAnsiTheme="minorHAnsi" w:cstheme="minorHAnsi"/>
                <w:b/>
                <w:sz w:val="22"/>
                <w:szCs w:val="20"/>
              </w:rPr>
            </w:pPr>
            <w:r w:rsidRPr="0050395C">
              <w:rPr>
                <w:rFonts w:asciiTheme="minorHAnsi" w:hAnsiTheme="minorHAnsi" w:cstheme="minorHAnsi"/>
                <w:b/>
                <w:sz w:val="22"/>
                <w:szCs w:val="20"/>
              </w:rPr>
              <w:t>3</w:t>
            </w:r>
          </w:p>
        </w:tc>
        <w:tc>
          <w:tcPr>
            <w:tcW w:w="651" w:type="dxa"/>
            <w:shd w:val="clear" w:color="auto" w:fill="auto"/>
          </w:tcPr>
          <w:p w14:paraId="3F711495" w14:textId="77777777" w:rsidR="00D13998" w:rsidRPr="0050395C" w:rsidRDefault="00D13998" w:rsidP="00715D33">
            <w:pPr>
              <w:jc w:val="center"/>
              <w:rPr>
                <w:rFonts w:asciiTheme="minorHAnsi" w:hAnsiTheme="minorHAnsi" w:cstheme="minorHAnsi"/>
                <w:b/>
                <w:sz w:val="22"/>
                <w:szCs w:val="20"/>
              </w:rPr>
            </w:pPr>
            <w:r w:rsidRPr="0050395C">
              <w:rPr>
                <w:rFonts w:asciiTheme="minorHAnsi" w:hAnsiTheme="minorHAnsi" w:cstheme="minorHAnsi"/>
                <w:b/>
                <w:sz w:val="22"/>
                <w:szCs w:val="20"/>
              </w:rPr>
              <w:t>3</w:t>
            </w:r>
          </w:p>
        </w:tc>
        <w:tc>
          <w:tcPr>
            <w:tcW w:w="603" w:type="dxa"/>
            <w:shd w:val="clear" w:color="auto" w:fill="auto"/>
          </w:tcPr>
          <w:p w14:paraId="702F77A9" w14:textId="77777777" w:rsidR="00D13998" w:rsidRPr="0050395C" w:rsidRDefault="00D13998" w:rsidP="00715D33">
            <w:pPr>
              <w:jc w:val="center"/>
              <w:rPr>
                <w:rFonts w:asciiTheme="minorHAnsi" w:hAnsiTheme="minorHAnsi" w:cstheme="minorHAnsi"/>
                <w:b/>
                <w:sz w:val="22"/>
                <w:szCs w:val="20"/>
              </w:rPr>
            </w:pPr>
            <w:r w:rsidRPr="0050395C">
              <w:rPr>
                <w:rFonts w:asciiTheme="minorHAnsi" w:hAnsiTheme="minorHAnsi" w:cstheme="minorHAnsi"/>
                <w:b/>
                <w:sz w:val="22"/>
                <w:szCs w:val="20"/>
              </w:rPr>
              <w:t>3</w:t>
            </w:r>
          </w:p>
        </w:tc>
        <w:tc>
          <w:tcPr>
            <w:tcW w:w="637" w:type="dxa"/>
            <w:shd w:val="clear" w:color="auto" w:fill="auto"/>
          </w:tcPr>
          <w:p w14:paraId="680E7EEF" w14:textId="77777777" w:rsidR="00D13998" w:rsidRPr="0050395C" w:rsidRDefault="00D13998" w:rsidP="00715D33">
            <w:pPr>
              <w:jc w:val="center"/>
              <w:rPr>
                <w:rFonts w:asciiTheme="minorHAnsi" w:hAnsiTheme="minorHAnsi" w:cstheme="minorHAnsi"/>
                <w:b/>
                <w:sz w:val="22"/>
                <w:szCs w:val="20"/>
              </w:rPr>
            </w:pPr>
            <w:r w:rsidRPr="0050395C">
              <w:rPr>
                <w:rFonts w:asciiTheme="minorHAnsi" w:hAnsiTheme="minorHAnsi" w:cstheme="minorHAnsi"/>
                <w:b/>
                <w:sz w:val="22"/>
                <w:szCs w:val="20"/>
              </w:rPr>
              <w:t>3</w:t>
            </w:r>
          </w:p>
        </w:tc>
        <w:tc>
          <w:tcPr>
            <w:tcW w:w="625" w:type="dxa"/>
            <w:shd w:val="clear" w:color="auto" w:fill="auto"/>
          </w:tcPr>
          <w:p w14:paraId="0F289070" w14:textId="77777777" w:rsidR="00D13998" w:rsidRPr="0050395C" w:rsidRDefault="00D13998" w:rsidP="00715D33">
            <w:pPr>
              <w:jc w:val="center"/>
              <w:rPr>
                <w:rFonts w:asciiTheme="minorHAnsi" w:hAnsiTheme="minorHAnsi" w:cstheme="minorHAnsi"/>
                <w:b/>
                <w:sz w:val="22"/>
                <w:szCs w:val="20"/>
              </w:rPr>
            </w:pPr>
            <w:r w:rsidRPr="0050395C">
              <w:rPr>
                <w:rFonts w:asciiTheme="minorHAnsi" w:hAnsiTheme="minorHAnsi" w:cstheme="minorHAnsi"/>
                <w:b/>
                <w:sz w:val="22"/>
                <w:szCs w:val="20"/>
              </w:rPr>
              <w:t>3</w:t>
            </w:r>
          </w:p>
        </w:tc>
        <w:tc>
          <w:tcPr>
            <w:tcW w:w="673" w:type="dxa"/>
            <w:shd w:val="clear" w:color="auto" w:fill="auto"/>
          </w:tcPr>
          <w:p w14:paraId="2239C499" w14:textId="77777777" w:rsidR="00D13998" w:rsidRPr="0050395C" w:rsidRDefault="00D13998" w:rsidP="00715D33">
            <w:pPr>
              <w:jc w:val="center"/>
              <w:rPr>
                <w:rFonts w:asciiTheme="minorHAnsi" w:hAnsiTheme="minorHAnsi" w:cstheme="minorHAnsi"/>
                <w:b/>
                <w:sz w:val="22"/>
                <w:szCs w:val="20"/>
              </w:rPr>
            </w:pPr>
            <w:r w:rsidRPr="0050395C">
              <w:rPr>
                <w:rFonts w:asciiTheme="minorHAnsi" w:hAnsiTheme="minorHAnsi" w:cstheme="minorHAnsi"/>
                <w:b/>
                <w:sz w:val="22"/>
                <w:szCs w:val="20"/>
              </w:rPr>
              <w:t>3</w:t>
            </w:r>
          </w:p>
        </w:tc>
      </w:tr>
      <w:tr w:rsidR="00D13998" w:rsidRPr="0050395C" w14:paraId="7019B4B4" w14:textId="77777777" w:rsidTr="00715D33">
        <w:trPr>
          <w:jc w:val="center"/>
        </w:trPr>
        <w:tc>
          <w:tcPr>
            <w:tcW w:w="4958" w:type="dxa"/>
            <w:gridSpan w:val="2"/>
            <w:shd w:val="clear" w:color="auto" w:fill="auto"/>
          </w:tcPr>
          <w:p w14:paraId="047F14E6" w14:textId="77777777" w:rsidR="00D13998" w:rsidRPr="0050395C" w:rsidRDefault="00D13998" w:rsidP="00715D33">
            <w:pPr>
              <w:rPr>
                <w:rFonts w:asciiTheme="minorHAnsi" w:hAnsiTheme="minorHAnsi" w:cstheme="minorHAnsi"/>
                <w:b/>
                <w:sz w:val="22"/>
                <w:szCs w:val="22"/>
              </w:rPr>
            </w:pPr>
            <w:r w:rsidRPr="0050395C">
              <w:rPr>
                <w:rFonts w:asciiTheme="minorHAnsi" w:hAnsiTheme="minorHAnsi" w:cstheme="minorHAnsi"/>
                <w:sz w:val="22"/>
                <w:szCs w:val="22"/>
              </w:rPr>
              <w:t>CDI 7: Vice and Drug Education and Control</w:t>
            </w:r>
          </w:p>
        </w:tc>
        <w:tc>
          <w:tcPr>
            <w:tcW w:w="773" w:type="dxa"/>
            <w:shd w:val="clear" w:color="auto" w:fill="auto"/>
          </w:tcPr>
          <w:p w14:paraId="1A5163F2" w14:textId="77777777" w:rsidR="00D13998" w:rsidRPr="0050395C" w:rsidRDefault="00D13998" w:rsidP="00715D33">
            <w:pPr>
              <w:jc w:val="center"/>
              <w:rPr>
                <w:rFonts w:asciiTheme="minorHAnsi" w:hAnsiTheme="minorHAnsi" w:cstheme="minorHAnsi"/>
                <w:b/>
                <w:sz w:val="22"/>
                <w:szCs w:val="20"/>
              </w:rPr>
            </w:pPr>
            <w:r w:rsidRPr="0050395C">
              <w:rPr>
                <w:rFonts w:asciiTheme="minorHAnsi" w:hAnsiTheme="minorHAnsi" w:cstheme="minorHAnsi"/>
                <w:b/>
                <w:sz w:val="22"/>
                <w:szCs w:val="20"/>
              </w:rPr>
              <w:t>3</w:t>
            </w:r>
          </w:p>
        </w:tc>
        <w:tc>
          <w:tcPr>
            <w:tcW w:w="629" w:type="dxa"/>
            <w:shd w:val="clear" w:color="auto" w:fill="auto"/>
          </w:tcPr>
          <w:p w14:paraId="3F73EAB8" w14:textId="77777777" w:rsidR="00D13998" w:rsidRPr="0050395C" w:rsidRDefault="00D13998" w:rsidP="00715D33">
            <w:pPr>
              <w:jc w:val="center"/>
              <w:rPr>
                <w:rFonts w:asciiTheme="minorHAnsi" w:hAnsiTheme="minorHAnsi" w:cstheme="minorHAnsi"/>
                <w:b/>
                <w:sz w:val="22"/>
                <w:szCs w:val="20"/>
              </w:rPr>
            </w:pPr>
            <w:r w:rsidRPr="0050395C">
              <w:rPr>
                <w:rFonts w:asciiTheme="minorHAnsi" w:hAnsiTheme="minorHAnsi" w:cstheme="minorHAnsi"/>
                <w:b/>
                <w:sz w:val="22"/>
                <w:szCs w:val="20"/>
              </w:rPr>
              <w:t>3</w:t>
            </w:r>
          </w:p>
        </w:tc>
        <w:tc>
          <w:tcPr>
            <w:tcW w:w="630" w:type="dxa"/>
            <w:shd w:val="clear" w:color="auto" w:fill="auto"/>
          </w:tcPr>
          <w:p w14:paraId="5D006A56" w14:textId="77777777" w:rsidR="00D13998" w:rsidRPr="0050395C" w:rsidRDefault="00D13998" w:rsidP="00715D33">
            <w:pPr>
              <w:jc w:val="center"/>
              <w:rPr>
                <w:rFonts w:asciiTheme="minorHAnsi" w:hAnsiTheme="minorHAnsi" w:cstheme="minorHAnsi"/>
                <w:b/>
                <w:sz w:val="22"/>
                <w:szCs w:val="20"/>
              </w:rPr>
            </w:pPr>
            <w:r w:rsidRPr="0050395C">
              <w:rPr>
                <w:rFonts w:asciiTheme="minorHAnsi" w:hAnsiTheme="minorHAnsi" w:cstheme="minorHAnsi"/>
                <w:b/>
                <w:sz w:val="22"/>
                <w:szCs w:val="20"/>
              </w:rPr>
              <w:t>3</w:t>
            </w:r>
          </w:p>
        </w:tc>
        <w:tc>
          <w:tcPr>
            <w:tcW w:w="702" w:type="dxa"/>
            <w:shd w:val="clear" w:color="auto" w:fill="auto"/>
          </w:tcPr>
          <w:p w14:paraId="73FC48BE" w14:textId="77777777" w:rsidR="00D13998" w:rsidRPr="0050395C" w:rsidRDefault="00D13998" w:rsidP="00715D33">
            <w:pPr>
              <w:jc w:val="center"/>
              <w:rPr>
                <w:rFonts w:asciiTheme="minorHAnsi" w:hAnsiTheme="minorHAnsi" w:cstheme="minorHAnsi"/>
                <w:b/>
                <w:sz w:val="22"/>
                <w:szCs w:val="20"/>
              </w:rPr>
            </w:pPr>
            <w:r w:rsidRPr="0050395C">
              <w:rPr>
                <w:rFonts w:asciiTheme="minorHAnsi" w:hAnsiTheme="minorHAnsi" w:cstheme="minorHAnsi"/>
                <w:b/>
                <w:sz w:val="22"/>
                <w:szCs w:val="20"/>
              </w:rPr>
              <w:t>3</w:t>
            </w:r>
          </w:p>
        </w:tc>
        <w:tc>
          <w:tcPr>
            <w:tcW w:w="699" w:type="dxa"/>
            <w:shd w:val="clear" w:color="auto" w:fill="auto"/>
          </w:tcPr>
          <w:p w14:paraId="307FA99E" w14:textId="77777777" w:rsidR="00D13998" w:rsidRPr="0050395C" w:rsidRDefault="00D13998" w:rsidP="00715D33">
            <w:pPr>
              <w:jc w:val="center"/>
              <w:rPr>
                <w:rFonts w:asciiTheme="minorHAnsi" w:hAnsiTheme="minorHAnsi" w:cstheme="minorHAnsi"/>
                <w:b/>
                <w:sz w:val="22"/>
                <w:szCs w:val="20"/>
              </w:rPr>
            </w:pPr>
            <w:r w:rsidRPr="0050395C">
              <w:rPr>
                <w:rFonts w:asciiTheme="minorHAnsi" w:hAnsiTheme="minorHAnsi" w:cstheme="minorHAnsi"/>
                <w:b/>
                <w:sz w:val="22"/>
                <w:szCs w:val="20"/>
              </w:rPr>
              <w:t>3</w:t>
            </w:r>
          </w:p>
        </w:tc>
        <w:tc>
          <w:tcPr>
            <w:tcW w:w="653" w:type="dxa"/>
            <w:shd w:val="clear" w:color="auto" w:fill="auto"/>
          </w:tcPr>
          <w:p w14:paraId="2C9AF156" w14:textId="77777777" w:rsidR="00D13998" w:rsidRPr="0050395C" w:rsidRDefault="00D13998" w:rsidP="00715D33">
            <w:pPr>
              <w:jc w:val="center"/>
              <w:rPr>
                <w:rFonts w:asciiTheme="minorHAnsi" w:hAnsiTheme="minorHAnsi" w:cstheme="minorHAnsi"/>
                <w:b/>
                <w:sz w:val="22"/>
                <w:szCs w:val="20"/>
              </w:rPr>
            </w:pPr>
            <w:r w:rsidRPr="0050395C">
              <w:rPr>
                <w:rFonts w:asciiTheme="minorHAnsi" w:hAnsiTheme="minorHAnsi" w:cstheme="minorHAnsi"/>
                <w:b/>
                <w:sz w:val="22"/>
                <w:szCs w:val="20"/>
              </w:rPr>
              <w:t>3</w:t>
            </w:r>
          </w:p>
        </w:tc>
        <w:tc>
          <w:tcPr>
            <w:tcW w:w="651" w:type="dxa"/>
            <w:shd w:val="clear" w:color="auto" w:fill="auto"/>
          </w:tcPr>
          <w:p w14:paraId="4F29290A" w14:textId="77777777" w:rsidR="00D13998" w:rsidRPr="0050395C" w:rsidRDefault="00D13998" w:rsidP="00715D33">
            <w:pPr>
              <w:jc w:val="center"/>
              <w:rPr>
                <w:rFonts w:asciiTheme="minorHAnsi" w:hAnsiTheme="minorHAnsi" w:cstheme="minorHAnsi"/>
                <w:b/>
                <w:sz w:val="22"/>
                <w:szCs w:val="20"/>
              </w:rPr>
            </w:pPr>
            <w:r w:rsidRPr="0050395C">
              <w:rPr>
                <w:rFonts w:asciiTheme="minorHAnsi" w:hAnsiTheme="minorHAnsi" w:cstheme="minorHAnsi"/>
                <w:b/>
                <w:sz w:val="22"/>
                <w:szCs w:val="20"/>
              </w:rPr>
              <w:t>3</w:t>
            </w:r>
          </w:p>
        </w:tc>
        <w:tc>
          <w:tcPr>
            <w:tcW w:w="603" w:type="dxa"/>
            <w:shd w:val="clear" w:color="auto" w:fill="auto"/>
          </w:tcPr>
          <w:p w14:paraId="79183255" w14:textId="77777777" w:rsidR="00D13998" w:rsidRPr="0050395C" w:rsidRDefault="00D13998" w:rsidP="00715D33">
            <w:pPr>
              <w:jc w:val="center"/>
              <w:rPr>
                <w:rFonts w:asciiTheme="minorHAnsi" w:hAnsiTheme="minorHAnsi" w:cstheme="minorHAnsi"/>
                <w:b/>
                <w:sz w:val="22"/>
                <w:szCs w:val="20"/>
              </w:rPr>
            </w:pPr>
            <w:r w:rsidRPr="0050395C">
              <w:rPr>
                <w:rFonts w:asciiTheme="minorHAnsi" w:hAnsiTheme="minorHAnsi" w:cstheme="minorHAnsi"/>
                <w:b/>
                <w:sz w:val="22"/>
                <w:szCs w:val="20"/>
              </w:rPr>
              <w:t>3</w:t>
            </w:r>
          </w:p>
        </w:tc>
        <w:tc>
          <w:tcPr>
            <w:tcW w:w="637" w:type="dxa"/>
            <w:shd w:val="clear" w:color="auto" w:fill="auto"/>
          </w:tcPr>
          <w:p w14:paraId="304FCE95" w14:textId="77777777" w:rsidR="00D13998" w:rsidRPr="0050395C" w:rsidRDefault="00D13998" w:rsidP="00715D33">
            <w:pPr>
              <w:jc w:val="center"/>
              <w:rPr>
                <w:rFonts w:asciiTheme="minorHAnsi" w:hAnsiTheme="minorHAnsi" w:cstheme="minorHAnsi"/>
                <w:b/>
                <w:sz w:val="22"/>
                <w:szCs w:val="20"/>
              </w:rPr>
            </w:pPr>
            <w:r w:rsidRPr="0050395C">
              <w:rPr>
                <w:rFonts w:asciiTheme="minorHAnsi" w:hAnsiTheme="minorHAnsi" w:cstheme="minorHAnsi"/>
                <w:b/>
                <w:sz w:val="22"/>
                <w:szCs w:val="20"/>
              </w:rPr>
              <w:t>3</w:t>
            </w:r>
          </w:p>
        </w:tc>
        <w:tc>
          <w:tcPr>
            <w:tcW w:w="625" w:type="dxa"/>
            <w:shd w:val="clear" w:color="auto" w:fill="auto"/>
          </w:tcPr>
          <w:p w14:paraId="00B4EC98" w14:textId="77777777" w:rsidR="00D13998" w:rsidRPr="0050395C" w:rsidRDefault="00D13998" w:rsidP="00715D33">
            <w:pPr>
              <w:jc w:val="center"/>
              <w:rPr>
                <w:rFonts w:asciiTheme="minorHAnsi" w:hAnsiTheme="minorHAnsi" w:cstheme="minorHAnsi"/>
                <w:b/>
                <w:sz w:val="22"/>
                <w:szCs w:val="20"/>
              </w:rPr>
            </w:pPr>
            <w:r w:rsidRPr="0050395C">
              <w:rPr>
                <w:rFonts w:asciiTheme="minorHAnsi" w:hAnsiTheme="minorHAnsi" w:cstheme="minorHAnsi"/>
                <w:b/>
                <w:sz w:val="22"/>
                <w:szCs w:val="20"/>
              </w:rPr>
              <w:t>3</w:t>
            </w:r>
          </w:p>
        </w:tc>
        <w:tc>
          <w:tcPr>
            <w:tcW w:w="673" w:type="dxa"/>
            <w:shd w:val="clear" w:color="auto" w:fill="auto"/>
          </w:tcPr>
          <w:p w14:paraId="37E53B1E" w14:textId="77777777" w:rsidR="00D13998" w:rsidRPr="0050395C" w:rsidRDefault="00D13998" w:rsidP="00715D33">
            <w:pPr>
              <w:jc w:val="center"/>
              <w:rPr>
                <w:rFonts w:asciiTheme="minorHAnsi" w:hAnsiTheme="minorHAnsi" w:cstheme="minorHAnsi"/>
                <w:b/>
                <w:sz w:val="22"/>
                <w:szCs w:val="20"/>
              </w:rPr>
            </w:pPr>
            <w:r w:rsidRPr="0050395C">
              <w:rPr>
                <w:rFonts w:asciiTheme="minorHAnsi" w:hAnsiTheme="minorHAnsi" w:cstheme="minorHAnsi"/>
                <w:b/>
                <w:sz w:val="22"/>
                <w:szCs w:val="20"/>
              </w:rPr>
              <w:t>3</w:t>
            </w:r>
          </w:p>
        </w:tc>
      </w:tr>
      <w:tr w:rsidR="00D13998" w:rsidRPr="0050395C" w14:paraId="7B4EED72" w14:textId="77777777" w:rsidTr="00715D33">
        <w:trPr>
          <w:jc w:val="center"/>
        </w:trPr>
        <w:tc>
          <w:tcPr>
            <w:tcW w:w="4958" w:type="dxa"/>
            <w:gridSpan w:val="2"/>
            <w:shd w:val="clear" w:color="auto" w:fill="auto"/>
          </w:tcPr>
          <w:p w14:paraId="25365BA6" w14:textId="77777777" w:rsidR="00D13998" w:rsidRPr="0050395C" w:rsidRDefault="00D13998" w:rsidP="00715D33">
            <w:pPr>
              <w:rPr>
                <w:rFonts w:asciiTheme="minorHAnsi" w:hAnsiTheme="minorHAnsi" w:cstheme="minorHAnsi"/>
                <w:b/>
                <w:sz w:val="22"/>
                <w:szCs w:val="22"/>
              </w:rPr>
            </w:pPr>
            <w:r w:rsidRPr="0050395C">
              <w:rPr>
                <w:rFonts w:asciiTheme="minorHAnsi" w:hAnsiTheme="minorHAnsi" w:cstheme="minorHAnsi"/>
                <w:sz w:val="22"/>
                <w:szCs w:val="22"/>
              </w:rPr>
              <w:t>CDI 8: Technical English 2 Legal Forms</w:t>
            </w:r>
          </w:p>
        </w:tc>
        <w:tc>
          <w:tcPr>
            <w:tcW w:w="773" w:type="dxa"/>
            <w:shd w:val="clear" w:color="auto" w:fill="auto"/>
          </w:tcPr>
          <w:p w14:paraId="3166A554" w14:textId="77777777" w:rsidR="00D13998" w:rsidRPr="0050395C" w:rsidRDefault="00D13998" w:rsidP="00715D33">
            <w:pPr>
              <w:jc w:val="center"/>
              <w:rPr>
                <w:rFonts w:asciiTheme="minorHAnsi" w:hAnsiTheme="minorHAnsi" w:cstheme="minorHAnsi"/>
                <w:b/>
                <w:sz w:val="22"/>
                <w:szCs w:val="20"/>
              </w:rPr>
            </w:pPr>
            <w:r w:rsidRPr="0050395C">
              <w:rPr>
                <w:rFonts w:asciiTheme="minorHAnsi" w:hAnsiTheme="minorHAnsi" w:cstheme="minorHAnsi"/>
                <w:b/>
                <w:sz w:val="22"/>
                <w:szCs w:val="20"/>
              </w:rPr>
              <w:t>3</w:t>
            </w:r>
          </w:p>
        </w:tc>
        <w:tc>
          <w:tcPr>
            <w:tcW w:w="629" w:type="dxa"/>
            <w:shd w:val="clear" w:color="auto" w:fill="auto"/>
          </w:tcPr>
          <w:p w14:paraId="49E15FEE" w14:textId="77777777" w:rsidR="00D13998" w:rsidRPr="0050395C" w:rsidRDefault="00D13998" w:rsidP="00715D33">
            <w:pPr>
              <w:jc w:val="center"/>
              <w:rPr>
                <w:rFonts w:asciiTheme="minorHAnsi" w:hAnsiTheme="minorHAnsi" w:cstheme="minorHAnsi"/>
                <w:b/>
                <w:sz w:val="22"/>
                <w:szCs w:val="20"/>
              </w:rPr>
            </w:pPr>
            <w:r w:rsidRPr="0050395C">
              <w:rPr>
                <w:rFonts w:asciiTheme="minorHAnsi" w:hAnsiTheme="minorHAnsi" w:cstheme="minorHAnsi"/>
                <w:b/>
                <w:sz w:val="22"/>
                <w:szCs w:val="20"/>
              </w:rPr>
              <w:t>3</w:t>
            </w:r>
          </w:p>
        </w:tc>
        <w:tc>
          <w:tcPr>
            <w:tcW w:w="630" w:type="dxa"/>
            <w:shd w:val="clear" w:color="auto" w:fill="auto"/>
          </w:tcPr>
          <w:p w14:paraId="662A1430" w14:textId="77777777" w:rsidR="00D13998" w:rsidRPr="0050395C" w:rsidRDefault="00D13998" w:rsidP="00715D33">
            <w:pPr>
              <w:jc w:val="center"/>
              <w:rPr>
                <w:rFonts w:asciiTheme="minorHAnsi" w:hAnsiTheme="minorHAnsi" w:cstheme="minorHAnsi"/>
                <w:b/>
                <w:sz w:val="22"/>
                <w:szCs w:val="20"/>
              </w:rPr>
            </w:pPr>
            <w:r w:rsidRPr="0050395C">
              <w:rPr>
                <w:rFonts w:asciiTheme="minorHAnsi" w:hAnsiTheme="minorHAnsi" w:cstheme="minorHAnsi"/>
                <w:b/>
                <w:sz w:val="22"/>
                <w:szCs w:val="20"/>
              </w:rPr>
              <w:t>3</w:t>
            </w:r>
          </w:p>
        </w:tc>
        <w:tc>
          <w:tcPr>
            <w:tcW w:w="702" w:type="dxa"/>
            <w:shd w:val="clear" w:color="auto" w:fill="auto"/>
          </w:tcPr>
          <w:p w14:paraId="77555066" w14:textId="77777777" w:rsidR="00D13998" w:rsidRPr="0050395C" w:rsidRDefault="00D13998" w:rsidP="00715D33">
            <w:pPr>
              <w:jc w:val="center"/>
              <w:rPr>
                <w:rFonts w:asciiTheme="minorHAnsi" w:hAnsiTheme="minorHAnsi" w:cstheme="minorHAnsi"/>
                <w:b/>
                <w:sz w:val="22"/>
                <w:szCs w:val="20"/>
              </w:rPr>
            </w:pPr>
            <w:r w:rsidRPr="0050395C">
              <w:rPr>
                <w:rFonts w:asciiTheme="minorHAnsi" w:hAnsiTheme="minorHAnsi" w:cstheme="minorHAnsi"/>
                <w:b/>
                <w:sz w:val="22"/>
                <w:szCs w:val="20"/>
              </w:rPr>
              <w:t>3</w:t>
            </w:r>
          </w:p>
        </w:tc>
        <w:tc>
          <w:tcPr>
            <w:tcW w:w="699" w:type="dxa"/>
            <w:shd w:val="clear" w:color="auto" w:fill="auto"/>
          </w:tcPr>
          <w:p w14:paraId="1EFA4687" w14:textId="77777777" w:rsidR="00D13998" w:rsidRPr="0050395C" w:rsidRDefault="00D13998" w:rsidP="00715D33">
            <w:pPr>
              <w:jc w:val="center"/>
              <w:rPr>
                <w:rFonts w:asciiTheme="minorHAnsi" w:hAnsiTheme="minorHAnsi" w:cstheme="minorHAnsi"/>
                <w:b/>
                <w:sz w:val="22"/>
                <w:szCs w:val="20"/>
              </w:rPr>
            </w:pPr>
            <w:r w:rsidRPr="0050395C">
              <w:rPr>
                <w:rFonts w:asciiTheme="minorHAnsi" w:hAnsiTheme="minorHAnsi" w:cstheme="minorHAnsi"/>
                <w:b/>
                <w:sz w:val="22"/>
                <w:szCs w:val="20"/>
              </w:rPr>
              <w:t>3</w:t>
            </w:r>
          </w:p>
        </w:tc>
        <w:tc>
          <w:tcPr>
            <w:tcW w:w="653" w:type="dxa"/>
            <w:shd w:val="clear" w:color="auto" w:fill="auto"/>
          </w:tcPr>
          <w:p w14:paraId="02706B0F" w14:textId="77777777" w:rsidR="00D13998" w:rsidRPr="0050395C" w:rsidRDefault="00D13998" w:rsidP="00715D33">
            <w:pPr>
              <w:jc w:val="center"/>
              <w:rPr>
                <w:rFonts w:asciiTheme="minorHAnsi" w:hAnsiTheme="minorHAnsi" w:cstheme="minorHAnsi"/>
                <w:b/>
                <w:sz w:val="22"/>
                <w:szCs w:val="20"/>
              </w:rPr>
            </w:pPr>
            <w:r w:rsidRPr="0050395C">
              <w:rPr>
                <w:rFonts w:asciiTheme="minorHAnsi" w:hAnsiTheme="minorHAnsi" w:cstheme="minorHAnsi"/>
                <w:b/>
                <w:sz w:val="22"/>
                <w:szCs w:val="20"/>
              </w:rPr>
              <w:t>3</w:t>
            </w:r>
          </w:p>
        </w:tc>
        <w:tc>
          <w:tcPr>
            <w:tcW w:w="651" w:type="dxa"/>
            <w:shd w:val="clear" w:color="auto" w:fill="auto"/>
          </w:tcPr>
          <w:p w14:paraId="2DC7D2E7" w14:textId="77777777" w:rsidR="00D13998" w:rsidRPr="0050395C" w:rsidRDefault="00D13998" w:rsidP="00715D33">
            <w:pPr>
              <w:jc w:val="center"/>
              <w:rPr>
                <w:rFonts w:asciiTheme="minorHAnsi" w:hAnsiTheme="minorHAnsi" w:cstheme="minorHAnsi"/>
                <w:b/>
                <w:sz w:val="22"/>
                <w:szCs w:val="20"/>
              </w:rPr>
            </w:pPr>
            <w:r w:rsidRPr="0050395C">
              <w:rPr>
                <w:rFonts w:asciiTheme="minorHAnsi" w:hAnsiTheme="minorHAnsi" w:cstheme="minorHAnsi"/>
                <w:b/>
                <w:sz w:val="22"/>
                <w:szCs w:val="20"/>
              </w:rPr>
              <w:t>3</w:t>
            </w:r>
          </w:p>
        </w:tc>
        <w:tc>
          <w:tcPr>
            <w:tcW w:w="603" w:type="dxa"/>
            <w:shd w:val="clear" w:color="auto" w:fill="auto"/>
          </w:tcPr>
          <w:p w14:paraId="65F2A117" w14:textId="77777777" w:rsidR="00D13998" w:rsidRPr="0050395C" w:rsidRDefault="00D13998" w:rsidP="00715D33">
            <w:pPr>
              <w:jc w:val="center"/>
              <w:rPr>
                <w:rFonts w:asciiTheme="minorHAnsi" w:hAnsiTheme="minorHAnsi" w:cstheme="minorHAnsi"/>
                <w:b/>
                <w:sz w:val="22"/>
                <w:szCs w:val="20"/>
              </w:rPr>
            </w:pPr>
            <w:r w:rsidRPr="0050395C">
              <w:rPr>
                <w:rFonts w:asciiTheme="minorHAnsi" w:hAnsiTheme="minorHAnsi" w:cstheme="minorHAnsi"/>
                <w:b/>
                <w:sz w:val="22"/>
                <w:szCs w:val="20"/>
              </w:rPr>
              <w:t>3</w:t>
            </w:r>
          </w:p>
        </w:tc>
        <w:tc>
          <w:tcPr>
            <w:tcW w:w="637" w:type="dxa"/>
            <w:shd w:val="clear" w:color="auto" w:fill="auto"/>
          </w:tcPr>
          <w:p w14:paraId="281AD08A" w14:textId="77777777" w:rsidR="00D13998" w:rsidRPr="0050395C" w:rsidRDefault="00D13998" w:rsidP="00715D33">
            <w:pPr>
              <w:jc w:val="center"/>
              <w:rPr>
                <w:rFonts w:asciiTheme="minorHAnsi" w:hAnsiTheme="minorHAnsi" w:cstheme="minorHAnsi"/>
                <w:b/>
                <w:sz w:val="22"/>
                <w:szCs w:val="20"/>
              </w:rPr>
            </w:pPr>
            <w:r w:rsidRPr="0050395C">
              <w:rPr>
                <w:rFonts w:asciiTheme="minorHAnsi" w:hAnsiTheme="minorHAnsi" w:cstheme="minorHAnsi"/>
                <w:b/>
                <w:sz w:val="22"/>
                <w:szCs w:val="20"/>
              </w:rPr>
              <w:t>3</w:t>
            </w:r>
          </w:p>
        </w:tc>
        <w:tc>
          <w:tcPr>
            <w:tcW w:w="625" w:type="dxa"/>
            <w:shd w:val="clear" w:color="auto" w:fill="auto"/>
          </w:tcPr>
          <w:p w14:paraId="27BF082A" w14:textId="77777777" w:rsidR="00D13998" w:rsidRPr="0050395C" w:rsidRDefault="00D13998" w:rsidP="00715D33">
            <w:pPr>
              <w:jc w:val="center"/>
              <w:rPr>
                <w:rFonts w:asciiTheme="minorHAnsi" w:hAnsiTheme="minorHAnsi" w:cstheme="minorHAnsi"/>
                <w:b/>
                <w:sz w:val="22"/>
                <w:szCs w:val="20"/>
              </w:rPr>
            </w:pPr>
            <w:r w:rsidRPr="0050395C">
              <w:rPr>
                <w:rFonts w:asciiTheme="minorHAnsi" w:hAnsiTheme="minorHAnsi" w:cstheme="minorHAnsi"/>
                <w:b/>
                <w:sz w:val="22"/>
                <w:szCs w:val="20"/>
              </w:rPr>
              <w:t>3</w:t>
            </w:r>
          </w:p>
        </w:tc>
        <w:tc>
          <w:tcPr>
            <w:tcW w:w="673" w:type="dxa"/>
            <w:shd w:val="clear" w:color="auto" w:fill="auto"/>
          </w:tcPr>
          <w:p w14:paraId="66A8F86A" w14:textId="77777777" w:rsidR="00D13998" w:rsidRPr="0050395C" w:rsidRDefault="00D13998" w:rsidP="00715D33">
            <w:pPr>
              <w:jc w:val="center"/>
              <w:rPr>
                <w:rFonts w:asciiTheme="minorHAnsi" w:hAnsiTheme="minorHAnsi" w:cstheme="minorHAnsi"/>
                <w:b/>
                <w:sz w:val="22"/>
                <w:szCs w:val="20"/>
              </w:rPr>
            </w:pPr>
            <w:r w:rsidRPr="0050395C">
              <w:rPr>
                <w:rFonts w:asciiTheme="minorHAnsi" w:hAnsiTheme="minorHAnsi" w:cstheme="minorHAnsi"/>
                <w:b/>
                <w:sz w:val="22"/>
                <w:szCs w:val="20"/>
              </w:rPr>
              <w:t>3</w:t>
            </w:r>
          </w:p>
        </w:tc>
      </w:tr>
      <w:tr w:rsidR="00D13998" w:rsidRPr="0050395C" w14:paraId="21062046" w14:textId="77777777" w:rsidTr="00715D33">
        <w:trPr>
          <w:jc w:val="center"/>
        </w:trPr>
        <w:tc>
          <w:tcPr>
            <w:tcW w:w="4958" w:type="dxa"/>
            <w:gridSpan w:val="2"/>
            <w:shd w:val="clear" w:color="auto" w:fill="auto"/>
          </w:tcPr>
          <w:p w14:paraId="1DF820AF" w14:textId="77777777" w:rsidR="00D13998" w:rsidRPr="0050395C" w:rsidRDefault="00D13998" w:rsidP="00715D33">
            <w:pPr>
              <w:spacing w:line="259" w:lineRule="auto"/>
              <w:ind w:left="29"/>
              <w:rPr>
                <w:rFonts w:asciiTheme="minorHAnsi" w:hAnsiTheme="minorHAnsi" w:cstheme="minorHAnsi"/>
                <w:sz w:val="22"/>
                <w:szCs w:val="22"/>
              </w:rPr>
            </w:pPr>
            <w:r w:rsidRPr="0050395C">
              <w:rPr>
                <w:rFonts w:asciiTheme="minorHAnsi" w:hAnsiTheme="minorHAnsi" w:cstheme="minorHAnsi"/>
                <w:sz w:val="22"/>
                <w:szCs w:val="22"/>
              </w:rPr>
              <w:t>CDI 9: Introduction to Cybercrime</w:t>
            </w:r>
          </w:p>
        </w:tc>
        <w:tc>
          <w:tcPr>
            <w:tcW w:w="773" w:type="dxa"/>
            <w:shd w:val="clear" w:color="auto" w:fill="auto"/>
          </w:tcPr>
          <w:p w14:paraId="530A8D33" w14:textId="77777777" w:rsidR="00D13998" w:rsidRPr="0050395C" w:rsidRDefault="00D13998" w:rsidP="00715D33">
            <w:pPr>
              <w:jc w:val="center"/>
              <w:rPr>
                <w:rFonts w:asciiTheme="minorHAnsi" w:hAnsiTheme="minorHAnsi" w:cstheme="minorHAnsi"/>
                <w:b/>
                <w:sz w:val="22"/>
                <w:szCs w:val="20"/>
              </w:rPr>
            </w:pPr>
            <w:r w:rsidRPr="0050395C">
              <w:rPr>
                <w:rFonts w:asciiTheme="minorHAnsi" w:hAnsiTheme="minorHAnsi" w:cstheme="minorHAnsi"/>
                <w:b/>
                <w:sz w:val="22"/>
                <w:szCs w:val="20"/>
              </w:rPr>
              <w:t>3</w:t>
            </w:r>
          </w:p>
        </w:tc>
        <w:tc>
          <w:tcPr>
            <w:tcW w:w="629" w:type="dxa"/>
            <w:shd w:val="clear" w:color="auto" w:fill="auto"/>
          </w:tcPr>
          <w:p w14:paraId="56D7BD23" w14:textId="77777777" w:rsidR="00D13998" w:rsidRPr="0050395C" w:rsidRDefault="00D13998" w:rsidP="00715D33">
            <w:pPr>
              <w:jc w:val="center"/>
              <w:rPr>
                <w:rFonts w:asciiTheme="minorHAnsi" w:hAnsiTheme="minorHAnsi" w:cstheme="minorHAnsi"/>
                <w:b/>
                <w:sz w:val="22"/>
                <w:szCs w:val="20"/>
              </w:rPr>
            </w:pPr>
            <w:r w:rsidRPr="0050395C">
              <w:rPr>
                <w:rFonts w:asciiTheme="minorHAnsi" w:hAnsiTheme="minorHAnsi" w:cstheme="minorHAnsi"/>
                <w:b/>
                <w:sz w:val="22"/>
                <w:szCs w:val="20"/>
              </w:rPr>
              <w:t>3</w:t>
            </w:r>
          </w:p>
        </w:tc>
        <w:tc>
          <w:tcPr>
            <w:tcW w:w="630" w:type="dxa"/>
            <w:shd w:val="clear" w:color="auto" w:fill="auto"/>
          </w:tcPr>
          <w:p w14:paraId="2D7FB8DD" w14:textId="77777777" w:rsidR="00D13998" w:rsidRPr="0050395C" w:rsidRDefault="00D13998" w:rsidP="00715D33">
            <w:pPr>
              <w:jc w:val="center"/>
              <w:rPr>
                <w:rFonts w:asciiTheme="minorHAnsi" w:hAnsiTheme="minorHAnsi" w:cstheme="minorHAnsi"/>
                <w:b/>
                <w:sz w:val="22"/>
                <w:szCs w:val="20"/>
              </w:rPr>
            </w:pPr>
            <w:r w:rsidRPr="0050395C">
              <w:rPr>
                <w:rFonts w:asciiTheme="minorHAnsi" w:hAnsiTheme="minorHAnsi" w:cstheme="minorHAnsi"/>
                <w:b/>
                <w:sz w:val="22"/>
                <w:szCs w:val="20"/>
              </w:rPr>
              <w:t>3</w:t>
            </w:r>
          </w:p>
        </w:tc>
        <w:tc>
          <w:tcPr>
            <w:tcW w:w="702" w:type="dxa"/>
            <w:shd w:val="clear" w:color="auto" w:fill="auto"/>
          </w:tcPr>
          <w:p w14:paraId="17E3C543" w14:textId="77777777" w:rsidR="00D13998" w:rsidRPr="0050395C" w:rsidRDefault="00D13998" w:rsidP="00715D33">
            <w:pPr>
              <w:jc w:val="center"/>
              <w:rPr>
                <w:rFonts w:asciiTheme="minorHAnsi" w:hAnsiTheme="minorHAnsi" w:cstheme="minorHAnsi"/>
                <w:b/>
                <w:sz w:val="22"/>
                <w:szCs w:val="20"/>
              </w:rPr>
            </w:pPr>
            <w:r w:rsidRPr="0050395C">
              <w:rPr>
                <w:rFonts w:asciiTheme="minorHAnsi" w:hAnsiTheme="minorHAnsi" w:cstheme="minorHAnsi"/>
                <w:b/>
                <w:sz w:val="22"/>
                <w:szCs w:val="20"/>
              </w:rPr>
              <w:t>3</w:t>
            </w:r>
          </w:p>
        </w:tc>
        <w:tc>
          <w:tcPr>
            <w:tcW w:w="699" w:type="dxa"/>
            <w:shd w:val="clear" w:color="auto" w:fill="auto"/>
          </w:tcPr>
          <w:p w14:paraId="1813600D" w14:textId="77777777" w:rsidR="00D13998" w:rsidRPr="0050395C" w:rsidRDefault="00D13998" w:rsidP="00715D33">
            <w:pPr>
              <w:jc w:val="center"/>
              <w:rPr>
                <w:rFonts w:asciiTheme="minorHAnsi" w:hAnsiTheme="minorHAnsi" w:cstheme="minorHAnsi"/>
                <w:b/>
                <w:sz w:val="22"/>
                <w:szCs w:val="20"/>
              </w:rPr>
            </w:pPr>
            <w:r w:rsidRPr="0050395C">
              <w:rPr>
                <w:rFonts w:asciiTheme="minorHAnsi" w:hAnsiTheme="minorHAnsi" w:cstheme="minorHAnsi"/>
                <w:b/>
                <w:sz w:val="22"/>
                <w:szCs w:val="20"/>
              </w:rPr>
              <w:t>3</w:t>
            </w:r>
          </w:p>
        </w:tc>
        <w:tc>
          <w:tcPr>
            <w:tcW w:w="653" w:type="dxa"/>
            <w:shd w:val="clear" w:color="auto" w:fill="auto"/>
          </w:tcPr>
          <w:p w14:paraId="3A589BDA" w14:textId="77777777" w:rsidR="00D13998" w:rsidRPr="0050395C" w:rsidRDefault="00D13998" w:rsidP="00715D33">
            <w:pPr>
              <w:jc w:val="center"/>
              <w:rPr>
                <w:rFonts w:asciiTheme="minorHAnsi" w:hAnsiTheme="minorHAnsi" w:cstheme="minorHAnsi"/>
                <w:b/>
                <w:sz w:val="22"/>
                <w:szCs w:val="20"/>
              </w:rPr>
            </w:pPr>
            <w:r w:rsidRPr="0050395C">
              <w:rPr>
                <w:rFonts w:asciiTheme="minorHAnsi" w:hAnsiTheme="minorHAnsi" w:cstheme="minorHAnsi"/>
                <w:b/>
                <w:sz w:val="22"/>
                <w:szCs w:val="20"/>
              </w:rPr>
              <w:t>3</w:t>
            </w:r>
          </w:p>
        </w:tc>
        <w:tc>
          <w:tcPr>
            <w:tcW w:w="651" w:type="dxa"/>
            <w:shd w:val="clear" w:color="auto" w:fill="auto"/>
          </w:tcPr>
          <w:p w14:paraId="745FDED2" w14:textId="77777777" w:rsidR="00D13998" w:rsidRPr="0050395C" w:rsidRDefault="00D13998" w:rsidP="00715D33">
            <w:pPr>
              <w:jc w:val="center"/>
              <w:rPr>
                <w:rFonts w:asciiTheme="minorHAnsi" w:hAnsiTheme="minorHAnsi" w:cstheme="minorHAnsi"/>
                <w:b/>
                <w:sz w:val="22"/>
                <w:szCs w:val="20"/>
              </w:rPr>
            </w:pPr>
            <w:r w:rsidRPr="0050395C">
              <w:rPr>
                <w:rFonts w:asciiTheme="minorHAnsi" w:hAnsiTheme="minorHAnsi" w:cstheme="minorHAnsi"/>
                <w:b/>
                <w:sz w:val="22"/>
                <w:szCs w:val="20"/>
              </w:rPr>
              <w:t>3</w:t>
            </w:r>
          </w:p>
        </w:tc>
        <w:tc>
          <w:tcPr>
            <w:tcW w:w="603" w:type="dxa"/>
            <w:shd w:val="clear" w:color="auto" w:fill="auto"/>
          </w:tcPr>
          <w:p w14:paraId="1CF41C52" w14:textId="77777777" w:rsidR="00D13998" w:rsidRPr="0050395C" w:rsidRDefault="00D13998" w:rsidP="00715D33">
            <w:pPr>
              <w:jc w:val="center"/>
              <w:rPr>
                <w:rFonts w:asciiTheme="minorHAnsi" w:hAnsiTheme="minorHAnsi" w:cstheme="minorHAnsi"/>
                <w:b/>
                <w:sz w:val="22"/>
                <w:szCs w:val="20"/>
              </w:rPr>
            </w:pPr>
            <w:r w:rsidRPr="0050395C">
              <w:rPr>
                <w:rFonts w:asciiTheme="minorHAnsi" w:hAnsiTheme="minorHAnsi" w:cstheme="minorHAnsi"/>
                <w:b/>
                <w:sz w:val="22"/>
                <w:szCs w:val="20"/>
              </w:rPr>
              <w:t>3</w:t>
            </w:r>
          </w:p>
        </w:tc>
        <w:tc>
          <w:tcPr>
            <w:tcW w:w="637" w:type="dxa"/>
            <w:shd w:val="clear" w:color="auto" w:fill="auto"/>
          </w:tcPr>
          <w:p w14:paraId="5BEF3D58" w14:textId="77777777" w:rsidR="00D13998" w:rsidRPr="0050395C" w:rsidRDefault="00D13998" w:rsidP="00715D33">
            <w:pPr>
              <w:jc w:val="center"/>
              <w:rPr>
                <w:rFonts w:asciiTheme="minorHAnsi" w:hAnsiTheme="minorHAnsi" w:cstheme="minorHAnsi"/>
                <w:b/>
                <w:sz w:val="22"/>
                <w:szCs w:val="20"/>
              </w:rPr>
            </w:pPr>
            <w:r w:rsidRPr="0050395C">
              <w:rPr>
                <w:rFonts w:asciiTheme="minorHAnsi" w:hAnsiTheme="minorHAnsi" w:cstheme="minorHAnsi"/>
                <w:b/>
                <w:sz w:val="22"/>
                <w:szCs w:val="20"/>
              </w:rPr>
              <w:t>3</w:t>
            </w:r>
          </w:p>
        </w:tc>
        <w:tc>
          <w:tcPr>
            <w:tcW w:w="625" w:type="dxa"/>
            <w:shd w:val="clear" w:color="auto" w:fill="auto"/>
          </w:tcPr>
          <w:p w14:paraId="041144B8" w14:textId="77777777" w:rsidR="00D13998" w:rsidRPr="0050395C" w:rsidRDefault="00D13998" w:rsidP="00715D33">
            <w:pPr>
              <w:jc w:val="center"/>
              <w:rPr>
                <w:rFonts w:asciiTheme="minorHAnsi" w:hAnsiTheme="minorHAnsi" w:cstheme="minorHAnsi"/>
                <w:b/>
                <w:sz w:val="22"/>
                <w:szCs w:val="20"/>
              </w:rPr>
            </w:pPr>
            <w:r w:rsidRPr="0050395C">
              <w:rPr>
                <w:rFonts w:asciiTheme="minorHAnsi" w:hAnsiTheme="minorHAnsi" w:cstheme="minorHAnsi"/>
                <w:b/>
                <w:sz w:val="22"/>
                <w:szCs w:val="20"/>
              </w:rPr>
              <w:t>3</w:t>
            </w:r>
          </w:p>
        </w:tc>
        <w:tc>
          <w:tcPr>
            <w:tcW w:w="673" w:type="dxa"/>
            <w:shd w:val="clear" w:color="auto" w:fill="auto"/>
          </w:tcPr>
          <w:p w14:paraId="258601F7" w14:textId="77777777" w:rsidR="00D13998" w:rsidRPr="0050395C" w:rsidRDefault="00D13998" w:rsidP="00715D33">
            <w:pPr>
              <w:jc w:val="center"/>
              <w:rPr>
                <w:rFonts w:asciiTheme="minorHAnsi" w:hAnsiTheme="minorHAnsi" w:cstheme="minorHAnsi"/>
                <w:b/>
                <w:sz w:val="22"/>
                <w:szCs w:val="20"/>
              </w:rPr>
            </w:pPr>
            <w:r w:rsidRPr="0050395C">
              <w:rPr>
                <w:rFonts w:asciiTheme="minorHAnsi" w:hAnsiTheme="minorHAnsi" w:cstheme="minorHAnsi"/>
                <w:b/>
                <w:sz w:val="22"/>
                <w:szCs w:val="20"/>
              </w:rPr>
              <w:t>3</w:t>
            </w:r>
          </w:p>
        </w:tc>
      </w:tr>
      <w:tr w:rsidR="00D13998" w:rsidRPr="0050395C" w14:paraId="756AA547" w14:textId="77777777" w:rsidTr="00715D33">
        <w:trPr>
          <w:jc w:val="center"/>
        </w:trPr>
        <w:tc>
          <w:tcPr>
            <w:tcW w:w="4958" w:type="dxa"/>
            <w:gridSpan w:val="2"/>
            <w:shd w:val="clear" w:color="auto" w:fill="auto"/>
          </w:tcPr>
          <w:p w14:paraId="0310D21C" w14:textId="77777777" w:rsidR="00D13998" w:rsidRPr="0050395C" w:rsidRDefault="00D13998" w:rsidP="00715D33">
            <w:pPr>
              <w:spacing w:line="259" w:lineRule="auto"/>
              <w:ind w:left="29"/>
              <w:rPr>
                <w:rFonts w:asciiTheme="minorHAnsi" w:hAnsiTheme="minorHAnsi" w:cstheme="minorHAnsi"/>
                <w:sz w:val="22"/>
                <w:szCs w:val="22"/>
              </w:rPr>
            </w:pPr>
            <w:r w:rsidRPr="0050395C">
              <w:rPr>
                <w:rFonts w:asciiTheme="minorHAnsi" w:hAnsiTheme="minorHAnsi" w:cstheme="minorHAnsi"/>
                <w:sz w:val="22"/>
                <w:szCs w:val="22"/>
              </w:rPr>
              <w:t>CDI 10:  Environmental Laws and Protection</w:t>
            </w:r>
          </w:p>
        </w:tc>
        <w:tc>
          <w:tcPr>
            <w:tcW w:w="773" w:type="dxa"/>
            <w:shd w:val="clear" w:color="auto" w:fill="auto"/>
          </w:tcPr>
          <w:p w14:paraId="375923E2" w14:textId="77777777" w:rsidR="00D13998" w:rsidRPr="0050395C" w:rsidRDefault="00D13998" w:rsidP="00715D33">
            <w:pPr>
              <w:jc w:val="center"/>
              <w:rPr>
                <w:rFonts w:asciiTheme="minorHAnsi" w:hAnsiTheme="minorHAnsi" w:cstheme="minorHAnsi"/>
                <w:b/>
                <w:sz w:val="22"/>
                <w:szCs w:val="20"/>
              </w:rPr>
            </w:pPr>
            <w:r w:rsidRPr="0050395C">
              <w:rPr>
                <w:rFonts w:asciiTheme="minorHAnsi" w:hAnsiTheme="minorHAnsi" w:cstheme="minorHAnsi"/>
                <w:b/>
                <w:sz w:val="22"/>
                <w:szCs w:val="20"/>
              </w:rPr>
              <w:t>3</w:t>
            </w:r>
          </w:p>
        </w:tc>
        <w:tc>
          <w:tcPr>
            <w:tcW w:w="629" w:type="dxa"/>
            <w:shd w:val="clear" w:color="auto" w:fill="auto"/>
          </w:tcPr>
          <w:p w14:paraId="71C27948" w14:textId="77777777" w:rsidR="00D13998" w:rsidRPr="0050395C" w:rsidRDefault="00D13998" w:rsidP="00715D33">
            <w:pPr>
              <w:jc w:val="center"/>
              <w:rPr>
                <w:rFonts w:asciiTheme="minorHAnsi" w:hAnsiTheme="minorHAnsi" w:cstheme="minorHAnsi"/>
                <w:b/>
                <w:sz w:val="22"/>
                <w:szCs w:val="20"/>
              </w:rPr>
            </w:pPr>
            <w:r w:rsidRPr="0050395C">
              <w:rPr>
                <w:rFonts w:asciiTheme="minorHAnsi" w:hAnsiTheme="minorHAnsi" w:cstheme="minorHAnsi"/>
                <w:b/>
                <w:sz w:val="22"/>
                <w:szCs w:val="20"/>
              </w:rPr>
              <w:t>3</w:t>
            </w:r>
          </w:p>
        </w:tc>
        <w:tc>
          <w:tcPr>
            <w:tcW w:w="630" w:type="dxa"/>
            <w:shd w:val="clear" w:color="auto" w:fill="auto"/>
          </w:tcPr>
          <w:p w14:paraId="4CB3AA61" w14:textId="77777777" w:rsidR="00D13998" w:rsidRPr="0050395C" w:rsidRDefault="00D13998" w:rsidP="00715D33">
            <w:pPr>
              <w:jc w:val="center"/>
              <w:rPr>
                <w:rFonts w:asciiTheme="minorHAnsi" w:hAnsiTheme="minorHAnsi" w:cstheme="minorHAnsi"/>
                <w:b/>
                <w:sz w:val="22"/>
                <w:szCs w:val="20"/>
              </w:rPr>
            </w:pPr>
            <w:r w:rsidRPr="0050395C">
              <w:rPr>
                <w:rFonts w:asciiTheme="minorHAnsi" w:hAnsiTheme="minorHAnsi" w:cstheme="minorHAnsi"/>
                <w:b/>
                <w:sz w:val="22"/>
                <w:szCs w:val="20"/>
              </w:rPr>
              <w:t>3</w:t>
            </w:r>
          </w:p>
        </w:tc>
        <w:tc>
          <w:tcPr>
            <w:tcW w:w="702" w:type="dxa"/>
            <w:shd w:val="clear" w:color="auto" w:fill="auto"/>
          </w:tcPr>
          <w:p w14:paraId="239C2262" w14:textId="77777777" w:rsidR="00D13998" w:rsidRPr="0050395C" w:rsidRDefault="00D13998" w:rsidP="00715D33">
            <w:pPr>
              <w:jc w:val="center"/>
              <w:rPr>
                <w:rFonts w:asciiTheme="minorHAnsi" w:hAnsiTheme="minorHAnsi" w:cstheme="minorHAnsi"/>
                <w:b/>
                <w:sz w:val="22"/>
                <w:szCs w:val="20"/>
              </w:rPr>
            </w:pPr>
            <w:r w:rsidRPr="0050395C">
              <w:rPr>
                <w:rFonts w:asciiTheme="minorHAnsi" w:hAnsiTheme="minorHAnsi" w:cstheme="minorHAnsi"/>
                <w:b/>
                <w:sz w:val="22"/>
                <w:szCs w:val="20"/>
              </w:rPr>
              <w:t>3</w:t>
            </w:r>
          </w:p>
        </w:tc>
        <w:tc>
          <w:tcPr>
            <w:tcW w:w="699" w:type="dxa"/>
            <w:shd w:val="clear" w:color="auto" w:fill="auto"/>
          </w:tcPr>
          <w:p w14:paraId="37DFC698" w14:textId="77777777" w:rsidR="00D13998" w:rsidRPr="0050395C" w:rsidRDefault="00D13998" w:rsidP="00715D33">
            <w:pPr>
              <w:jc w:val="center"/>
              <w:rPr>
                <w:rFonts w:asciiTheme="minorHAnsi" w:hAnsiTheme="minorHAnsi" w:cstheme="minorHAnsi"/>
                <w:b/>
                <w:sz w:val="22"/>
                <w:szCs w:val="20"/>
              </w:rPr>
            </w:pPr>
            <w:r w:rsidRPr="0050395C">
              <w:rPr>
                <w:rFonts w:asciiTheme="minorHAnsi" w:hAnsiTheme="minorHAnsi" w:cstheme="minorHAnsi"/>
                <w:b/>
                <w:sz w:val="22"/>
                <w:szCs w:val="20"/>
              </w:rPr>
              <w:t>3</w:t>
            </w:r>
          </w:p>
        </w:tc>
        <w:tc>
          <w:tcPr>
            <w:tcW w:w="653" w:type="dxa"/>
            <w:shd w:val="clear" w:color="auto" w:fill="auto"/>
          </w:tcPr>
          <w:p w14:paraId="1ED28984" w14:textId="77777777" w:rsidR="00D13998" w:rsidRPr="0050395C" w:rsidRDefault="00D13998" w:rsidP="00715D33">
            <w:pPr>
              <w:jc w:val="center"/>
              <w:rPr>
                <w:rFonts w:asciiTheme="minorHAnsi" w:hAnsiTheme="minorHAnsi" w:cstheme="minorHAnsi"/>
                <w:b/>
                <w:sz w:val="22"/>
                <w:szCs w:val="20"/>
              </w:rPr>
            </w:pPr>
            <w:r w:rsidRPr="0050395C">
              <w:rPr>
                <w:rFonts w:asciiTheme="minorHAnsi" w:hAnsiTheme="minorHAnsi" w:cstheme="minorHAnsi"/>
                <w:b/>
                <w:sz w:val="22"/>
                <w:szCs w:val="20"/>
              </w:rPr>
              <w:t>3</w:t>
            </w:r>
          </w:p>
        </w:tc>
        <w:tc>
          <w:tcPr>
            <w:tcW w:w="651" w:type="dxa"/>
            <w:shd w:val="clear" w:color="auto" w:fill="auto"/>
          </w:tcPr>
          <w:p w14:paraId="0DF24DB2" w14:textId="77777777" w:rsidR="00D13998" w:rsidRPr="0050395C" w:rsidRDefault="00D13998" w:rsidP="00715D33">
            <w:pPr>
              <w:jc w:val="center"/>
              <w:rPr>
                <w:rFonts w:asciiTheme="minorHAnsi" w:hAnsiTheme="minorHAnsi" w:cstheme="minorHAnsi"/>
                <w:b/>
                <w:sz w:val="22"/>
                <w:szCs w:val="20"/>
              </w:rPr>
            </w:pPr>
            <w:r w:rsidRPr="0050395C">
              <w:rPr>
                <w:rFonts w:asciiTheme="minorHAnsi" w:hAnsiTheme="minorHAnsi" w:cstheme="minorHAnsi"/>
                <w:b/>
                <w:sz w:val="22"/>
                <w:szCs w:val="20"/>
              </w:rPr>
              <w:t>3</w:t>
            </w:r>
          </w:p>
        </w:tc>
        <w:tc>
          <w:tcPr>
            <w:tcW w:w="603" w:type="dxa"/>
            <w:shd w:val="clear" w:color="auto" w:fill="auto"/>
          </w:tcPr>
          <w:p w14:paraId="239B56BF" w14:textId="77777777" w:rsidR="00D13998" w:rsidRPr="0050395C" w:rsidRDefault="00D13998" w:rsidP="00715D33">
            <w:pPr>
              <w:jc w:val="center"/>
              <w:rPr>
                <w:rFonts w:asciiTheme="minorHAnsi" w:hAnsiTheme="minorHAnsi" w:cstheme="minorHAnsi"/>
                <w:b/>
                <w:sz w:val="22"/>
                <w:szCs w:val="20"/>
              </w:rPr>
            </w:pPr>
            <w:r w:rsidRPr="0050395C">
              <w:rPr>
                <w:rFonts w:asciiTheme="minorHAnsi" w:hAnsiTheme="minorHAnsi" w:cstheme="minorHAnsi"/>
                <w:b/>
                <w:sz w:val="22"/>
                <w:szCs w:val="20"/>
              </w:rPr>
              <w:t>3</w:t>
            </w:r>
          </w:p>
        </w:tc>
        <w:tc>
          <w:tcPr>
            <w:tcW w:w="637" w:type="dxa"/>
            <w:shd w:val="clear" w:color="auto" w:fill="auto"/>
          </w:tcPr>
          <w:p w14:paraId="195B8FE4" w14:textId="77777777" w:rsidR="00D13998" w:rsidRPr="0050395C" w:rsidRDefault="00D13998" w:rsidP="00715D33">
            <w:pPr>
              <w:jc w:val="center"/>
              <w:rPr>
                <w:rFonts w:asciiTheme="minorHAnsi" w:hAnsiTheme="minorHAnsi" w:cstheme="minorHAnsi"/>
                <w:b/>
                <w:sz w:val="22"/>
                <w:szCs w:val="20"/>
              </w:rPr>
            </w:pPr>
            <w:r w:rsidRPr="0050395C">
              <w:rPr>
                <w:rFonts w:asciiTheme="minorHAnsi" w:hAnsiTheme="minorHAnsi" w:cstheme="minorHAnsi"/>
                <w:b/>
                <w:sz w:val="22"/>
                <w:szCs w:val="20"/>
              </w:rPr>
              <w:t>3</w:t>
            </w:r>
          </w:p>
        </w:tc>
        <w:tc>
          <w:tcPr>
            <w:tcW w:w="625" w:type="dxa"/>
            <w:shd w:val="clear" w:color="auto" w:fill="auto"/>
          </w:tcPr>
          <w:p w14:paraId="68ABE1A3" w14:textId="77777777" w:rsidR="00D13998" w:rsidRPr="0050395C" w:rsidRDefault="00D13998" w:rsidP="00715D33">
            <w:pPr>
              <w:jc w:val="center"/>
              <w:rPr>
                <w:rFonts w:asciiTheme="minorHAnsi" w:hAnsiTheme="minorHAnsi" w:cstheme="minorHAnsi"/>
                <w:b/>
                <w:sz w:val="22"/>
                <w:szCs w:val="20"/>
              </w:rPr>
            </w:pPr>
            <w:r w:rsidRPr="0050395C">
              <w:rPr>
                <w:rFonts w:asciiTheme="minorHAnsi" w:hAnsiTheme="minorHAnsi" w:cstheme="minorHAnsi"/>
                <w:b/>
                <w:sz w:val="22"/>
                <w:szCs w:val="20"/>
              </w:rPr>
              <w:t>3</w:t>
            </w:r>
          </w:p>
        </w:tc>
        <w:tc>
          <w:tcPr>
            <w:tcW w:w="673" w:type="dxa"/>
            <w:shd w:val="clear" w:color="auto" w:fill="auto"/>
          </w:tcPr>
          <w:p w14:paraId="24FC12D1" w14:textId="77777777" w:rsidR="00D13998" w:rsidRPr="0050395C" w:rsidRDefault="00D13998" w:rsidP="00715D33">
            <w:pPr>
              <w:jc w:val="center"/>
              <w:rPr>
                <w:rFonts w:asciiTheme="minorHAnsi" w:hAnsiTheme="minorHAnsi" w:cstheme="minorHAnsi"/>
                <w:b/>
                <w:sz w:val="22"/>
                <w:szCs w:val="20"/>
              </w:rPr>
            </w:pPr>
            <w:r w:rsidRPr="0050395C">
              <w:rPr>
                <w:rFonts w:asciiTheme="minorHAnsi" w:hAnsiTheme="minorHAnsi" w:cstheme="minorHAnsi"/>
                <w:b/>
                <w:sz w:val="22"/>
                <w:szCs w:val="20"/>
              </w:rPr>
              <w:t>3</w:t>
            </w:r>
          </w:p>
        </w:tc>
      </w:tr>
      <w:tr w:rsidR="00D13998" w:rsidRPr="0050395C" w14:paraId="2F4DD56E" w14:textId="77777777" w:rsidTr="00715D33">
        <w:trPr>
          <w:jc w:val="center"/>
        </w:trPr>
        <w:tc>
          <w:tcPr>
            <w:tcW w:w="4958" w:type="dxa"/>
            <w:gridSpan w:val="2"/>
            <w:shd w:val="clear" w:color="auto" w:fill="auto"/>
          </w:tcPr>
          <w:p w14:paraId="17538E54" w14:textId="77777777" w:rsidR="00D13998" w:rsidRPr="0050395C" w:rsidRDefault="00D13998" w:rsidP="00715D33">
            <w:pPr>
              <w:spacing w:line="259" w:lineRule="auto"/>
              <w:ind w:left="29"/>
              <w:rPr>
                <w:rFonts w:asciiTheme="minorHAnsi" w:hAnsiTheme="minorHAnsi" w:cstheme="minorHAnsi"/>
                <w:sz w:val="22"/>
                <w:szCs w:val="22"/>
              </w:rPr>
            </w:pPr>
            <w:r w:rsidRPr="0050395C">
              <w:rPr>
                <w:rFonts w:asciiTheme="minorHAnsi" w:hAnsiTheme="minorHAnsi" w:cstheme="minorHAnsi"/>
                <w:sz w:val="22"/>
                <w:szCs w:val="22"/>
              </w:rPr>
              <w:t>CA 1: Institutional Corrections</w:t>
            </w:r>
          </w:p>
        </w:tc>
        <w:tc>
          <w:tcPr>
            <w:tcW w:w="773" w:type="dxa"/>
            <w:shd w:val="clear" w:color="auto" w:fill="auto"/>
          </w:tcPr>
          <w:p w14:paraId="7B87F7F7" w14:textId="77777777" w:rsidR="00D13998" w:rsidRPr="0050395C" w:rsidRDefault="00D13998" w:rsidP="00715D33">
            <w:pPr>
              <w:jc w:val="center"/>
              <w:rPr>
                <w:rFonts w:asciiTheme="minorHAnsi" w:hAnsiTheme="minorHAnsi" w:cstheme="minorHAnsi"/>
                <w:b/>
                <w:sz w:val="22"/>
                <w:szCs w:val="20"/>
              </w:rPr>
            </w:pPr>
            <w:r w:rsidRPr="0050395C">
              <w:rPr>
                <w:rFonts w:asciiTheme="minorHAnsi" w:hAnsiTheme="minorHAnsi" w:cstheme="minorHAnsi"/>
                <w:b/>
                <w:sz w:val="22"/>
                <w:szCs w:val="20"/>
              </w:rPr>
              <w:t>3</w:t>
            </w:r>
          </w:p>
        </w:tc>
        <w:tc>
          <w:tcPr>
            <w:tcW w:w="629" w:type="dxa"/>
            <w:shd w:val="clear" w:color="auto" w:fill="auto"/>
          </w:tcPr>
          <w:p w14:paraId="2A40BB90" w14:textId="77777777" w:rsidR="00D13998" w:rsidRPr="0050395C" w:rsidRDefault="00D13998" w:rsidP="00715D33">
            <w:pPr>
              <w:jc w:val="center"/>
              <w:rPr>
                <w:rFonts w:asciiTheme="minorHAnsi" w:hAnsiTheme="minorHAnsi" w:cstheme="minorHAnsi"/>
                <w:b/>
                <w:sz w:val="22"/>
                <w:szCs w:val="20"/>
              </w:rPr>
            </w:pPr>
            <w:r w:rsidRPr="0050395C">
              <w:rPr>
                <w:rFonts w:asciiTheme="minorHAnsi" w:hAnsiTheme="minorHAnsi" w:cstheme="minorHAnsi"/>
                <w:b/>
                <w:sz w:val="22"/>
                <w:szCs w:val="20"/>
              </w:rPr>
              <w:t>3</w:t>
            </w:r>
          </w:p>
        </w:tc>
        <w:tc>
          <w:tcPr>
            <w:tcW w:w="630" w:type="dxa"/>
            <w:shd w:val="clear" w:color="auto" w:fill="auto"/>
          </w:tcPr>
          <w:p w14:paraId="10684E78" w14:textId="77777777" w:rsidR="00D13998" w:rsidRPr="0050395C" w:rsidRDefault="00D13998" w:rsidP="00715D33">
            <w:pPr>
              <w:jc w:val="center"/>
              <w:rPr>
                <w:rFonts w:asciiTheme="minorHAnsi" w:hAnsiTheme="minorHAnsi" w:cstheme="minorHAnsi"/>
                <w:b/>
                <w:sz w:val="22"/>
                <w:szCs w:val="20"/>
              </w:rPr>
            </w:pPr>
            <w:r w:rsidRPr="0050395C">
              <w:rPr>
                <w:rFonts w:asciiTheme="minorHAnsi" w:hAnsiTheme="minorHAnsi" w:cstheme="minorHAnsi"/>
                <w:b/>
                <w:sz w:val="22"/>
                <w:szCs w:val="20"/>
              </w:rPr>
              <w:t>3</w:t>
            </w:r>
          </w:p>
        </w:tc>
        <w:tc>
          <w:tcPr>
            <w:tcW w:w="702" w:type="dxa"/>
            <w:shd w:val="clear" w:color="auto" w:fill="auto"/>
          </w:tcPr>
          <w:p w14:paraId="0C970C31" w14:textId="77777777" w:rsidR="00D13998" w:rsidRPr="0050395C" w:rsidRDefault="00D13998" w:rsidP="00715D33">
            <w:pPr>
              <w:jc w:val="center"/>
              <w:rPr>
                <w:rFonts w:asciiTheme="minorHAnsi" w:hAnsiTheme="minorHAnsi" w:cstheme="minorHAnsi"/>
                <w:b/>
                <w:sz w:val="22"/>
                <w:szCs w:val="20"/>
              </w:rPr>
            </w:pPr>
            <w:r w:rsidRPr="0050395C">
              <w:rPr>
                <w:rFonts w:asciiTheme="minorHAnsi" w:hAnsiTheme="minorHAnsi" w:cstheme="minorHAnsi"/>
                <w:b/>
                <w:sz w:val="22"/>
                <w:szCs w:val="20"/>
              </w:rPr>
              <w:t>3</w:t>
            </w:r>
          </w:p>
        </w:tc>
        <w:tc>
          <w:tcPr>
            <w:tcW w:w="699" w:type="dxa"/>
            <w:shd w:val="clear" w:color="auto" w:fill="auto"/>
          </w:tcPr>
          <w:p w14:paraId="19BB68ED" w14:textId="77777777" w:rsidR="00D13998" w:rsidRPr="0050395C" w:rsidRDefault="00D13998" w:rsidP="00715D33">
            <w:pPr>
              <w:jc w:val="center"/>
              <w:rPr>
                <w:rFonts w:asciiTheme="minorHAnsi" w:hAnsiTheme="minorHAnsi" w:cstheme="minorHAnsi"/>
                <w:b/>
                <w:sz w:val="22"/>
                <w:szCs w:val="20"/>
              </w:rPr>
            </w:pPr>
            <w:r w:rsidRPr="0050395C">
              <w:rPr>
                <w:rFonts w:asciiTheme="minorHAnsi" w:hAnsiTheme="minorHAnsi" w:cstheme="minorHAnsi"/>
                <w:b/>
                <w:sz w:val="22"/>
                <w:szCs w:val="20"/>
              </w:rPr>
              <w:t>3</w:t>
            </w:r>
          </w:p>
        </w:tc>
        <w:tc>
          <w:tcPr>
            <w:tcW w:w="653" w:type="dxa"/>
            <w:shd w:val="clear" w:color="auto" w:fill="auto"/>
          </w:tcPr>
          <w:p w14:paraId="45B51D9F" w14:textId="77777777" w:rsidR="00D13998" w:rsidRPr="0050395C" w:rsidRDefault="00D13998" w:rsidP="00715D33">
            <w:pPr>
              <w:jc w:val="center"/>
              <w:rPr>
                <w:rFonts w:asciiTheme="minorHAnsi" w:hAnsiTheme="minorHAnsi" w:cstheme="minorHAnsi"/>
                <w:b/>
                <w:sz w:val="22"/>
                <w:szCs w:val="20"/>
              </w:rPr>
            </w:pPr>
            <w:r w:rsidRPr="0050395C">
              <w:rPr>
                <w:rFonts w:asciiTheme="minorHAnsi" w:hAnsiTheme="minorHAnsi" w:cstheme="minorHAnsi"/>
                <w:b/>
                <w:sz w:val="22"/>
                <w:szCs w:val="20"/>
              </w:rPr>
              <w:t>3</w:t>
            </w:r>
          </w:p>
        </w:tc>
        <w:tc>
          <w:tcPr>
            <w:tcW w:w="651" w:type="dxa"/>
            <w:shd w:val="clear" w:color="auto" w:fill="auto"/>
          </w:tcPr>
          <w:p w14:paraId="503E2837" w14:textId="77777777" w:rsidR="00D13998" w:rsidRPr="0050395C" w:rsidRDefault="00D13998" w:rsidP="00715D33">
            <w:pPr>
              <w:jc w:val="center"/>
              <w:rPr>
                <w:rFonts w:asciiTheme="minorHAnsi" w:hAnsiTheme="minorHAnsi" w:cstheme="minorHAnsi"/>
                <w:b/>
                <w:sz w:val="22"/>
                <w:szCs w:val="20"/>
              </w:rPr>
            </w:pPr>
            <w:r w:rsidRPr="0050395C">
              <w:rPr>
                <w:rFonts w:asciiTheme="minorHAnsi" w:hAnsiTheme="minorHAnsi" w:cstheme="minorHAnsi"/>
                <w:b/>
                <w:sz w:val="22"/>
                <w:szCs w:val="20"/>
              </w:rPr>
              <w:t>3</w:t>
            </w:r>
          </w:p>
        </w:tc>
        <w:tc>
          <w:tcPr>
            <w:tcW w:w="603" w:type="dxa"/>
            <w:shd w:val="clear" w:color="auto" w:fill="auto"/>
          </w:tcPr>
          <w:p w14:paraId="7B999C72" w14:textId="77777777" w:rsidR="00D13998" w:rsidRPr="0050395C" w:rsidRDefault="00D13998" w:rsidP="00715D33">
            <w:pPr>
              <w:jc w:val="center"/>
              <w:rPr>
                <w:rFonts w:asciiTheme="minorHAnsi" w:hAnsiTheme="minorHAnsi" w:cstheme="minorHAnsi"/>
                <w:b/>
                <w:sz w:val="22"/>
                <w:szCs w:val="20"/>
              </w:rPr>
            </w:pPr>
            <w:r w:rsidRPr="0050395C">
              <w:rPr>
                <w:rFonts w:asciiTheme="minorHAnsi" w:hAnsiTheme="minorHAnsi" w:cstheme="minorHAnsi"/>
                <w:b/>
                <w:sz w:val="22"/>
                <w:szCs w:val="20"/>
              </w:rPr>
              <w:t>3</w:t>
            </w:r>
          </w:p>
        </w:tc>
        <w:tc>
          <w:tcPr>
            <w:tcW w:w="637" w:type="dxa"/>
            <w:shd w:val="clear" w:color="auto" w:fill="auto"/>
          </w:tcPr>
          <w:p w14:paraId="4F13B2C8" w14:textId="77777777" w:rsidR="00D13998" w:rsidRPr="0050395C" w:rsidRDefault="00D13998" w:rsidP="00715D33">
            <w:pPr>
              <w:jc w:val="center"/>
              <w:rPr>
                <w:rFonts w:asciiTheme="minorHAnsi" w:hAnsiTheme="minorHAnsi" w:cstheme="minorHAnsi"/>
                <w:b/>
                <w:sz w:val="22"/>
                <w:szCs w:val="20"/>
              </w:rPr>
            </w:pPr>
            <w:r w:rsidRPr="0050395C">
              <w:rPr>
                <w:rFonts w:asciiTheme="minorHAnsi" w:hAnsiTheme="minorHAnsi" w:cstheme="minorHAnsi"/>
                <w:b/>
                <w:sz w:val="22"/>
                <w:szCs w:val="20"/>
              </w:rPr>
              <w:t>3</w:t>
            </w:r>
          </w:p>
        </w:tc>
        <w:tc>
          <w:tcPr>
            <w:tcW w:w="625" w:type="dxa"/>
            <w:shd w:val="clear" w:color="auto" w:fill="auto"/>
          </w:tcPr>
          <w:p w14:paraId="41BE75C0" w14:textId="77777777" w:rsidR="00D13998" w:rsidRPr="0050395C" w:rsidRDefault="00D13998" w:rsidP="00715D33">
            <w:pPr>
              <w:jc w:val="center"/>
              <w:rPr>
                <w:rFonts w:asciiTheme="minorHAnsi" w:hAnsiTheme="minorHAnsi" w:cstheme="minorHAnsi"/>
                <w:b/>
                <w:sz w:val="22"/>
                <w:szCs w:val="20"/>
              </w:rPr>
            </w:pPr>
            <w:r w:rsidRPr="0050395C">
              <w:rPr>
                <w:rFonts w:asciiTheme="minorHAnsi" w:hAnsiTheme="minorHAnsi" w:cstheme="minorHAnsi"/>
                <w:b/>
                <w:sz w:val="22"/>
                <w:szCs w:val="20"/>
              </w:rPr>
              <w:t>3</w:t>
            </w:r>
          </w:p>
        </w:tc>
        <w:tc>
          <w:tcPr>
            <w:tcW w:w="673" w:type="dxa"/>
            <w:shd w:val="clear" w:color="auto" w:fill="auto"/>
          </w:tcPr>
          <w:p w14:paraId="42B83173" w14:textId="77777777" w:rsidR="00D13998" w:rsidRPr="0050395C" w:rsidRDefault="00D13998" w:rsidP="00715D33">
            <w:pPr>
              <w:jc w:val="center"/>
              <w:rPr>
                <w:rFonts w:asciiTheme="minorHAnsi" w:hAnsiTheme="minorHAnsi" w:cstheme="minorHAnsi"/>
                <w:b/>
                <w:sz w:val="22"/>
                <w:szCs w:val="20"/>
              </w:rPr>
            </w:pPr>
            <w:r w:rsidRPr="0050395C">
              <w:rPr>
                <w:rFonts w:asciiTheme="minorHAnsi" w:hAnsiTheme="minorHAnsi" w:cstheme="minorHAnsi"/>
                <w:b/>
                <w:sz w:val="22"/>
                <w:szCs w:val="20"/>
              </w:rPr>
              <w:t>3</w:t>
            </w:r>
          </w:p>
        </w:tc>
      </w:tr>
      <w:tr w:rsidR="00D13998" w:rsidRPr="0050395C" w14:paraId="0B11EE3D" w14:textId="77777777" w:rsidTr="00715D33">
        <w:trPr>
          <w:jc w:val="center"/>
        </w:trPr>
        <w:tc>
          <w:tcPr>
            <w:tcW w:w="4958" w:type="dxa"/>
            <w:gridSpan w:val="2"/>
            <w:shd w:val="clear" w:color="auto" w:fill="auto"/>
          </w:tcPr>
          <w:p w14:paraId="5801AFD5" w14:textId="77777777" w:rsidR="00D13998" w:rsidRPr="0050395C" w:rsidRDefault="00D13998" w:rsidP="00715D33">
            <w:pPr>
              <w:spacing w:line="259" w:lineRule="auto"/>
              <w:ind w:left="29"/>
              <w:rPr>
                <w:rFonts w:asciiTheme="minorHAnsi" w:hAnsiTheme="minorHAnsi" w:cstheme="minorHAnsi"/>
                <w:sz w:val="22"/>
                <w:szCs w:val="22"/>
              </w:rPr>
            </w:pPr>
            <w:r w:rsidRPr="0050395C">
              <w:rPr>
                <w:rFonts w:asciiTheme="minorHAnsi" w:hAnsiTheme="minorHAnsi" w:cstheme="minorHAnsi"/>
                <w:sz w:val="22"/>
                <w:szCs w:val="22"/>
              </w:rPr>
              <w:t>CA 2: Non-Institutional Corrections</w:t>
            </w:r>
          </w:p>
        </w:tc>
        <w:tc>
          <w:tcPr>
            <w:tcW w:w="773" w:type="dxa"/>
            <w:shd w:val="clear" w:color="auto" w:fill="auto"/>
          </w:tcPr>
          <w:p w14:paraId="53C3542C" w14:textId="77777777" w:rsidR="00D13998" w:rsidRPr="0050395C" w:rsidRDefault="00D13998" w:rsidP="00715D33">
            <w:pPr>
              <w:jc w:val="center"/>
              <w:rPr>
                <w:rFonts w:asciiTheme="minorHAnsi" w:hAnsiTheme="minorHAnsi" w:cstheme="minorHAnsi"/>
                <w:b/>
                <w:sz w:val="22"/>
                <w:szCs w:val="20"/>
              </w:rPr>
            </w:pPr>
            <w:r w:rsidRPr="0050395C">
              <w:rPr>
                <w:rFonts w:asciiTheme="minorHAnsi" w:hAnsiTheme="minorHAnsi" w:cstheme="minorHAnsi"/>
                <w:b/>
                <w:sz w:val="22"/>
                <w:szCs w:val="20"/>
              </w:rPr>
              <w:t>3</w:t>
            </w:r>
          </w:p>
        </w:tc>
        <w:tc>
          <w:tcPr>
            <w:tcW w:w="629" w:type="dxa"/>
            <w:shd w:val="clear" w:color="auto" w:fill="auto"/>
          </w:tcPr>
          <w:p w14:paraId="0780F501" w14:textId="77777777" w:rsidR="00D13998" w:rsidRPr="0050395C" w:rsidRDefault="00D13998" w:rsidP="00715D33">
            <w:pPr>
              <w:jc w:val="center"/>
              <w:rPr>
                <w:rFonts w:asciiTheme="minorHAnsi" w:hAnsiTheme="minorHAnsi" w:cstheme="minorHAnsi"/>
                <w:b/>
                <w:sz w:val="22"/>
                <w:szCs w:val="20"/>
              </w:rPr>
            </w:pPr>
            <w:r w:rsidRPr="0050395C">
              <w:rPr>
                <w:rFonts w:asciiTheme="minorHAnsi" w:hAnsiTheme="minorHAnsi" w:cstheme="minorHAnsi"/>
                <w:b/>
                <w:sz w:val="22"/>
                <w:szCs w:val="20"/>
              </w:rPr>
              <w:t>3</w:t>
            </w:r>
          </w:p>
        </w:tc>
        <w:tc>
          <w:tcPr>
            <w:tcW w:w="630" w:type="dxa"/>
            <w:shd w:val="clear" w:color="auto" w:fill="auto"/>
          </w:tcPr>
          <w:p w14:paraId="7943D2BE" w14:textId="77777777" w:rsidR="00D13998" w:rsidRPr="0050395C" w:rsidRDefault="00D13998" w:rsidP="00715D33">
            <w:pPr>
              <w:jc w:val="center"/>
              <w:rPr>
                <w:rFonts w:asciiTheme="minorHAnsi" w:hAnsiTheme="minorHAnsi" w:cstheme="minorHAnsi"/>
                <w:b/>
                <w:sz w:val="22"/>
                <w:szCs w:val="20"/>
              </w:rPr>
            </w:pPr>
            <w:r w:rsidRPr="0050395C">
              <w:rPr>
                <w:rFonts w:asciiTheme="minorHAnsi" w:hAnsiTheme="minorHAnsi" w:cstheme="minorHAnsi"/>
                <w:b/>
                <w:sz w:val="22"/>
                <w:szCs w:val="20"/>
              </w:rPr>
              <w:t>3</w:t>
            </w:r>
          </w:p>
        </w:tc>
        <w:tc>
          <w:tcPr>
            <w:tcW w:w="702" w:type="dxa"/>
            <w:shd w:val="clear" w:color="auto" w:fill="auto"/>
          </w:tcPr>
          <w:p w14:paraId="39F8C9BF" w14:textId="77777777" w:rsidR="00D13998" w:rsidRPr="0050395C" w:rsidRDefault="00D13998" w:rsidP="00715D33">
            <w:pPr>
              <w:jc w:val="center"/>
              <w:rPr>
                <w:rFonts w:asciiTheme="minorHAnsi" w:hAnsiTheme="minorHAnsi" w:cstheme="minorHAnsi"/>
                <w:b/>
                <w:sz w:val="22"/>
                <w:szCs w:val="20"/>
              </w:rPr>
            </w:pPr>
            <w:r w:rsidRPr="0050395C">
              <w:rPr>
                <w:rFonts w:asciiTheme="minorHAnsi" w:hAnsiTheme="minorHAnsi" w:cstheme="minorHAnsi"/>
                <w:b/>
                <w:sz w:val="22"/>
                <w:szCs w:val="20"/>
              </w:rPr>
              <w:t>3</w:t>
            </w:r>
          </w:p>
        </w:tc>
        <w:tc>
          <w:tcPr>
            <w:tcW w:w="699" w:type="dxa"/>
            <w:shd w:val="clear" w:color="auto" w:fill="auto"/>
          </w:tcPr>
          <w:p w14:paraId="18606EA5" w14:textId="77777777" w:rsidR="00D13998" w:rsidRPr="0050395C" w:rsidRDefault="00D13998" w:rsidP="00715D33">
            <w:pPr>
              <w:jc w:val="center"/>
              <w:rPr>
                <w:rFonts w:asciiTheme="minorHAnsi" w:hAnsiTheme="minorHAnsi" w:cstheme="minorHAnsi"/>
                <w:b/>
                <w:sz w:val="22"/>
                <w:szCs w:val="20"/>
              </w:rPr>
            </w:pPr>
            <w:r w:rsidRPr="0050395C">
              <w:rPr>
                <w:rFonts w:asciiTheme="minorHAnsi" w:hAnsiTheme="minorHAnsi" w:cstheme="minorHAnsi"/>
                <w:b/>
                <w:sz w:val="22"/>
                <w:szCs w:val="20"/>
              </w:rPr>
              <w:t>3</w:t>
            </w:r>
          </w:p>
        </w:tc>
        <w:tc>
          <w:tcPr>
            <w:tcW w:w="653" w:type="dxa"/>
            <w:shd w:val="clear" w:color="auto" w:fill="auto"/>
          </w:tcPr>
          <w:p w14:paraId="468163A4" w14:textId="77777777" w:rsidR="00D13998" w:rsidRPr="0050395C" w:rsidRDefault="00D13998" w:rsidP="00715D33">
            <w:pPr>
              <w:jc w:val="center"/>
              <w:rPr>
                <w:rFonts w:asciiTheme="minorHAnsi" w:hAnsiTheme="minorHAnsi" w:cstheme="minorHAnsi"/>
                <w:b/>
                <w:sz w:val="22"/>
                <w:szCs w:val="20"/>
              </w:rPr>
            </w:pPr>
            <w:r w:rsidRPr="0050395C">
              <w:rPr>
                <w:rFonts w:asciiTheme="minorHAnsi" w:hAnsiTheme="minorHAnsi" w:cstheme="minorHAnsi"/>
                <w:b/>
                <w:sz w:val="22"/>
                <w:szCs w:val="20"/>
              </w:rPr>
              <w:t>3</w:t>
            </w:r>
          </w:p>
        </w:tc>
        <w:tc>
          <w:tcPr>
            <w:tcW w:w="651" w:type="dxa"/>
            <w:shd w:val="clear" w:color="auto" w:fill="auto"/>
          </w:tcPr>
          <w:p w14:paraId="6CD87127" w14:textId="77777777" w:rsidR="00D13998" w:rsidRPr="0050395C" w:rsidRDefault="00D13998" w:rsidP="00715D33">
            <w:pPr>
              <w:jc w:val="center"/>
              <w:rPr>
                <w:rFonts w:asciiTheme="minorHAnsi" w:hAnsiTheme="minorHAnsi" w:cstheme="minorHAnsi"/>
                <w:b/>
                <w:sz w:val="22"/>
                <w:szCs w:val="20"/>
              </w:rPr>
            </w:pPr>
            <w:r w:rsidRPr="0050395C">
              <w:rPr>
                <w:rFonts w:asciiTheme="minorHAnsi" w:hAnsiTheme="minorHAnsi" w:cstheme="minorHAnsi"/>
                <w:b/>
                <w:sz w:val="22"/>
                <w:szCs w:val="20"/>
              </w:rPr>
              <w:t>3</w:t>
            </w:r>
          </w:p>
        </w:tc>
        <w:tc>
          <w:tcPr>
            <w:tcW w:w="603" w:type="dxa"/>
            <w:shd w:val="clear" w:color="auto" w:fill="auto"/>
          </w:tcPr>
          <w:p w14:paraId="4679D88F" w14:textId="77777777" w:rsidR="00D13998" w:rsidRPr="0050395C" w:rsidRDefault="00D13998" w:rsidP="00715D33">
            <w:pPr>
              <w:jc w:val="center"/>
              <w:rPr>
                <w:rFonts w:asciiTheme="minorHAnsi" w:hAnsiTheme="minorHAnsi" w:cstheme="minorHAnsi"/>
                <w:b/>
                <w:sz w:val="22"/>
                <w:szCs w:val="20"/>
              </w:rPr>
            </w:pPr>
            <w:r w:rsidRPr="0050395C">
              <w:rPr>
                <w:rFonts w:asciiTheme="minorHAnsi" w:hAnsiTheme="minorHAnsi" w:cstheme="minorHAnsi"/>
                <w:b/>
                <w:sz w:val="22"/>
                <w:szCs w:val="20"/>
              </w:rPr>
              <w:t>3</w:t>
            </w:r>
          </w:p>
        </w:tc>
        <w:tc>
          <w:tcPr>
            <w:tcW w:w="637" w:type="dxa"/>
            <w:shd w:val="clear" w:color="auto" w:fill="auto"/>
          </w:tcPr>
          <w:p w14:paraId="4B75B54C" w14:textId="77777777" w:rsidR="00D13998" w:rsidRPr="0050395C" w:rsidRDefault="00D13998" w:rsidP="00715D33">
            <w:pPr>
              <w:jc w:val="center"/>
              <w:rPr>
                <w:rFonts w:asciiTheme="minorHAnsi" w:hAnsiTheme="minorHAnsi" w:cstheme="minorHAnsi"/>
                <w:b/>
                <w:sz w:val="22"/>
                <w:szCs w:val="20"/>
              </w:rPr>
            </w:pPr>
            <w:r w:rsidRPr="0050395C">
              <w:rPr>
                <w:rFonts w:asciiTheme="minorHAnsi" w:hAnsiTheme="minorHAnsi" w:cstheme="minorHAnsi"/>
                <w:b/>
                <w:sz w:val="22"/>
                <w:szCs w:val="20"/>
              </w:rPr>
              <w:t>3</w:t>
            </w:r>
          </w:p>
        </w:tc>
        <w:tc>
          <w:tcPr>
            <w:tcW w:w="625" w:type="dxa"/>
            <w:shd w:val="clear" w:color="auto" w:fill="auto"/>
          </w:tcPr>
          <w:p w14:paraId="7DB90C28" w14:textId="77777777" w:rsidR="00D13998" w:rsidRPr="0050395C" w:rsidRDefault="00D13998" w:rsidP="00715D33">
            <w:pPr>
              <w:jc w:val="center"/>
              <w:rPr>
                <w:rFonts w:asciiTheme="minorHAnsi" w:hAnsiTheme="minorHAnsi" w:cstheme="minorHAnsi"/>
                <w:b/>
                <w:sz w:val="22"/>
                <w:szCs w:val="20"/>
              </w:rPr>
            </w:pPr>
            <w:r w:rsidRPr="0050395C">
              <w:rPr>
                <w:rFonts w:asciiTheme="minorHAnsi" w:hAnsiTheme="minorHAnsi" w:cstheme="minorHAnsi"/>
                <w:b/>
                <w:sz w:val="22"/>
                <w:szCs w:val="20"/>
              </w:rPr>
              <w:t>3</w:t>
            </w:r>
          </w:p>
        </w:tc>
        <w:tc>
          <w:tcPr>
            <w:tcW w:w="673" w:type="dxa"/>
            <w:shd w:val="clear" w:color="auto" w:fill="auto"/>
          </w:tcPr>
          <w:p w14:paraId="3F145BC8" w14:textId="77777777" w:rsidR="00D13998" w:rsidRPr="0050395C" w:rsidRDefault="00D13998" w:rsidP="00715D33">
            <w:pPr>
              <w:jc w:val="center"/>
              <w:rPr>
                <w:rFonts w:asciiTheme="minorHAnsi" w:hAnsiTheme="minorHAnsi" w:cstheme="minorHAnsi"/>
                <w:b/>
                <w:sz w:val="22"/>
                <w:szCs w:val="20"/>
              </w:rPr>
            </w:pPr>
            <w:r w:rsidRPr="0050395C">
              <w:rPr>
                <w:rFonts w:asciiTheme="minorHAnsi" w:hAnsiTheme="minorHAnsi" w:cstheme="minorHAnsi"/>
                <w:b/>
                <w:sz w:val="22"/>
                <w:szCs w:val="20"/>
              </w:rPr>
              <w:t>3</w:t>
            </w:r>
          </w:p>
        </w:tc>
      </w:tr>
      <w:tr w:rsidR="00D13998" w:rsidRPr="0050395C" w14:paraId="68FB7F24" w14:textId="77777777" w:rsidTr="00715D33">
        <w:trPr>
          <w:jc w:val="center"/>
        </w:trPr>
        <w:tc>
          <w:tcPr>
            <w:tcW w:w="4958" w:type="dxa"/>
            <w:gridSpan w:val="2"/>
            <w:shd w:val="clear" w:color="auto" w:fill="auto"/>
          </w:tcPr>
          <w:p w14:paraId="49ED40D3" w14:textId="77777777" w:rsidR="00D13998" w:rsidRPr="0050395C" w:rsidRDefault="00D13998" w:rsidP="00715D33">
            <w:pPr>
              <w:spacing w:line="259" w:lineRule="auto"/>
              <w:ind w:left="29"/>
              <w:rPr>
                <w:rFonts w:asciiTheme="minorHAnsi" w:hAnsiTheme="minorHAnsi" w:cstheme="minorHAnsi"/>
                <w:sz w:val="22"/>
                <w:szCs w:val="22"/>
              </w:rPr>
            </w:pPr>
            <w:r w:rsidRPr="0050395C">
              <w:rPr>
                <w:rFonts w:asciiTheme="minorHAnsi" w:hAnsiTheme="minorHAnsi" w:cstheme="minorHAnsi"/>
                <w:sz w:val="22"/>
                <w:szCs w:val="22"/>
              </w:rPr>
              <w:t>CA 3: Therapeutic Modalities</w:t>
            </w:r>
          </w:p>
        </w:tc>
        <w:tc>
          <w:tcPr>
            <w:tcW w:w="773" w:type="dxa"/>
            <w:shd w:val="clear" w:color="auto" w:fill="auto"/>
          </w:tcPr>
          <w:p w14:paraId="2DDCAE01" w14:textId="77777777" w:rsidR="00D13998" w:rsidRPr="0050395C" w:rsidRDefault="00D13998" w:rsidP="00715D33">
            <w:pPr>
              <w:jc w:val="center"/>
              <w:rPr>
                <w:rFonts w:asciiTheme="minorHAnsi" w:hAnsiTheme="minorHAnsi" w:cstheme="minorHAnsi"/>
                <w:b/>
                <w:sz w:val="22"/>
                <w:szCs w:val="20"/>
              </w:rPr>
            </w:pPr>
            <w:r w:rsidRPr="0050395C">
              <w:rPr>
                <w:rFonts w:asciiTheme="minorHAnsi" w:hAnsiTheme="minorHAnsi" w:cstheme="minorHAnsi"/>
                <w:b/>
                <w:sz w:val="22"/>
                <w:szCs w:val="20"/>
              </w:rPr>
              <w:t>3</w:t>
            </w:r>
          </w:p>
        </w:tc>
        <w:tc>
          <w:tcPr>
            <w:tcW w:w="629" w:type="dxa"/>
            <w:shd w:val="clear" w:color="auto" w:fill="auto"/>
          </w:tcPr>
          <w:p w14:paraId="060C1D8E" w14:textId="77777777" w:rsidR="00D13998" w:rsidRPr="0050395C" w:rsidRDefault="00D13998" w:rsidP="00715D33">
            <w:pPr>
              <w:jc w:val="center"/>
              <w:rPr>
                <w:rFonts w:asciiTheme="minorHAnsi" w:hAnsiTheme="minorHAnsi" w:cstheme="minorHAnsi"/>
                <w:b/>
                <w:sz w:val="22"/>
                <w:szCs w:val="20"/>
              </w:rPr>
            </w:pPr>
            <w:r w:rsidRPr="0050395C">
              <w:rPr>
                <w:rFonts w:asciiTheme="minorHAnsi" w:hAnsiTheme="minorHAnsi" w:cstheme="minorHAnsi"/>
                <w:b/>
                <w:sz w:val="22"/>
                <w:szCs w:val="20"/>
              </w:rPr>
              <w:t>3</w:t>
            </w:r>
          </w:p>
        </w:tc>
        <w:tc>
          <w:tcPr>
            <w:tcW w:w="630" w:type="dxa"/>
            <w:shd w:val="clear" w:color="auto" w:fill="auto"/>
          </w:tcPr>
          <w:p w14:paraId="19D6851D" w14:textId="77777777" w:rsidR="00D13998" w:rsidRPr="0050395C" w:rsidRDefault="00D13998" w:rsidP="00715D33">
            <w:pPr>
              <w:jc w:val="center"/>
              <w:rPr>
                <w:rFonts w:asciiTheme="minorHAnsi" w:hAnsiTheme="minorHAnsi" w:cstheme="minorHAnsi"/>
                <w:b/>
                <w:sz w:val="22"/>
                <w:szCs w:val="20"/>
              </w:rPr>
            </w:pPr>
            <w:r w:rsidRPr="0050395C">
              <w:rPr>
                <w:rFonts w:asciiTheme="minorHAnsi" w:hAnsiTheme="minorHAnsi" w:cstheme="minorHAnsi"/>
                <w:b/>
                <w:sz w:val="22"/>
                <w:szCs w:val="20"/>
              </w:rPr>
              <w:t>3</w:t>
            </w:r>
          </w:p>
        </w:tc>
        <w:tc>
          <w:tcPr>
            <w:tcW w:w="702" w:type="dxa"/>
            <w:shd w:val="clear" w:color="auto" w:fill="auto"/>
          </w:tcPr>
          <w:p w14:paraId="55BD69AC" w14:textId="77777777" w:rsidR="00D13998" w:rsidRPr="0050395C" w:rsidRDefault="00D13998" w:rsidP="00715D33">
            <w:pPr>
              <w:jc w:val="center"/>
              <w:rPr>
                <w:rFonts w:asciiTheme="minorHAnsi" w:hAnsiTheme="minorHAnsi" w:cstheme="minorHAnsi"/>
                <w:b/>
                <w:sz w:val="22"/>
                <w:szCs w:val="20"/>
              </w:rPr>
            </w:pPr>
            <w:r w:rsidRPr="0050395C">
              <w:rPr>
                <w:rFonts w:asciiTheme="minorHAnsi" w:hAnsiTheme="minorHAnsi" w:cstheme="minorHAnsi"/>
                <w:b/>
                <w:sz w:val="22"/>
                <w:szCs w:val="20"/>
              </w:rPr>
              <w:t>3</w:t>
            </w:r>
          </w:p>
        </w:tc>
        <w:tc>
          <w:tcPr>
            <w:tcW w:w="699" w:type="dxa"/>
            <w:shd w:val="clear" w:color="auto" w:fill="auto"/>
          </w:tcPr>
          <w:p w14:paraId="5E8BD7E7" w14:textId="77777777" w:rsidR="00D13998" w:rsidRPr="0050395C" w:rsidRDefault="00D13998" w:rsidP="00715D33">
            <w:pPr>
              <w:jc w:val="center"/>
              <w:rPr>
                <w:rFonts w:asciiTheme="minorHAnsi" w:hAnsiTheme="minorHAnsi" w:cstheme="minorHAnsi"/>
                <w:b/>
                <w:sz w:val="22"/>
                <w:szCs w:val="20"/>
              </w:rPr>
            </w:pPr>
            <w:r w:rsidRPr="0050395C">
              <w:rPr>
                <w:rFonts w:asciiTheme="minorHAnsi" w:hAnsiTheme="minorHAnsi" w:cstheme="minorHAnsi"/>
                <w:b/>
                <w:sz w:val="22"/>
                <w:szCs w:val="20"/>
              </w:rPr>
              <w:t>3</w:t>
            </w:r>
          </w:p>
        </w:tc>
        <w:tc>
          <w:tcPr>
            <w:tcW w:w="653" w:type="dxa"/>
            <w:shd w:val="clear" w:color="auto" w:fill="auto"/>
          </w:tcPr>
          <w:p w14:paraId="35E6B2C1" w14:textId="77777777" w:rsidR="00D13998" w:rsidRPr="0050395C" w:rsidRDefault="00D13998" w:rsidP="00715D33">
            <w:pPr>
              <w:jc w:val="center"/>
              <w:rPr>
                <w:rFonts w:asciiTheme="minorHAnsi" w:hAnsiTheme="minorHAnsi" w:cstheme="minorHAnsi"/>
                <w:b/>
                <w:sz w:val="22"/>
                <w:szCs w:val="20"/>
              </w:rPr>
            </w:pPr>
            <w:r w:rsidRPr="0050395C">
              <w:rPr>
                <w:rFonts w:asciiTheme="minorHAnsi" w:hAnsiTheme="minorHAnsi" w:cstheme="minorHAnsi"/>
                <w:b/>
                <w:sz w:val="22"/>
                <w:szCs w:val="20"/>
              </w:rPr>
              <w:t>3</w:t>
            </w:r>
          </w:p>
        </w:tc>
        <w:tc>
          <w:tcPr>
            <w:tcW w:w="651" w:type="dxa"/>
            <w:shd w:val="clear" w:color="auto" w:fill="auto"/>
          </w:tcPr>
          <w:p w14:paraId="6E6456EC" w14:textId="77777777" w:rsidR="00D13998" w:rsidRPr="0050395C" w:rsidRDefault="00D13998" w:rsidP="00715D33">
            <w:pPr>
              <w:jc w:val="center"/>
              <w:rPr>
                <w:rFonts w:asciiTheme="minorHAnsi" w:hAnsiTheme="minorHAnsi" w:cstheme="minorHAnsi"/>
                <w:b/>
                <w:sz w:val="22"/>
                <w:szCs w:val="20"/>
              </w:rPr>
            </w:pPr>
            <w:r w:rsidRPr="0050395C">
              <w:rPr>
                <w:rFonts w:asciiTheme="minorHAnsi" w:hAnsiTheme="minorHAnsi" w:cstheme="minorHAnsi"/>
                <w:b/>
                <w:sz w:val="22"/>
                <w:szCs w:val="20"/>
              </w:rPr>
              <w:t>3</w:t>
            </w:r>
          </w:p>
        </w:tc>
        <w:tc>
          <w:tcPr>
            <w:tcW w:w="603" w:type="dxa"/>
            <w:shd w:val="clear" w:color="auto" w:fill="auto"/>
          </w:tcPr>
          <w:p w14:paraId="1A67A083" w14:textId="77777777" w:rsidR="00D13998" w:rsidRPr="0050395C" w:rsidRDefault="00D13998" w:rsidP="00715D33">
            <w:pPr>
              <w:jc w:val="center"/>
              <w:rPr>
                <w:rFonts w:asciiTheme="minorHAnsi" w:hAnsiTheme="minorHAnsi" w:cstheme="minorHAnsi"/>
                <w:b/>
                <w:sz w:val="22"/>
                <w:szCs w:val="20"/>
              </w:rPr>
            </w:pPr>
            <w:r w:rsidRPr="0050395C">
              <w:rPr>
                <w:rFonts w:asciiTheme="minorHAnsi" w:hAnsiTheme="minorHAnsi" w:cstheme="minorHAnsi"/>
                <w:b/>
                <w:sz w:val="22"/>
                <w:szCs w:val="20"/>
              </w:rPr>
              <w:t>3</w:t>
            </w:r>
          </w:p>
        </w:tc>
        <w:tc>
          <w:tcPr>
            <w:tcW w:w="637" w:type="dxa"/>
            <w:shd w:val="clear" w:color="auto" w:fill="auto"/>
          </w:tcPr>
          <w:p w14:paraId="14856FF9" w14:textId="77777777" w:rsidR="00D13998" w:rsidRPr="0050395C" w:rsidRDefault="00D13998" w:rsidP="00715D33">
            <w:pPr>
              <w:jc w:val="center"/>
              <w:rPr>
                <w:rFonts w:asciiTheme="minorHAnsi" w:hAnsiTheme="minorHAnsi" w:cstheme="minorHAnsi"/>
                <w:b/>
                <w:sz w:val="22"/>
                <w:szCs w:val="20"/>
              </w:rPr>
            </w:pPr>
            <w:r w:rsidRPr="0050395C">
              <w:rPr>
                <w:rFonts w:asciiTheme="minorHAnsi" w:hAnsiTheme="minorHAnsi" w:cstheme="minorHAnsi"/>
                <w:b/>
                <w:sz w:val="22"/>
                <w:szCs w:val="20"/>
              </w:rPr>
              <w:t>3</w:t>
            </w:r>
          </w:p>
        </w:tc>
        <w:tc>
          <w:tcPr>
            <w:tcW w:w="625" w:type="dxa"/>
            <w:shd w:val="clear" w:color="auto" w:fill="auto"/>
          </w:tcPr>
          <w:p w14:paraId="5E2567A4" w14:textId="77777777" w:rsidR="00D13998" w:rsidRPr="0050395C" w:rsidRDefault="00D13998" w:rsidP="00715D33">
            <w:pPr>
              <w:jc w:val="center"/>
              <w:rPr>
                <w:rFonts w:asciiTheme="minorHAnsi" w:hAnsiTheme="minorHAnsi" w:cstheme="minorHAnsi"/>
                <w:b/>
                <w:sz w:val="22"/>
                <w:szCs w:val="20"/>
              </w:rPr>
            </w:pPr>
            <w:r w:rsidRPr="0050395C">
              <w:rPr>
                <w:rFonts w:asciiTheme="minorHAnsi" w:hAnsiTheme="minorHAnsi" w:cstheme="minorHAnsi"/>
                <w:b/>
                <w:sz w:val="22"/>
                <w:szCs w:val="20"/>
              </w:rPr>
              <w:t>3</w:t>
            </w:r>
          </w:p>
        </w:tc>
        <w:tc>
          <w:tcPr>
            <w:tcW w:w="673" w:type="dxa"/>
            <w:shd w:val="clear" w:color="auto" w:fill="auto"/>
          </w:tcPr>
          <w:p w14:paraId="5C05E3A8" w14:textId="77777777" w:rsidR="00D13998" w:rsidRPr="0050395C" w:rsidRDefault="00D13998" w:rsidP="00715D33">
            <w:pPr>
              <w:jc w:val="center"/>
              <w:rPr>
                <w:rFonts w:asciiTheme="minorHAnsi" w:hAnsiTheme="minorHAnsi" w:cstheme="minorHAnsi"/>
                <w:b/>
                <w:sz w:val="22"/>
                <w:szCs w:val="20"/>
              </w:rPr>
            </w:pPr>
            <w:r w:rsidRPr="0050395C">
              <w:rPr>
                <w:rFonts w:asciiTheme="minorHAnsi" w:hAnsiTheme="minorHAnsi" w:cstheme="minorHAnsi"/>
                <w:b/>
                <w:sz w:val="22"/>
                <w:szCs w:val="20"/>
              </w:rPr>
              <w:t>3</w:t>
            </w:r>
          </w:p>
        </w:tc>
      </w:tr>
      <w:tr w:rsidR="00D13998" w:rsidRPr="0050395C" w14:paraId="5F57737E" w14:textId="77777777" w:rsidTr="00715D33">
        <w:trPr>
          <w:jc w:val="center"/>
        </w:trPr>
        <w:tc>
          <w:tcPr>
            <w:tcW w:w="4958" w:type="dxa"/>
            <w:gridSpan w:val="2"/>
            <w:shd w:val="clear" w:color="auto" w:fill="auto"/>
          </w:tcPr>
          <w:p w14:paraId="1349837D" w14:textId="77777777" w:rsidR="00D13998" w:rsidRPr="0050395C" w:rsidRDefault="00D13998" w:rsidP="00715D33">
            <w:pPr>
              <w:spacing w:line="259" w:lineRule="auto"/>
              <w:ind w:left="29"/>
              <w:rPr>
                <w:rFonts w:asciiTheme="minorHAnsi" w:hAnsiTheme="minorHAnsi" w:cstheme="minorHAnsi"/>
                <w:sz w:val="22"/>
                <w:szCs w:val="22"/>
              </w:rPr>
            </w:pPr>
            <w:r w:rsidRPr="0050395C">
              <w:rPr>
                <w:rFonts w:asciiTheme="minorHAnsi" w:hAnsiTheme="minorHAnsi" w:cstheme="minorHAnsi"/>
                <w:sz w:val="22"/>
                <w:szCs w:val="22"/>
              </w:rPr>
              <w:t>OJT 1 &amp; 2: Internship</w:t>
            </w:r>
          </w:p>
        </w:tc>
        <w:tc>
          <w:tcPr>
            <w:tcW w:w="773" w:type="dxa"/>
            <w:shd w:val="clear" w:color="auto" w:fill="auto"/>
          </w:tcPr>
          <w:p w14:paraId="06460C1C" w14:textId="77777777" w:rsidR="00D13998" w:rsidRPr="0050395C" w:rsidRDefault="00D13998" w:rsidP="00715D33">
            <w:pPr>
              <w:jc w:val="center"/>
              <w:rPr>
                <w:rFonts w:asciiTheme="minorHAnsi" w:hAnsiTheme="minorHAnsi" w:cstheme="minorHAnsi"/>
                <w:b/>
                <w:sz w:val="22"/>
                <w:szCs w:val="20"/>
              </w:rPr>
            </w:pPr>
            <w:r w:rsidRPr="0050395C">
              <w:rPr>
                <w:rFonts w:asciiTheme="minorHAnsi" w:hAnsiTheme="minorHAnsi" w:cstheme="minorHAnsi"/>
                <w:b/>
                <w:sz w:val="22"/>
                <w:szCs w:val="20"/>
              </w:rPr>
              <w:t>3</w:t>
            </w:r>
          </w:p>
        </w:tc>
        <w:tc>
          <w:tcPr>
            <w:tcW w:w="629" w:type="dxa"/>
            <w:shd w:val="clear" w:color="auto" w:fill="auto"/>
          </w:tcPr>
          <w:p w14:paraId="484B3C67" w14:textId="77777777" w:rsidR="00D13998" w:rsidRPr="0050395C" w:rsidRDefault="00D13998" w:rsidP="00715D33">
            <w:pPr>
              <w:jc w:val="center"/>
              <w:rPr>
                <w:rFonts w:asciiTheme="minorHAnsi" w:hAnsiTheme="minorHAnsi" w:cstheme="minorHAnsi"/>
                <w:b/>
                <w:sz w:val="22"/>
                <w:szCs w:val="20"/>
              </w:rPr>
            </w:pPr>
            <w:r w:rsidRPr="0050395C">
              <w:rPr>
                <w:rFonts w:asciiTheme="minorHAnsi" w:hAnsiTheme="minorHAnsi" w:cstheme="minorHAnsi"/>
                <w:b/>
                <w:sz w:val="22"/>
                <w:szCs w:val="20"/>
              </w:rPr>
              <w:t>3</w:t>
            </w:r>
          </w:p>
        </w:tc>
        <w:tc>
          <w:tcPr>
            <w:tcW w:w="630" w:type="dxa"/>
            <w:shd w:val="clear" w:color="auto" w:fill="auto"/>
          </w:tcPr>
          <w:p w14:paraId="09591808" w14:textId="77777777" w:rsidR="00D13998" w:rsidRPr="0050395C" w:rsidRDefault="00D13998" w:rsidP="00715D33">
            <w:pPr>
              <w:jc w:val="center"/>
              <w:rPr>
                <w:rFonts w:asciiTheme="minorHAnsi" w:hAnsiTheme="minorHAnsi" w:cstheme="minorHAnsi"/>
                <w:b/>
                <w:sz w:val="22"/>
                <w:szCs w:val="20"/>
              </w:rPr>
            </w:pPr>
            <w:r w:rsidRPr="0050395C">
              <w:rPr>
                <w:rFonts w:asciiTheme="minorHAnsi" w:hAnsiTheme="minorHAnsi" w:cstheme="minorHAnsi"/>
                <w:b/>
                <w:sz w:val="22"/>
                <w:szCs w:val="20"/>
              </w:rPr>
              <w:t>3</w:t>
            </w:r>
          </w:p>
        </w:tc>
        <w:tc>
          <w:tcPr>
            <w:tcW w:w="702" w:type="dxa"/>
            <w:shd w:val="clear" w:color="auto" w:fill="auto"/>
          </w:tcPr>
          <w:p w14:paraId="39FBB1DD" w14:textId="77777777" w:rsidR="00D13998" w:rsidRPr="0050395C" w:rsidRDefault="00D13998" w:rsidP="00715D33">
            <w:pPr>
              <w:jc w:val="center"/>
              <w:rPr>
                <w:rFonts w:asciiTheme="minorHAnsi" w:hAnsiTheme="minorHAnsi" w:cstheme="minorHAnsi"/>
                <w:b/>
                <w:sz w:val="22"/>
                <w:szCs w:val="20"/>
              </w:rPr>
            </w:pPr>
            <w:r w:rsidRPr="0050395C">
              <w:rPr>
                <w:rFonts w:asciiTheme="minorHAnsi" w:hAnsiTheme="minorHAnsi" w:cstheme="minorHAnsi"/>
                <w:b/>
                <w:sz w:val="22"/>
                <w:szCs w:val="20"/>
              </w:rPr>
              <w:t>3</w:t>
            </w:r>
          </w:p>
        </w:tc>
        <w:tc>
          <w:tcPr>
            <w:tcW w:w="699" w:type="dxa"/>
            <w:shd w:val="clear" w:color="auto" w:fill="auto"/>
          </w:tcPr>
          <w:p w14:paraId="07E345A7" w14:textId="77777777" w:rsidR="00D13998" w:rsidRPr="0050395C" w:rsidRDefault="00D13998" w:rsidP="00715D33">
            <w:pPr>
              <w:jc w:val="center"/>
              <w:rPr>
                <w:rFonts w:asciiTheme="minorHAnsi" w:hAnsiTheme="minorHAnsi" w:cstheme="minorHAnsi"/>
                <w:b/>
                <w:sz w:val="22"/>
                <w:szCs w:val="20"/>
              </w:rPr>
            </w:pPr>
            <w:r w:rsidRPr="0050395C">
              <w:rPr>
                <w:rFonts w:asciiTheme="minorHAnsi" w:hAnsiTheme="minorHAnsi" w:cstheme="minorHAnsi"/>
                <w:b/>
                <w:sz w:val="22"/>
                <w:szCs w:val="20"/>
              </w:rPr>
              <w:t>3</w:t>
            </w:r>
          </w:p>
        </w:tc>
        <w:tc>
          <w:tcPr>
            <w:tcW w:w="653" w:type="dxa"/>
            <w:shd w:val="clear" w:color="auto" w:fill="auto"/>
          </w:tcPr>
          <w:p w14:paraId="34F3CD64" w14:textId="77777777" w:rsidR="00D13998" w:rsidRPr="0050395C" w:rsidRDefault="00D13998" w:rsidP="00715D33">
            <w:pPr>
              <w:jc w:val="center"/>
              <w:rPr>
                <w:rFonts w:asciiTheme="minorHAnsi" w:hAnsiTheme="minorHAnsi" w:cstheme="minorHAnsi"/>
                <w:b/>
                <w:sz w:val="22"/>
                <w:szCs w:val="20"/>
              </w:rPr>
            </w:pPr>
            <w:r w:rsidRPr="0050395C">
              <w:rPr>
                <w:rFonts w:asciiTheme="minorHAnsi" w:hAnsiTheme="minorHAnsi" w:cstheme="minorHAnsi"/>
                <w:b/>
                <w:sz w:val="22"/>
                <w:szCs w:val="20"/>
              </w:rPr>
              <w:t>3</w:t>
            </w:r>
          </w:p>
        </w:tc>
        <w:tc>
          <w:tcPr>
            <w:tcW w:w="651" w:type="dxa"/>
            <w:shd w:val="clear" w:color="auto" w:fill="auto"/>
          </w:tcPr>
          <w:p w14:paraId="081B583D" w14:textId="77777777" w:rsidR="00D13998" w:rsidRPr="0050395C" w:rsidRDefault="00D13998" w:rsidP="00715D33">
            <w:pPr>
              <w:jc w:val="center"/>
              <w:rPr>
                <w:rFonts w:asciiTheme="minorHAnsi" w:hAnsiTheme="minorHAnsi" w:cstheme="minorHAnsi"/>
                <w:b/>
                <w:sz w:val="22"/>
                <w:szCs w:val="20"/>
              </w:rPr>
            </w:pPr>
            <w:r w:rsidRPr="0050395C">
              <w:rPr>
                <w:rFonts w:asciiTheme="minorHAnsi" w:hAnsiTheme="minorHAnsi" w:cstheme="minorHAnsi"/>
                <w:b/>
                <w:sz w:val="22"/>
                <w:szCs w:val="20"/>
              </w:rPr>
              <w:t>3</w:t>
            </w:r>
          </w:p>
        </w:tc>
        <w:tc>
          <w:tcPr>
            <w:tcW w:w="603" w:type="dxa"/>
            <w:shd w:val="clear" w:color="auto" w:fill="auto"/>
          </w:tcPr>
          <w:p w14:paraId="1C14C6A6" w14:textId="77777777" w:rsidR="00D13998" w:rsidRPr="0050395C" w:rsidRDefault="00D13998" w:rsidP="00715D33">
            <w:pPr>
              <w:jc w:val="center"/>
              <w:rPr>
                <w:rFonts w:asciiTheme="minorHAnsi" w:hAnsiTheme="minorHAnsi" w:cstheme="minorHAnsi"/>
                <w:b/>
                <w:sz w:val="22"/>
                <w:szCs w:val="20"/>
              </w:rPr>
            </w:pPr>
            <w:r w:rsidRPr="0050395C">
              <w:rPr>
                <w:rFonts w:asciiTheme="minorHAnsi" w:hAnsiTheme="minorHAnsi" w:cstheme="minorHAnsi"/>
                <w:b/>
                <w:sz w:val="22"/>
                <w:szCs w:val="20"/>
              </w:rPr>
              <w:t>3</w:t>
            </w:r>
          </w:p>
        </w:tc>
        <w:tc>
          <w:tcPr>
            <w:tcW w:w="637" w:type="dxa"/>
            <w:shd w:val="clear" w:color="auto" w:fill="auto"/>
          </w:tcPr>
          <w:p w14:paraId="64158167" w14:textId="77777777" w:rsidR="00D13998" w:rsidRPr="0050395C" w:rsidRDefault="00D13998" w:rsidP="00715D33">
            <w:pPr>
              <w:jc w:val="center"/>
              <w:rPr>
                <w:rFonts w:asciiTheme="minorHAnsi" w:hAnsiTheme="minorHAnsi" w:cstheme="minorHAnsi"/>
                <w:b/>
                <w:sz w:val="22"/>
                <w:szCs w:val="20"/>
              </w:rPr>
            </w:pPr>
            <w:r w:rsidRPr="0050395C">
              <w:rPr>
                <w:rFonts w:asciiTheme="minorHAnsi" w:hAnsiTheme="minorHAnsi" w:cstheme="minorHAnsi"/>
                <w:b/>
                <w:sz w:val="22"/>
                <w:szCs w:val="20"/>
              </w:rPr>
              <w:t>3</w:t>
            </w:r>
          </w:p>
        </w:tc>
        <w:tc>
          <w:tcPr>
            <w:tcW w:w="625" w:type="dxa"/>
            <w:shd w:val="clear" w:color="auto" w:fill="auto"/>
          </w:tcPr>
          <w:p w14:paraId="281247FA" w14:textId="77777777" w:rsidR="00D13998" w:rsidRPr="0050395C" w:rsidRDefault="00D13998" w:rsidP="00715D33">
            <w:pPr>
              <w:jc w:val="center"/>
              <w:rPr>
                <w:rFonts w:asciiTheme="minorHAnsi" w:hAnsiTheme="minorHAnsi" w:cstheme="minorHAnsi"/>
                <w:b/>
                <w:sz w:val="22"/>
                <w:szCs w:val="20"/>
              </w:rPr>
            </w:pPr>
            <w:r w:rsidRPr="0050395C">
              <w:rPr>
                <w:rFonts w:asciiTheme="minorHAnsi" w:hAnsiTheme="minorHAnsi" w:cstheme="minorHAnsi"/>
                <w:b/>
                <w:sz w:val="22"/>
                <w:szCs w:val="20"/>
              </w:rPr>
              <w:t>3</w:t>
            </w:r>
          </w:p>
        </w:tc>
        <w:tc>
          <w:tcPr>
            <w:tcW w:w="673" w:type="dxa"/>
            <w:shd w:val="clear" w:color="auto" w:fill="auto"/>
          </w:tcPr>
          <w:p w14:paraId="60600973" w14:textId="77777777" w:rsidR="00D13998" w:rsidRPr="0050395C" w:rsidRDefault="00D13998" w:rsidP="00715D33">
            <w:pPr>
              <w:jc w:val="center"/>
              <w:rPr>
                <w:rFonts w:asciiTheme="minorHAnsi" w:hAnsiTheme="minorHAnsi" w:cstheme="minorHAnsi"/>
                <w:b/>
                <w:sz w:val="22"/>
                <w:szCs w:val="20"/>
              </w:rPr>
            </w:pPr>
            <w:r w:rsidRPr="0050395C">
              <w:rPr>
                <w:rFonts w:asciiTheme="minorHAnsi" w:hAnsiTheme="minorHAnsi" w:cstheme="minorHAnsi"/>
                <w:b/>
                <w:sz w:val="22"/>
                <w:szCs w:val="20"/>
              </w:rPr>
              <w:t>3</w:t>
            </w:r>
          </w:p>
        </w:tc>
      </w:tr>
    </w:tbl>
    <w:p w14:paraId="4CD01912" w14:textId="77777777" w:rsidR="008E50F8" w:rsidRPr="0050395C" w:rsidRDefault="008E50F8" w:rsidP="003B38D4">
      <w:pPr>
        <w:rPr>
          <w:rFonts w:asciiTheme="minorHAnsi" w:hAnsiTheme="minorHAnsi" w:cstheme="minorHAnsi"/>
          <w:b/>
          <w:sz w:val="22"/>
          <w:szCs w:val="20"/>
        </w:rPr>
      </w:pPr>
    </w:p>
    <w:p w14:paraId="665E9BFB" w14:textId="77777777" w:rsidR="003B38D4" w:rsidRPr="0050395C" w:rsidRDefault="003B38D4" w:rsidP="003B38D4">
      <w:pPr>
        <w:rPr>
          <w:rFonts w:asciiTheme="minorHAnsi" w:hAnsiTheme="minorHAnsi" w:cstheme="minorHAnsi"/>
          <w:b/>
          <w:sz w:val="22"/>
          <w:szCs w:val="20"/>
        </w:rPr>
      </w:pPr>
      <w:r w:rsidRPr="0050395C">
        <w:rPr>
          <w:rFonts w:asciiTheme="minorHAnsi" w:hAnsiTheme="minorHAnsi" w:cstheme="minorHAnsi"/>
          <w:b/>
          <w:sz w:val="22"/>
          <w:szCs w:val="20"/>
        </w:rPr>
        <w:t>Codes:  3 To a Large Extent      2=To Some Extent     1= To a little Extent</w:t>
      </w:r>
    </w:p>
    <w:p w14:paraId="5692E138" w14:textId="77777777" w:rsidR="003B38D4" w:rsidRPr="0050395C" w:rsidRDefault="003B38D4" w:rsidP="003B38D4">
      <w:pPr>
        <w:rPr>
          <w:rFonts w:asciiTheme="minorHAnsi" w:hAnsiTheme="minorHAnsi" w:cstheme="minorHAnsi"/>
          <w:b/>
          <w:i/>
          <w:sz w:val="22"/>
          <w:szCs w:val="20"/>
          <w:u w:val="single"/>
        </w:rPr>
      </w:pPr>
    </w:p>
    <w:p w14:paraId="5BD716E8" w14:textId="77777777" w:rsidR="003B38D4" w:rsidRPr="0050395C" w:rsidRDefault="003B38D4" w:rsidP="003B38D4">
      <w:pPr>
        <w:rPr>
          <w:rFonts w:asciiTheme="minorHAnsi" w:hAnsiTheme="minorHAnsi" w:cstheme="minorHAnsi"/>
          <w:i/>
          <w:sz w:val="20"/>
          <w:szCs w:val="20"/>
          <w:u w:val="single"/>
        </w:rPr>
      </w:pPr>
      <w:r w:rsidRPr="0050395C">
        <w:rPr>
          <w:rFonts w:asciiTheme="minorHAnsi" w:hAnsiTheme="minorHAnsi" w:cstheme="minorHAnsi"/>
          <w:b/>
          <w:i/>
          <w:sz w:val="22"/>
          <w:szCs w:val="20"/>
          <w:u w:val="single"/>
        </w:rPr>
        <w:t>Legend:</w:t>
      </w:r>
      <w:r w:rsidR="00CC12A3" w:rsidRPr="0050395C">
        <w:rPr>
          <w:rFonts w:asciiTheme="minorHAnsi" w:hAnsiTheme="minorHAnsi" w:cstheme="minorHAnsi"/>
          <w:b/>
          <w:i/>
          <w:sz w:val="22"/>
          <w:szCs w:val="20"/>
        </w:rPr>
        <w:t xml:space="preserve"> </w:t>
      </w:r>
      <w:r w:rsidR="00CC12A3" w:rsidRPr="0050395C">
        <w:rPr>
          <w:rFonts w:asciiTheme="minorHAnsi" w:hAnsiTheme="minorHAnsi" w:cstheme="minorHAnsi"/>
          <w:i/>
          <w:sz w:val="20"/>
          <w:szCs w:val="20"/>
        </w:rPr>
        <w:t>(Note: Program Objectives as per CHED Memos shall be corresponded with the listed Graduate Attributes.)</w:t>
      </w:r>
    </w:p>
    <w:p w14:paraId="65969BE5" w14:textId="77777777" w:rsidR="003B38D4" w:rsidRPr="0050395C" w:rsidRDefault="003B38D4" w:rsidP="003B38D4">
      <w:pPr>
        <w:rPr>
          <w:rFonts w:asciiTheme="minorHAnsi" w:hAnsiTheme="minorHAnsi" w:cstheme="minorHAnsi"/>
          <w:sz w:val="22"/>
          <w:szCs w:val="20"/>
        </w:rPr>
      </w:pPr>
      <w:r w:rsidRPr="0050395C">
        <w:rPr>
          <w:rFonts w:asciiTheme="minorHAnsi" w:hAnsiTheme="minorHAnsi" w:cstheme="minorHAnsi"/>
          <w:b/>
          <w:sz w:val="22"/>
          <w:szCs w:val="20"/>
        </w:rPr>
        <w:t xml:space="preserve">Cre </w:t>
      </w:r>
      <w:r w:rsidRPr="0050395C">
        <w:rPr>
          <w:rFonts w:asciiTheme="minorHAnsi" w:hAnsiTheme="minorHAnsi" w:cstheme="minorHAnsi"/>
          <w:sz w:val="22"/>
          <w:szCs w:val="20"/>
        </w:rPr>
        <w:t xml:space="preserve"> Creativity     </w:t>
      </w:r>
      <w:r w:rsidRPr="0050395C">
        <w:rPr>
          <w:rFonts w:asciiTheme="minorHAnsi" w:hAnsiTheme="minorHAnsi" w:cstheme="minorHAnsi"/>
          <w:b/>
          <w:sz w:val="22"/>
          <w:szCs w:val="20"/>
        </w:rPr>
        <w:t>PS</w:t>
      </w:r>
      <w:r w:rsidRPr="0050395C">
        <w:rPr>
          <w:rFonts w:asciiTheme="minorHAnsi" w:hAnsiTheme="minorHAnsi" w:cstheme="minorHAnsi"/>
          <w:sz w:val="22"/>
          <w:szCs w:val="20"/>
        </w:rPr>
        <w:t xml:space="preserve"> Problem Solving      </w:t>
      </w:r>
      <w:r w:rsidRPr="0050395C">
        <w:rPr>
          <w:rFonts w:asciiTheme="minorHAnsi" w:hAnsiTheme="minorHAnsi" w:cstheme="minorHAnsi"/>
          <w:b/>
          <w:sz w:val="22"/>
          <w:szCs w:val="20"/>
        </w:rPr>
        <w:t>CT</w:t>
      </w:r>
      <w:r w:rsidRPr="0050395C">
        <w:rPr>
          <w:rFonts w:asciiTheme="minorHAnsi" w:hAnsiTheme="minorHAnsi" w:cstheme="minorHAnsi"/>
          <w:sz w:val="22"/>
          <w:szCs w:val="20"/>
        </w:rPr>
        <w:t xml:space="preserve">  Critical Thinking    </w:t>
      </w:r>
      <w:r w:rsidRPr="0050395C">
        <w:rPr>
          <w:rFonts w:asciiTheme="minorHAnsi" w:hAnsiTheme="minorHAnsi" w:cstheme="minorHAnsi"/>
          <w:b/>
          <w:sz w:val="22"/>
          <w:szCs w:val="20"/>
        </w:rPr>
        <w:t>DML</w:t>
      </w:r>
      <w:r w:rsidRPr="0050395C">
        <w:rPr>
          <w:rFonts w:asciiTheme="minorHAnsi" w:hAnsiTheme="minorHAnsi" w:cstheme="minorHAnsi"/>
          <w:sz w:val="22"/>
          <w:szCs w:val="20"/>
        </w:rPr>
        <w:t xml:space="preserve"> Decision Making &amp; Learning</w:t>
      </w:r>
    </w:p>
    <w:p w14:paraId="5DE78352" w14:textId="77777777" w:rsidR="008D76ED" w:rsidRPr="0050395C" w:rsidRDefault="003B38D4" w:rsidP="003B38D4">
      <w:pPr>
        <w:rPr>
          <w:rFonts w:asciiTheme="minorHAnsi" w:hAnsiTheme="minorHAnsi" w:cstheme="minorHAnsi"/>
          <w:sz w:val="22"/>
          <w:szCs w:val="20"/>
        </w:rPr>
      </w:pPr>
      <w:r w:rsidRPr="0050395C">
        <w:rPr>
          <w:rFonts w:asciiTheme="minorHAnsi" w:hAnsiTheme="minorHAnsi" w:cstheme="minorHAnsi"/>
          <w:b/>
          <w:sz w:val="22"/>
          <w:szCs w:val="20"/>
        </w:rPr>
        <w:t>Com</w:t>
      </w:r>
      <w:r w:rsidRPr="0050395C">
        <w:rPr>
          <w:rFonts w:asciiTheme="minorHAnsi" w:hAnsiTheme="minorHAnsi" w:cstheme="minorHAnsi"/>
          <w:sz w:val="22"/>
          <w:szCs w:val="20"/>
        </w:rPr>
        <w:t xml:space="preserve">   Communication    </w:t>
      </w:r>
      <w:r w:rsidRPr="0050395C">
        <w:rPr>
          <w:rFonts w:asciiTheme="minorHAnsi" w:hAnsiTheme="minorHAnsi" w:cstheme="minorHAnsi"/>
          <w:b/>
          <w:sz w:val="22"/>
          <w:szCs w:val="20"/>
        </w:rPr>
        <w:t>Col</w:t>
      </w:r>
      <w:r w:rsidRPr="0050395C">
        <w:rPr>
          <w:rFonts w:asciiTheme="minorHAnsi" w:hAnsiTheme="minorHAnsi" w:cstheme="minorHAnsi"/>
          <w:sz w:val="22"/>
          <w:szCs w:val="20"/>
        </w:rPr>
        <w:t xml:space="preserve">   Collaboration    </w:t>
      </w:r>
      <w:r w:rsidRPr="0050395C">
        <w:rPr>
          <w:rFonts w:asciiTheme="minorHAnsi" w:hAnsiTheme="minorHAnsi" w:cstheme="minorHAnsi"/>
          <w:b/>
          <w:sz w:val="22"/>
          <w:szCs w:val="20"/>
        </w:rPr>
        <w:t xml:space="preserve">ICT </w:t>
      </w:r>
      <w:r w:rsidRPr="0050395C">
        <w:rPr>
          <w:rFonts w:asciiTheme="minorHAnsi" w:hAnsiTheme="minorHAnsi" w:cstheme="minorHAnsi"/>
          <w:sz w:val="22"/>
          <w:szCs w:val="20"/>
        </w:rPr>
        <w:t xml:space="preserve"> Information and Communications Technology </w:t>
      </w:r>
      <w:r w:rsidRPr="0050395C">
        <w:rPr>
          <w:rFonts w:asciiTheme="minorHAnsi" w:hAnsiTheme="minorHAnsi" w:cstheme="minorHAnsi"/>
          <w:b/>
          <w:sz w:val="22"/>
          <w:szCs w:val="20"/>
        </w:rPr>
        <w:t>IL</w:t>
      </w:r>
      <w:r w:rsidRPr="0050395C">
        <w:rPr>
          <w:rFonts w:asciiTheme="minorHAnsi" w:hAnsiTheme="minorHAnsi" w:cstheme="minorHAnsi"/>
          <w:sz w:val="22"/>
          <w:szCs w:val="20"/>
        </w:rPr>
        <w:t xml:space="preserve">   Information Literacy    </w:t>
      </w:r>
      <w:r w:rsidRPr="0050395C">
        <w:rPr>
          <w:rFonts w:asciiTheme="minorHAnsi" w:hAnsiTheme="minorHAnsi" w:cstheme="minorHAnsi"/>
          <w:b/>
          <w:sz w:val="22"/>
          <w:szCs w:val="20"/>
        </w:rPr>
        <w:t>Cit</w:t>
      </w:r>
      <w:r w:rsidRPr="0050395C">
        <w:rPr>
          <w:rFonts w:asciiTheme="minorHAnsi" w:hAnsiTheme="minorHAnsi" w:cstheme="minorHAnsi"/>
          <w:sz w:val="22"/>
          <w:szCs w:val="20"/>
        </w:rPr>
        <w:t xml:space="preserve">    Citizenship     </w:t>
      </w:r>
      <w:r w:rsidRPr="0050395C">
        <w:rPr>
          <w:rFonts w:asciiTheme="minorHAnsi" w:hAnsiTheme="minorHAnsi" w:cstheme="minorHAnsi"/>
          <w:b/>
          <w:sz w:val="22"/>
          <w:szCs w:val="20"/>
        </w:rPr>
        <w:t>LC</w:t>
      </w:r>
      <w:r w:rsidRPr="0050395C">
        <w:rPr>
          <w:rFonts w:asciiTheme="minorHAnsi" w:hAnsiTheme="minorHAnsi" w:cstheme="minorHAnsi"/>
          <w:sz w:val="22"/>
          <w:szCs w:val="20"/>
        </w:rPr>
        <w:t xml:space="preserve">   Life and Career                                                                   </w:t>
      </w:r>
    </w:p>
    <w:p w14:paraId="15A5C68B" w14:textId="77777777" w:rsidR="003B38D4" w:rsidRPr="0050395C" w:rsidRDefault="003B38D4" w:rsidP="003B38D4">
      <w:pPr>
        <w:rPr>
          <w:rFonts w:asciiTheme="minorHAnsi" w:hAnsiTheme="minorHAnsi" w:cstheme="minorHAnsi"/>
          <w:sz w:val="22"/>
          <w:szCs w:val="20"/>
        </w:rPr>
      </w:pPr>
      <w:r w:rsidRPr="0050395C">
        <w:rPr>
          <w:rFonts w:asciiTheme="minorHAnsi" w:hAnsiTheme="minorHAnsi" w:cstheme="minorHAnsi"/>
          <w:b/>
          <w:sz w:val="22"/>
          <w:szCs w:val="20"/>
        </w:rPr>
        <w:t xml:space="preserve">PSR </w:t>
      </w:r>
      <w:r w:rsidRPr="0050395C">
        <w:rPr>
          <w:rFonts w:asciiTheme="minorHAnsi" w:hAnsiTheme="minorHAnsi" w:cstheme="minorHAnsi"/>
          <w:sz w:val="22"/>
          <w:szCs w:val="20"/>
        </w:rPr>
        <w:t xml:space="preserve"> Personal and Social Responsibility</w:t>
      </w:r>
    </w:p>
    <w:p w14:paraId="620F9445" w14:textId="77777777" w:rsidR="00400848" w:rsidRPr="0050395C" w:rsidRDefault="00400848" w:rsidP="008D76ED">
      <w:pPr>
        <w:jc w:val="center"/>
        <w:rPr>
          <w:rFonts w:asciiTheme="minorHAnsi" w:hAnsiTheme="minorHAnsi" w:cstheme="minorHAnsi"/>
          <w:b/>
          <w:szCs w:val="20"/>
        </w:rPr>
      </w:pPr>
    </w:p>
    <w:p w14:paraId="13BE8F9A" w14:textId="26674004" w:rsidR="008D76ED" w:rsidRPr="0050395C" w:rsidRDefault="008D76ED" w:rsidP="008D76ED">
      <w:pPr>
        <w:jc w:val="center"/>
        <w:rPr>
          <w:rFonts w:asciiTheme="minorHAnsi" w:hAnsiTheme="minorHAnsi" w:cstheme="minorHAnsi"/>
          <w:b/>
          <w:szCs w:val="20"/>
        </w:rPr>
      </w:pPr>
      <w:r w:rsidRPr="0050395C">
        <w:rPr>
          <w:rFonts w:asciiTheme="minorHAnsi" w:hAnsiTheme="minorHAnsi" w:cstheme="minorHAnsi"/>
          <w:b/>
          <w:szCs w:val="20"/>
        </w:rPr>
        <w:t>COURSE MAPPING GRID</w:t>
      </w:r>
    </w:p>
    <w:p w14:paraId="1097B6E7" w14:textId="77777777" w:rsidR="008D76ED" w:rsidRPr="0050395C" w:rsidRDefault="008D76ED" w:rsidP="008D76ED">
      <w:pPr>
        <w:rPr>
          <w:rFonts w:asciiTheme="minorHAnsi" w:hAnsiTheme="minorHAnsi" w:cstheme="minorHAnsi"/>
          <w:b/>
          <w:sz w:val="22"/>
          <w:szCs w:val="20"/>
        </w:rPr>
      </w:pPr>
    </w:p>
    <w:p w14:paraId="275078FD" w14:textId="77777777" w:rsidR="008D76ED" w:rsidRPr="0050395C" w:rsidRDefault="008D76ED" w:rsidP="008E50F8">
      <w:pPr>
        <w:rPr>
          <w:rFonts w:asciiTheme="minorHAnsi" w:hAnsiTheme="minorHAnsi" w:cstheme="minorHAnsi"/>
          <w:b/>
          <w:sz w:val="22"/>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2"/>
        <w:gridCol w:w="6"/>
        <w:gridCol w:w="773"/>
        <w:gridCol w:w="629"/>
        <w:gridCol w:w="630"/>
        <w:gridCol w:w="702"/>
        <w:gridCol w:w="699"/>
        <w:gridCol w:w="653"/>
        <w:gridCol w:w="651"/>
        <w:gridCol w:w="603"/>
        <w:gridCol w:w="637"/>
        <w:gridCol w:w="625"/>
        <w:gridCol w:w="673"/>
      </w:tblGrid>
      <w:tr w:rsidR="008D76ED" w:rsidRPr="0050395C" w14:paraId="03BB9E5A" w14:textId="77777777" w:rsidTr="00C22D3E">
        <w:trPr>
          <w:jc w:val="center"/>
        </w:trPr>
        <w:tc>
          <w:tcPr>
            <w:tcW w:w="4952" w:type="dxa"/>
            <w:shd w:val="clear" w:color="auto" w:fill="auto"/>
          </w:tcPr>
          <w:p w14:paraId="553E36CF" w14:textId="77777777" w:rsidR="008D76ED" w:rsidRPr="0050395C" w:rsidRDefault="008D76ED" w:rsidP="00C22D3E">
            <w:pPr>
              <w:rPr>
                <w:rFonts w:asciiTheme="minorHAnsi" w:hAnsiTheme="minorHAnsi" w:cstheme="minorHAnsi"/>
                <w:b/>
                <w:sz w:val="22"/>
                <w:szCs w:val="20"/>
              </w:rPr>
            </w:pPr>
            <w:r w:rsidRPr="0050395C">
              <w:rPr>
                <w:rFonts w:asciiTheme="minorHAnsi" w:hAnsiTheme="minorHAnsi" w:cstheme="minorHAnsi"/>
                <w:b/>
                <w:sz w:val="22"/>
                <w:szCs w:val="20"/>
              </w:rPr>
              <w:t>UNIT</w:t>
            </w:r>
          </w:p>
        </w:tc>
        <w:tc>
          <w:tcPr>
            <w:tcW w:w="779" w:type="dxa"/>
            <w:gridSpan w:val="2"/>
            <w:shd w:val="clear" w:color="auto" w:fill="auto"/>
          </w:tcPr>
          <w:p w14:paraId="4EC9862E" w14:textId="77777777" w:rsidR="008D76ED" w:rsidRPr="0050395C" w:rsidRDefault="008D76ED" w:rsidP="00C22D3E">
            <w:pPr>
              <w:rPr>
                <w:rFonts w:asciiTheme="minorHAnsi" w:hAnsiTheme="minorHAnsi" w:cstheme="minorHAnsi"/>
                <w:b/>
                <w:sz w:val="22"/>
                <w:szCs w:val="20"/>
              </w:rPr>
            </w:pPr>
            <w:r w:rsidRPr="0050395C">
              <w:rPr>
                <w:rFonts w:asciiTheme="minorHAnsi" w:hAnsiTheme="minorHAnsi" w:cstheme="minorHAnsi"/>
                <w:b/>
                <w:sz w:val="22"/>
                <w:szCs w:val="20"/>
              </w:rPr>
              <w:t>Cre</w:t>
            </w:r>
          </w:p>
        </w:tc>
        <w:tc>
          <w:tcPr>
            <w:tcW w:w="629" w:type="dxa"/>
            <w:shd w:val="clear" w:color="auto" w:fill="auto"/>
          </w:tcPr>
          <w:p w14:paraId="242D6A87" w14:textId="77777777" w:rsidR="008D76ED" w:rsidRPr="0050395C" w:rsidRDefault="008D76ED" w:rsidP="00C22D3E">
            <w:pPr>
              <w:rPr>
                <w:rFonts w:asciiTheme="minorHAnsi" w:hAnsiTheme="minorHAnsi" w:cstheme="minorHAnsi"/>
                <w:b/>
                <w:sz w:val="22"/>
                <w:szCs w:val="20"/>
              </w:rPr>
            </w:pPr>
            <w:r w:rsidRPr="0050395C">
              <w:rPr>
                <w:rFonts w:asciiTheme="minorHAnsi" w:hAnsiTheme="minorHAnsi" w:cstheme="minorHAnsi"/>
                <w:b/>
                <w:sz w:val="22"/>
                <w:szCs w:val="20"/>
              </w:rPr>
              <w:t>PS</w:t>
            </w:r>
          </w:p>
        </w:tc>
        <w:tc>
          <w:tcPr>
            <w:tcW w:w="630" w:type="dxa"/>
            <w:shd w:val="clear" w:color="auto" w:fill="auto"/>
          </w:tcPr>
          <w:p w14:paraId="7D5C9262" w14:textId="77777777" w:rsidR="008D76ED" w:rsidRPr="0050395C" w:rsidRDefault="008D76ED" w:rsidP="00C22D3E">
            <w:pPr>
              <w:rPr>
                <w:rFonts w:asciiTheme="minorHAnsi" w:hAnsiTheme="minorHAnsi" w:cstheme="minorHAnsi"/>
                <w:b/>
                <w:sz w:val="22"/>
                <w:szCs w:val="20"/>
              </w:rPr>
            </w:pPr>
            <w:r w:rsidRPr="0050395C">
              <w:rPr>
                <w:rFonts w:asciiTheme="minorHAnsi" w:hAnsiTheme="minorHAnsi" w:cstheme="minorHAnsi"/>
                <w:b/>
                <w:sz w:val="22"/>
                <w:szCs w:val="20"/>
              </w:rPr>
              <w:t>CT</w:t>
            </w:r>
          </w:p>
        </w:tc>
        <w:tc>
          <w:tcPr>
            <w:tcW w:w="702" w:type="dxa"/>
            <w:shd w:val="clear" w:color="auto" w:fill="auto"/>
          </w:tcPr>
          <w:p w14:paraId="6368B588" w14:textId="77777777" w:rsidR="008D76ED" w:rsidRPr="0050395C" w:rsidRDefault="008D76ED" w:rsidP="00C22D3E">
            <w:pPr>
              <w:rPr>
                <w:rFonts w:asciiTheme="minorHAnsi" w:hAnsiTheme="minorHAnsi" w:cstheme="minorHAnsi"/>
                <w:b/>
                <w:sz w:val="22"/>
                <w:szCs w:val="20"/>
              </w:rPr>
            </w:pPr>
            <w:r w:rsidRPr="0050395C">
              <w:rPr>
                <w:rFonts w:asciiTheme="minorHAnsi" w:hAnsiTheme="minorHAnsi" w:cstheme="minorHAnsi"/>
                <w:b/>
                <w:sz w:val="22"/>
                <w:szCs w:val="20"/>
              </w:rPr>
              <w:t>DML</w:t>
            </w:r>
          </w:p>
        </w:tc>
        <w:tc>
          <w:tcPr>
            <w:tcW w:w="699" w:type="dxa"/>
            <w:shd w:val="clear" w:color="auto" w:fill="auto"/>
          </w:tcPr>
          <w:p w14:paraId="43090D08" w14:textId="77777777" w:rsidR="008D76ED" w:rsidRPr="0050395C" w:rsidRDefault="008D76ED" w:rsidP="00C22D3E">
            <w:pPr>
              <w:rPr>
                <w:rFonts w:asciiTheme="minorHAnsi" w:hAnsiTheme="minorHAnsi" w:cstheme="minorHAnsi"/>
                <w:b/>
                <w:sz w:val="22"/>
                <w:szCs w:val="20"/>
              </w:rPr>
            </w:pPr>
            <w:r w:rsidRPr="0050395C">
              <w:rPr>
                <w:rFonts w:asciiTheme="minorHAnsi" w:hAnsiTheme="minorHAnsi" w:cstheme="minorHAnsi"/>
                <w:b/>
                <w:sz w:val="22"/>
                <w:szCs w:val="20"/>
              </w:rPr>
              <w:t>Com</w:t>
            </w:r>
          </w:p>
        </w:tc>
        <w:tc>
          <w:tcPr>
            <w:tcW w:w="653" w:type="dxa"/>
            <w:shd w:val="clear" w:color="auto" w:fill="auto"/>
          </w:tcPr>
          <w:p w14:paraId="4D45B197" w14:textId="77777777" w:rsidR="008D76ED" w:rsidRPr="0050395C" w:rsidRDefault="008D76ED" w:rsidP="00C22D3E">
            <w:pPr>
              <w:rPr>
                <w:rFonts w:asciiTheme="minorHAnsi" w:hAnsiTheme="minorHAnsi" w:cstheme="minorHAnsi"/>
                <w:b/>
                <w:sz w:val="22"/>
                <w:szCs w:val="20"/>
              </w:rPr>
            </w:pPr>
            <w:r w:rsidRPr="0050395C">
              <w:rPr>
                <w:rFonts w:asciiTheme="minorHAnsi" w:hAnsiTheme="minorHAnsi" w:cstheme="minorHAnsi"/>
                <w:b/>
                <w:sz w:val="22"/>
                <w:szCs w:val="20"/>
              </w:rPr>
              <w:t>Col</w:t>
            </w:r>
          </w:p>
        </w:tc>
        <w:tc>
          <w:tcPr>
            <w:tcW w:w="651" w:type="dxa"/>
            <w:shd w:val="clear" w:color="auto" w:fill="auto"/>
          </w:tcPr>
          <w:p w14:paraId="05BAC4DA" w14:textId="77777777" w:rsidR="008D76ED" w:rsidRPr="0050395C" w:rsidRDefault="008D76ED" w:rsidP="00C22D3E">
            <w:pPr>
              <w:rPr>
                <w:rFonts w:asciiTheme="minorHAnsi" w:hAnsiTheme="minorHAnsi" w:cstheme="minorHAnsi"/>
                <w:b/>
                <w:sz w:val="22"/>
                <w:szCs w:val="20"/>
              </w:rPr>
            </w:pPr>
            <w:r w:rsidRPr="0050395C">
              <w:rPr>
                <w:rFonts w:asciiTheme="minorHAnsi" w:hAnsiTheme="minorHAnsi" w:cstheme="minorHAnsi"/>
                <w:b/>
                <w:sz w:val="22"/>
                <w:szCs w:val="20"/>
              </w:rPr>
              <w:t>ICT</w:t>
            </w:r>
          </w:p>
        </w:tc>
        <w:tc>
          <w:tcPr>
            <w:tcW w:w="603" w:type="dxa"/>
            <w:shd w:val="clear" w:color="auto" w:fill="auto"/>
          </w:tcPr>
          <w:p w14:paraId="691E8E40" w14:textId="77777777" w:rsidR="008D76ED" w:rsidRPr="0050395C" w:rsidRDefault="008D76ED" w:rsidP="00C22D3E">
            <w:pPr>
              <w:rPr>
                <w:rFonts w:asciiTheme="minorHAnsi" w:hAnsiTheme="minorHAnsi" w:cstheme="minorHAnsi"/>
                <w:b/>
                <w:sz w:val="22"/>
                <w:szCs w:val="20"/>
              </w:rPr>
            </w:pPr>
            <w:r w:rsidRPr="0050395C">
              <w:rPr>
                <w:rFonts w:asciiTheme="minorHAnsi" w:hAnsiTheme="minorHAnsi" w:cstheme="minorHAnsi"/>
                <w:b/>
                <w:sz w:val="22"/>
                <w:szCs w:val="20"/>
              </w:rPr>
              <w:t>IL</w:t>
            </w:r>
          </w:p>
        </w:tc>
        <w:tc>
          <w:tcPr>
            <w:tcW w:w="637" w:type="dxa"/>
            <w:shd w:val="clear" w:color="auto" w:fill="auto"/>
          </w:tcPr>
          <w:p w14:paraId="544409C9" w14:textId="77777777" w:rsidR="008D76ED" w:rsidRPr="0050395C" w:rsidRDefault="008D76ED" w:rsidP="00C22D3E">
            <w:pPr>
              <w:rPr>
                <w:rFonts w:asciiTheme="minorHAnsi" w:hAnsiTheme="minorHAnsi" w:cstheme="minorHAnsi"/>
                <w:b/>
                <w:sz w:val="22"/>
                <w:szCs w:val="20"/>
              </w:rPr>
            </w:pPr>
            <w:r w:rsidRPr="0050395C">
              <w:rPr>
                <w:rFonts w:asciiTheme="minorHAnsi" w:hAnsiTheme="minorHAnsi" w:cstheme="minorHAnsi"/>
                <w:b/>
                <w:sz w:val="22"/>
                <w:szCs w:val="20"/>
              </w:rPr>
              <w:t>Cit</w:t>
            </w:r>
          </w:p>
        </w:tc>
        <w:tc>
          <w:tcPr>
            <w:tcW w:w="625" w:type="dxa"/>
            <w:shd w:val="clear" w:color="auto" w:fill="auto"/>
          </w:tcPr>
          <w:p w14:paraId="51384A5F" w14:textId="77777777" w:rsidR="008D76ED" w:rsidRPr="0050395C" w:rsidRDefault="008D76ED" w:rsidP="00C22D3E">
            <w:pPr>
              <w:rPr>
                <w:rFonts w:asciiTheme="minorHAnsi" w:hAnsiTheme="minorHAnsi" w:cstheme="minorHAnsi"/>
                <w:b/>
                <w:sz w:val="22"/>
                <w:szCs w:val="20"/>
              </w:rPr>
            </w:pPr>
            <w:r w:rsidRPr="0050395C">
              <w:rPr>
                <w:rFonts w:asciiTheme="minorHAnsi" w:hAnsiTheme="minorHAnsi" w:cstheme="minorHAnsi"/>
                <w:b/>
                <w:sz w:val="22"/>
                <w:szCs w:val="20"/>
              </w:rPr>
              <w:t>LC</w:t>
            </w:r>
          </w:p>
        </w:tc>
        <w:tc>
          <w:tcPr>
            <w:tcW w:w="673" w:type="dxa"/>
            <w:shd w:val="clear" w:color="auto" w:fill="auto"/>
          </w:tcPr>
          <w:p w14:paraId="7789FCFE" w14:textId="77777777" w:rsidR="008D76ED" w:rsidRPr="0050395C" w:rsidRDefault="008D76ED" w:rsidP="00C22D3E">
            <w:pPr>
              <w:rPr>
                <w:rFonts w:asciiTheme="minorHAnsi" w:hAnsiTheme="minorHAnsi" w:cstheme="minorHAnsi"/>
                <w:b/>
                <w:sz w:val="22"/>
                <w:szCs w:val="20"/>
              </w:rPr>
            </w:pPr>
            <w:r w:rsidRPr="0050395C">
              <w:rPr>
                <w:rFonts w:asciiTheme="minorHAnsi" w:hAnsiTheme="minorHAnsi" w:cstheme="minorHAnsi"/>
                <w:b/>
                <w:sz w:val="22"/>
                <w:szCs w:val="20"/>
              </w:rPr>
              <w:t>PSR</w:t>
            </w:r>
          </w:p>
        </w:tc>
      </w:tr>
      <w:tr w:rsidR="008D76ED" w:rsidRPr="0050395C" w14:paraId="723D4BD4" w14:textId="77777777" w:rsidTr="00C22D3E">
        <w:trPr>
          <w:jc w:val="center"/>
        </w:trPr>
        <w:tc>
          <w:tcPr>
            <w:tcW w:w="4958" w:type="dxa"/>
            <w:gridSpan w:val="2"/>
            <w:shd w:val="clear" w:color="auto" w:fill="auto"/>
          </w:tcPr>
          <w:p w14:paraId="4FB6A2C2" w14:textId="31C432D7" w:rsidR="008D76ED" w:rsidRPr="0050395C" w:rsidRDefault="00B5555B" w:rsidP="00C22D3E">
            <w:pPr>
              <w:rPr>
                <w:rFonts w:asciiTheme="minorHAnsi" w:hAnsiTheme="minorHAnsi" w:cstheme="minorHAnsi"/>
              </w:rPr>
            </w:pPr>
            <w:r w:rsidRPr="0050395C">
              <w:rPr>
                <w:rFonts w:asciiTheme="minorHAnsi" w:hAnsiTheme="minorHAnsi" w:cstheme="minorHAnsi"/>
              </w:rPr>
              <w:t>Alternative Dispute Resolution Act</w:t>
            </w:r>
          </w:p>
        </w:tc>
        <w:tc>
          <w:tcPr>
            <w:tcW w:w="773" w:type="dxa"/>
            <w:shd w:val="clear" w:color="auto" w:fill="auto"/>
          </w:tcPr>
          <w:p w14:paraId="2C8ED1EE" w14:textId="77777777" w:rsidR="008D76ED" w:rsidRPr="0050395C" w:rsidRDefault="001C285D" w:rsidP="00C22D3E">
            <w:pPr>
              <w:jc w:val="center"/>
              <w:rPr>
                <w:rFonts w:asciiTheme="minorHAnsi" w:hAnsiTheme="minorHAnsi" w:cstheme="minorHAnsi"/>
              </w:rPr>
            </w:pPr>
            <w:r w:rsidRPr="0050395C">
              <w:rPr>
                <w:rFonts w:asciiTheme="minorHAnsi" w:hAnsiTheme="minorHAnsi" w:cstheme="minorHAnsi"/>
              </w:rPr>
              <w:t>2</w:t>
            </w:r>
          </w:p>
        </w:tc>
        <w:tc>
          <w:tcPr>
            <w:tcW w:w="629" w:type="dxa"/>
            <w:shd w:val="clear" w:color="auto" w:fill="auto"/>
          </w:tcPr>
          <w:p w14:paraId="7E186F0C" w14:textId="77777777" w:rsidR="008D76ED" w:rsidRPr="0050395C" w:rsidRDefault="001C285D" w:rsidP="00C22D3E">
            <w:pPr>
              <w:jc w:val="center"/>
              <w:rPr>
                <w:rFonts w:asciiTheme="minorHAnsi" w:hAnsiTheme="minorHAnsi" w:cstheme="minorHAnsi"/>
              </w:rPr>
            </w:pPr>
            <w:r w:rsidRPr="0050395C">
              <w:rPr>
                <w:rFonts w:asciiTheme="minorHAnsi" w:hAnsiTheme="minorHAnsi" w:cstheme="minorHAnsi"/>
              </w:rPr>
              <w:t>2</w:t>
            </w:r>
          </w:p>
        </w:tc>
        <w:tc>
          <w:tcPr>
            <w:tcW w:w="630" w:type="dxa"/>
            <w:shd w:val="clear" w:color="auto" w:fill="auto"/>
          </w:tcPr>
          <w:p w14:paraId="0A692C87" w14:textId="77777777" w:rsidR="008D76ED" w:rsidRPr="0050395C" w:rsidRDefault="00735C29" w:rsidP="00C22D3E">
            <w:pPr>
              <w:jc w:val="center"/>
              <w:rPr>
                <w:rFonts w:asciiTheme="minorHAnsi" w:hAnsiTheme="minorHAnsi" w:cstheme="minorHAnsi"/>
              </w:rPr>
            </w:pPr>
            <w:r w:rsidRPr="0050395C">
              <w:rPr>
                <w:rFonts w:asciiTheme="minorHAnsi" w:hAnsiTheme="minorHAnsi" w:cstheme="minorHAnsi"/>
              </w:rPr>
              <w:t>2</w:t>
            </w:r>
          </w:p>
        </w:tc>
        <w:tc>
          <w:tcPr>
            <w:tcW w:w="702" w:type="dxa"/>
            <w:shd w:val="clear" w:color="auto" w:fill="auto"/>
          </w:tcPr>
          <w:p w14:paraId="7FDDF29B" w14:textId="77777777" w:rsidR="008D76ED" w:rsidRPr="0050395C" w:rsidRDefault="001C285D" w:rsidP="00C22D3E">
            <w:pPr>
              <w:jc w:val="center"/>
              <w:rPr>
                <w:rFonts w:asciiTheme="minorHAnsi" w:hAnsiTheme="minorHAnsi" w:cstheme="minorHAnsi"/>
              </w:rPr>
            </w:pPr>
            <w:r w:rsidRPr="0050395C">
              <w:rPr>
                <w:rFonts w:asciiTheme="minorHAnsi" w:hAnsiTheme="minorHAnsi" w:cstheme="minorHAnsi"/>
              </w:rPr>
              <w:t>2</w:t>
            </w:r>
          </w:p>
        </w:tc>
        <w:tc>
          <w:tcPr>
            <w:tcW w:w="699" w:type="dxa"/>
            <w:shd w:val="clear" w:color="auto" w:fill="auto"/>
          </w:tcPr>
          <w:p w14:paraId="00B13406" w14:textId="77777777" w:rsidR="008D76ED" w:rsidRPr="0050395C" w:rsidRDefault="00735C29" w:rsidP="00C22D3E">
            <w:pPr>
              <w:jc w:val="center"/>
              <w:rPr>
                <w:rFonts w:asciiTheme="minorHAnsi" w:hAnsiTheme="minorHAnsi" w:cstheme="minorHAnsi"/>
              </w:rPr>
            </w:pPr>
            <w:r w:rsidRPr="0050395C">
              <w:rPr>
                <w:rFonts w:asciiTheme="minorHAnsi" w:hAnsiTheme="minorHAnsi" w:cstheme="minorHAnsi"/>
              </w:rPr>
              <w:t>2</w:t>
            </w:r>
          </w:p>
        </w:tc>
        <w:tc>
          <w:tcPr>
            <w:tcW w:w="653" w:type="dxa"/>
            <w:shd w:val="clear" w:color="auto" w:fill="auto"/>
          </w:tcPr>
          <w:p w14:paraId="29258CA5" w14:textId="77777777" w:rsidR="008D76ED" w:rsidRPr="0050395C" w:rsidRDefault="001C285D" w:rsidP="00C22D3E">
            <w:pPr>
              <w:jc w:val="center"/>
              <w:rPr>
                <w:rFonts w:asciiTheme="minorHAnsi" w:hAnsiTheme="minorHAnsi" w:cstheme="minorHAnsi"/>
              </w:rPr>
            </w:pPr>
            <w:r w:rsidRPr="0050395C">
              <w:rPr>
                <w:rFonts w:asciiTheme="minorHAnsi" w:hAnsiTheme="minorHAnsi" w:cstheme="minorHAnsi"/>
              </w:rPr>
              <w:t>2</w:t>
            </w:r>
          </w:p>
        </w:tc>
        <w:tc>
          <w:tcPr>
            <w:tcW w:w="651" w:type="dxa"/>
            <w:shd w:val="clear" w:color="auto" w:fill="auto"/>
          </w:tcPr>
          <w:p w14:paraId="20914DD7" w14:textId="77777777" w:rsidR="008D76ED" w:rsidRPr="0050395C" w:rsidRDefault="001C285D" w:rsidP="00C22D3E">
            <w:pPr>
              <w:jc w:val="center"/>
              <w:rPr>
                <w:rFonts w:asciiTheme="minorHAnsi" w:hAnsiTheme="minorHAnsi" w:cstheme="minorHAnsi"/>
              </w:rPr>
            </w:pPr>
            <w:r w:rsidRPr="0050395C">
              <w:rPr>
                <w:rFonts w:asciiTheme="minorHAnsi" w:hAnsiTheme="minorHAnsi" w:cstheme="minorHAnsi"/>
              </w:rPr>
              <w:t>2</w:t>
            </w:r>
          </w:p>
        </w:tc>
        <w:tc>
          <w:tcPr>
            <w:tcW w:w="603" w:type="dxa"/>
            <w:shd w:val="clear" w:color="auto" w:fill="auto"/>
          </w:tcPr>
          <w:p w14:paraId="0164036B" w14:textId="77777777" w:rsidR="008D76ED" w:rsidRPr="0050395C" w:rsidRDefault="001C285D" w:rsidP="00C22D3E">
            <w:pPr>
              <w:jc w:val="center"/>
              <w:rPr>
                <w:rFonts w:asciiTheme="minorHAnsi" w:hAnsiTheme="minorHAnsi" w:cstheme="minorHAnsi"/>
              </w:rPr>
            </w:pPr>
            <w:r w:rsidRPr="0050395C">
              <w:rPr>
                <w:rFonts w:asciiTheme="minorHAnsi" w:hAnsiTheme="minorHAnsi" w:cstheme="minorHAnsi"/>
              </w:rPr>
              <w:t>1</w:t>
            </w:r>
          </w:p>
        </w:tc>
        <w:tc>
          <w:tcPr>
            <w:tcW w:w="637" w:type="dxa"/>
            <w:shd w:val="clear" w:color="auto" w:fill="auto"/>
          </w:tcPr>
          <w:p w14:paraId="74E3D495" w14:textId="77777777" w:rsidR="008D76ED" w:rsidRPr="0050395C" w:rsidRDefault="001C285D" w:rsidP="00C22D3E">
            <w:pPr>
              <w:jc w:val="center"/>
              <w:rPr>
                <w:rFonts w:asciiTheme="minorHAnsi" w:hAnsiTheme="minorHAnsi" w:cstheme="minorHAnsi"/>
              </w:rPr>
            </w:pPr>
            <w:r w:rsidRPr="0050395C">
              <w:rPr>
                <w:rFonts w:asciiTheme="minorHAnsi" w:hAnsiTheme="minorHAnsi" w:cstheme="minorHAnsi"/>
              </w:rPr>
              <w:t>2</w:t>
            </w:r>
          </w:p>
        </w:tc>
        <w:tc>
          <w:tcPr>
            <w:tcW w:w="625" w:type="dxa"/>
            <w:shd w:val="clear" w:color="auto" w:fill="auto"/>
          </w:tcPr>
          <w:p w14:paraId="635F3CDF" w14:textId="77777777" w:rsidR="008D76ED" w:rsidRPr="0050395C" w:rsidRDefault="001C285D" w:rsidP="00C22D3E">
            <w:pPr>
              <w:jc w:val="center"/>
              <w:rPr>
                <w:rFonts w:asciiTheme="minorHAnsi" w:hAnsiTheme="minorHAnsi" w:cstheme="minorHAnsi"/>
              </w:rPr>
            </w:pPr>
            <w:r w:rsidRPr="0050395C">
              <w:rPr>
                <w:rFonts w:asciiTheme="minorHAnsi" w:hAnsiTheme="minorHAnsi" w:cstheme="minorHAnsi"/>
              </w:rPr>
              <w:t>1</w:t>
            </w:r>
          </w:p>
        </w:tc>
        <w:tc>
          <w:tcPr>
            <w:tcW w:w="673" w:type="dxa"/>
            <w:shd w:val="clear" w:color="auto" w:fill="auto"/>
          </w:tcPr>
          <w:p w14:paraId="57AF1173" w14:textId="77777777" w:rsidR="008D76ED" w:rsidRPr="0050395C" w:rsidRDefault="001C285D" w:rsidP="00C22D3E">
            <w:pPr>
              <w:jc w:val="center"/>
              <w:rPr>
                <w:rFonts w:asciiTheme="minorHAnsi" w:hAnsiTheme="minorHAnsi" w:cstheme="minorHAnsi"/>
              </w:rPr>
            </w:pPr>
            <w:r w:rsidRPr="0050395C">
              <w:rPr>
                <w:rFonts w:asciiTheme="minorHAnsi" w:hAnsiTheme="minorHAnsi" w:cstheme="minorHAnsi"/>
              </w:rPr>
              <w:t>1</w:t>
            </w:r>
          </w:p>
        </w:tc>
      </w:tr>
      <w:tr w:rsidR="007864E1" w:rsidRPr="0050395C" w14:paraId="02975E34" w14:textId="77777777" w:rsidTr="00C22D3E">
        <w:trPr>
          <w:jc w:val="center"/>
        </w:trPr>
        <w:tc>
          <w:tcPr>
            <w:tcW w:w="4958" w:type="dxa"/>
            <w:gridSpan w:val="2"/>
            <w:shd w:val="clear" w:color="auto" w:fill="auto"/>
          </w:tcPr>
          <w:p w14:paraId="3493092A" w14:textId="16F95886" w:rsidR="007864E1" w:rsidRPr="0050395C" w:rsidRDefault="00B5555B" w:rsidP="00C22D3E">
            <w:pPr>
              <w:rPr>
                <w:rFonts w:asciiTheme="minorHAnsi" w:hAnsiTheme="minorHAnsi" w:cstheme="minorHAnsi"/>
              </w:rPr>
            </w:pPr>
            <w:r w:rsidRPr="0050395C">
              <w:rPr>
                <w:rFonts w:asciiTheme="minorHAnsi" w:hAnsiTheme="minorHAnsi" w:cstheme="minorHAnsi"/>
              </w:rPr>
              <w:t>Katarungang Pambarangay Law</w:t>
            </w:r>
            <w:r w:rsidR="003E7B87" w:rsidRPr="0050395C">
              <w:rPr>
                <w:rFonts w:asciiTheme="minorHAnsi" w:hAnsiTheme="minorHAnsi" w:cstheme="minorHAnsi"/>
              </w:rPr>
              <w:t xml:space="preserve"> </w:t>
            </w:r>
          </w:p>
        </w:tc>
        <w:tc>
          <w:tcPr>
            <w:tcW w:w="773" w:type="dxa"/>
            <w:shd w:val="clear" w:color="auto" w:fill="auto"/>
          </w:tcPr>
          <w:p w14:paraId="07D3618F" w14:textId="77777777" w:rsidR="007864E1" w:rsidRPr="0050395C" w:rsidRDefault="001C285D" w:rsidP="001C285D">
            <w:pPr>
              <w:jc w:val="center"/>
              <w:rPr>
                <w:rFonts w:asciiTheme="minorHAnsi" w:hAnsiTheme="minorHAnsi" w:cstheme="minorHAnsi"/>
              </w:rPr>
            </w:pPr>
            <w:r w:rsidRPr="0050395C">
              <w:rPr>
                <w:rFonts w:asciiTheme="minorHAnsi" w:hAnsiTheme="minorHAnsi" w:cstheme="minorHAnsi"/>
              </w:rPr>
              <w:t>1</w:t>
            </w:r>
          </w:p>
        </w:tc>
        <w:tc>
          <w:tcPr>
            <w:tcW w:w="629" w:type="dxa"/>
            <w:shd w:val="clear" w:color="auto" w:fill="auto"/>
          </w:tcPr>
          <w:p w14:paraId="5352617F" w14:textId="77777777" w:rsidR="007864E1" w:rsidRPr="0050395C" w:rsidRDefault="001C285D" w:rsidP="001C285D">
            <w:pPr>
              <w:jc w:val="center"/>
              <w:rPr>
                <w:rFonts w:asciiTheme="minorHAnsi" w:hAnsiTheme="minorHAnsi" w:cstheme="minorHAnsi"/>
              </w:rPr>
            </w:pPr>
            <w:r w:rsidRPr="0050395C">
              <w:rPr>
                <w:rFonts w:asciiTheme="minorHAnsi" w:hAnsiTheme="minorHAnsi" w:cstheme="minorHAnsi"/>
              </w:rPr>
              <w:t>1</w:t>
            </w:r>
          </w:p>
        </w:tc>
        <w:tc>
          <w:tcPr>
            <w:tcW w:w="630" w:type="dxa"/>
            <w:shd w:val="clear" w:color="auto" w:fill="auto"/>
          </w:tcPr>
          <w:p w14:paraId="1A7327F8" w14:textId="77777777" w:rsidR="007864E1" w:rsidRPr="0050395C" w:rsidRDefault="001C285D" w:rsidP="001C285D">
            <w:pPr>
              <w:jc w:val="center"/>
              <w:rPr>
                <w:rFonts w:asciiTheme="minorHAnsi" w:hAnsiTheme="minorHAnsi" w:cstheme="minorHAnsi"/>
              </w:rPr>
            </w:pPr>
            <w:r w:rsidRPr="0050395C">
              <w:rPr>
                <w:rFonts w:asciiTheme="minorHAnsi" w:hAnsiTheme="minorHAnsi" w:cstheme="minorHAnsi"/>
              </w:rPr>
              <w:t>2</w:t>
            </w:r>
          </w:p>
        </w:tc>
        <w:tc>
          <w:tcPr>
            <w:tcW w:w="702" w:type="dxa"/>
            <w:shd w:val="clear" w:color="auto" w:fill="auto"/>
          </w:tcPr>
          <w:p w14:paraId="4ED11EF9" w14:textId="77777777" w:rsidR="007864E1" w:rsidRPr="0050395C" w:rsidRDefault="001C285D" w:rsidP="001C285D">
            <w:pPr>
              <w:jc w:val="center"/>
              <w:rPr>
                <w:rFonts w:asciiTheme="minorHAnsi" w:hAnsiTheme="minorHAnsi" w:cstheme="minorHAnsi"/>
              </w:rPr>
            </w:pPr>
            <w:r w:rsidRPr="0050395C">
              <w:rPr>
                <w:rFonts w:asciiTheme="minorHAnsi" w:hAnsiTheme="minorHAnsi" w:cstheme="minorHAnsi"/>
              </w:rPr>
              <w:t>1</w:t>
            </w:r>
          </w:p>
        </w:tc>
        <w:tc>
          <w:tcPr>
            <w:tcW w:w="699" w:type="dxa"/>
            <w:shd w:val="clear" w:color="auto" w:fill="auto"/>
          </w:tcPr>
          <w:p w14:paraId="479E140B" w14:textId="77777777" w:rsidR="007864E1" w:rsidRPr="0050395C" w:rsidRDefault="001C285D" w:rsidP="001C285D">
            <w:pPr>
              <w:jc w:val="center"/>
              <w:rPr>
                <w:rFonts w:asciiTheme="minorHAnsi" w:hAnsiTheme="minorHAnsi" w:cstheme="minorHAnsi"/>
              </w:rPr>
            </w:pPr>
            <w:r w:rsidRPr="0050395C">
              <w:rPr>
                <w:rFonts w:asciiTheme="minorHAnsi" w:hAnsiTheme="minorHAnsi" w:cstheme="minorHAnsi"/>
              </w:rPr>
              <w:t>1</w:t>
            </w:r>
          </w:p>
        </w:tc>
        <w:tc>
          <w:tcPr>
            <w:tcW w:w="653" w:type="dxa"/>
            <w:shd w:val="clear" w:color="auto" w:fill="auto"/>
          </w:tcPr>
          <w:p w14:paraId="1673BED1" w14:textId="77777777" w:rsidR="007864E1" w:rsidRPr="0050395C" w:rsidRDefault="001C285D" w:rsidP="001C285D">
            <w:pPr>
              <w:jc w:val="center"/>
              <w:rPr>
                <w:rFonts w:asciiTheme="minorHAnsi" w:hAnsiTheme="minorHAnsi" w:cstheme="minorHAnsi"/>
              </w:rPr>
            </w:pPr>
            <w:r w:rsidRPr="0050395C">
              <w:rPr>
                <w:rFonts w:asciiTheme="minorHAnsi" w:hAnsiTheme="minorHAnsi" w:cstheme="minorHAnsi"/>
              </w:rPr>
              <w:t>2</w:t>
            </w:r>
          </w:p>
        </w:tc>
        <w:tc>
          <w:tcPr>
            <w:tcW w:w="651" w:type="dxa"/>
            <w:shd w:val="clear" w:color="auto" w:fill="auto"/>
          </w:tcPr>
          <w:p w14:paraId="716C2313" w14:textId="77777777" w:rsidR="007864E1" w:rsidRPr="0050395C" w:rsidRDefault="001C285D" w:rsidP="001C285D">
            <w:pPr>
              <w:jc w:val="center"/>
              <w:rPr>
                <w:rFonts w:asciiTheme="minorHAnsi" w:hAnsiTheme="minorHAnsi" w:cstheme="minorHAnsi"/>
              </w:rPr>
            </w:pPr>
            <w:r w:rsidRPr="0050395C">
              <w:rPr>
                <w:rFonts w:asciiTheme="minorHAnsi" w:hAnsiTheme="minorHAnsi" w:cstheme="minorHAnsi"/>
              </w:rPr>
              <w:t>1</w:t>
            </w:r>
          </w:p>
        </w:tc>
        <w:tc>
          <w:tcPr>
            <w:tcW w:w="603" w:type="dxa"/>
            <w:shd w:val="clear" w:color="auto" w:fill="auto"/>
          </w:tcPr>
          <w:p w14:paraId="5C8A9739" w14:textId="77777777" w:rsidR="007864E1" w:rsidRPr="0050395C" w:rsidRDefault="00735C29" w:rsidP="00735C29">
            <w:pPr>
              <w:jc w:val="center"/>
              <w:rPr>
                <w:rFonts w:asciiTheme="minorHAnsi" w:hAnsiTheme="minorHAnsi" w:cstheme="minorHAnsi"/>
              </w:rPr>
            </w:pPr>
            <w:r w:rsidRPr="0050395C">
              <w:rPr>
                <w:rFonts w:asciiTheme="minorHAnsi" w:hAnsiTheme="minorHAnsi" w:cstheme="minorHAnsi"/>
              </w:rPr>
              <w:t>2</w:t>
            </w:r>
          </w:p>
        </w:tc>
        <w:tc>
          <w:tcPr>
            <w:tcW w:w="637" w:type="dxa"/>
            <w:shd w:val="clear" w:color="auto" w:fill="auto"/>
          </w:tcPr>
          <w:p w14:paraId="4BD84158" w14:textId="77777777" w:rsidR="007864E1" w:rsidRPr="0050395C" w:rsidRDefault="007306AF" w:rsidP="001C285D">
            <w:pPr>
              <w:jc w:val="center"/>
              <w:rPr>
                <w:rFonts w:asciiTheme="minorHAnsi" w:hAnsiTheme="minorHAnsi" w:cstheme="minorHAnsi"/>
              </w:rPr>
            </w:pPr>
            <w:r w:rsidRPr="0050395C">
              <w:rPr>
                <w:rFonts w:asciiTheme="minorHAnsi" w:hAnsiTheme="minorHAnsi" w:cstheme="minorHAnsi"/>
              </w:rPr>
              <w:t>2</w:t>
            </w:r>
          </w:p>
        </w:tc>
        <w:tc>
          <w:tcPr>
            <w:tcW w:w="625" w:type="dxa"/>
            <w:shd w:val="clear" w:color="auto" w:fill="auto"/>
          </w:tcPr>
          <w:p w14:paraId="424FAC6D" w14:textId="77777777" w:rsidR="007864E1" w:rsidRPr="0050395C" w:rsidRDefault="00735C29" w:rsidP="001C285D">
            <w:pPr>
              <w:jc w:val="center"/>
              <w:rPr>
                <w:rFonts w:asciiTheme="minorHAnsi" w:hAnsiTheme="minorHAnsi" w:cstheme="minorHAnsi"/>
              </w:rPr>
            </w:pPr>
            <w:r w:rsidRPr="0050395C">
              <w:rPr>
                <w:rFonts w:asciiTheme="minorHAnsi" w:hAnsiTheme="minorHAnsi" w:cstheme="minorHAnsi"/>
              </w:rPr>
              <w:t>2</w:t>
            </w:r>
          </w:p>
        </w:tc>
        <w:tc>
          <w:tcPr>
            <w:tcW w:w="673" w:type="dxa"/>
            <w:shd w:val="clear" w:color="auto" w:fill="auto"/>
          </w:tcPr>
          <w:p w14:paraId="0596BB2D" w14:textId="77777777" w:rsidR="007864E1" w:rsidRPr="0050395C" w:rsidRDefault="007306AF" w:rsidP="001C285D">
            <w:pPr>
              <w:jc w:val="center"/>
              <w:rPr>
                <w:rFonts w:asciiTheme="minorHAnsi" w:hAnsiTheme="minorHAnsi" w:cstheme="minorHAnsi"/>
              </w:rPr>
            </w:pPr>
            <w:r w:rsidRPr="0050395C">
              <w:rPr>
                <w:rFonts w:asciiTheme="minorHAnsi" w:hAnsiTheme="minorHAnsi" w:cstheme="minorHAnsi"/>
              </w:rPr>
              <w:t>1</w:t>
            </w:r>
          </w:p>
        </w:tc>
      </w:tr>
      <w:tr w:rsidR="007864E1" w:rsidRPr="0050395C" w14:paraId="7927B1B2" w14:textId="77777777" w:rsidTr="00C22D3E">
        <w:trPr>
          <w:jc w:val="center"/>
        </w:trPr>
        <w:tc>
          <w:tcPr>
            <w:tcW w:w="4958" w:type="dxa"/>
            <w:gridSpan w:val="2"/>
            <w:shd w:val="clear" w:color="auto" w:fill="auto"/>
          </w:tcPr>
          <w:p w14:paraId="0405B4DB" w14:textId="24774108" w:rsidR="007864E1" w:rsidRPr="0050395C" w:rsidRDefault="00B5555B" w:rsidP="00C22D3E">
            <w:pPr>
              <w:rPr>
                <w:rFonts w:asciiTheme="minorHAnsi" w:hAnsiTheme="minorHAnsi" w:cstheme="minorHAnsi"/>
              </w:rPr>
            </w:pPr>
            <w:r w:rsidRPr="0050395C">
              <w:rPr>
                <w:rFonts w:asciiTheme="minorHAnsi" w:hAnsiTheme="minorHAnsi" w:cstheme="minorHAnsi"/>
              </w:rPr>
              <w:t>Concept of Restorative Justice</w:t>
            </w:r>
          </w:p>
        </w:tc>
        <w:tc>
          <w:tcPr>
            <w:tcW w:w="773" w:type="dxa"/>
            <w:shd w:val="clear" w:color="auto" w:fill="auto"/>
          </w:tcPr>
          <w:p w14:paraId="69F7DF5E" w14:textId="77777777" w:rsidR="007864E1" w:rsidRPr="0050395C" w:rsidRDefault="007306AF" w:rsidP="001C285D">
            <w:pPr>
              <w:jc w:val="center"/>
              <w:rPr>
                <w:rFonts w:asciiTheme="minorHAnsi" w:hAnsiTheme="minorHAnsi" w:cstheme="minorHAnsi"/>
              </w:rPr>
            </w:pPr>
            <w:r w:rsidRPr="0050395C">
              <w:rPr>
                <w:rFonts w:asciiTheme="minorHAnsi" w:hAnsiTheme="minorHAnsi" w:cstheme="minorHAnsi"/>
              </w:rPr>
              <w:t>2</w:t>
            </w:r>
          </w:p>
        </w:tc>
        <w:tc>
          <w:tcPr>
            <w:tcW w:w="629" w:type="dxa"/>
            <w:shd w:val="clear" w:color="auto" w:fill="auto"/>
          </w:tcPr>
          <w:p w14:paraId="6541179E" w14:textId="77777777" w:rsidR="007864E1" w:rsidRPr="0050395C" w:rsidRDefault="00735C29" w:rsidP="001C285D">
            <w:pPr>
              <w:jc w:val="center"/>
              <w:rPr>
                <w:rFonts w:asciiTheme="minorHAnsi" w:hAnsiTheme="minorHAnsi" w:cstheme="minorHAnsi"/>
              </w:rPr>
            </w:pPr>
            <w:r w:rsidRPr="0050395C">
              <w:rPr>
                <w:rFonts w:asciiTheme="minorHAnsi" w:hAnsiTheme="minorHAnsi" w:cstheme="minorHAnsi"/>
              </w:rPr>
              <w:t>2</w:t>
            </w:r>
          </w:p>
        </w:tc>
        <w:tc>
          <w:tcPr>
            <w:tcW w:w="630" w:type="dxa"/>
            <w:shd w:val="clear" w:color="auto" w:fill="auto"/>
          </w:tcPr>
          <w:p w14:paraId="0D33EA55" w14:textId="77777777" w:rsidR="007864E1" w:rsidRPr="0050395C" w:rsidRDefault="00735C29" w:rsidP="001C285D">
            <w:pPr>
              <w:jc w:val="center"/>
              <w:rPr>
                <w:rFonts w:asciiTheme="minorHAnsi" w:hAnsiTheme="minorHAnsi" w:cstheme="minorHAnsi"/>
              </w:rPr>
            </w:pPr>
            <w:r w:rsidRPr="0050395C">
              <w:rPr>
                <w:rFonts w:asciiTheme="minorHAnsi" w:hAnsiTheme="minorHAnsi" w:cstheme="minorHAnsi"/>
              </w:rPr>
              <w:t>2</w:t>
            </w:r>
          </w:p>
        </w:tc>
        <w:tc>
          <w:tcPr>
            <w:tcW w:w="702" w:type="dxa"/>
            <w:shd w:val="clear" w:color="auto" w:fill="auto"/>
          </w:tcPr>
          <w:p w14:paraId="1BB181DE" w14:textId="77777777" w:rsidR="007864E1" w:rsidRPr="0050395C" w:rsidRDefault="007306AF" w:rsidP="001C285D">
            <w:pPr>
              <w:jc w:val="center"/>
              <w:rPr>
                <w:rFonts w:asciiTheme="minorHAnsi" w:hAnsiTheme="minorHAnsi" w:cstheme="minorHAnsi"/>
              </w:rPr>
            </w:pPr>
            <w:r w:rsidRPr="0050395C">
              <w:rPr>
                <w:rFonts w:asciiTheme="minorHAnsi" w:hAnsiTheme="minorHAnsi" w:cstheme="minorHAnsi"/>
              </w:rPr>
              <w:t>2</w:t>
            </w:r>
          </w:p>
        </w:tc>
        <w:tc>
          <w:tcPr>
            <w:tcW w:w="699" w:type="dxa"/>
            <w:shd w:val="clear" w:color="auto" w:fill="auto"/>
          </w:tcPr>
          <w:p w14:paraId="03CFE3F7" w14:textId="77777777" w:rsidR="007864E1" w:rsidRPr="0050395C" w:rsidRDefault="007306AF" w:rsidP="001C285D">
            <w:pPr>
              <w:jc w:val="center"/>
              <w:rPr>
                <w:rFonts w:asciiTheme="minorHAnsi" w:hAnsiTheme="minorHAnsi" w:cstheme="minorHAnsi"/>
              </w:rPr>
            </w:pPr>
            <w:r w:rsidRPr="0050395C">
              <w:rPr>
                <w:rFonts w:asciiTheme="minorHAnsi" w:hAnsiTheme="minorHAnsi" w:cstheme="minorHAnsi"/>
              </w:rPr>
              <w:t>1</w:t>
            </w:r>
          </w:p>
        </w:tc>
        <w:tc>
          <w:tcPr>
            <w:tcW w:w="653" w:type="dxa"/>
            <w:shd w:val="clear" w:color="auto" w:fill="auto"/>
          </w:tcPr>
          <w:p w14:paraId="596924B0" w14:textId="77777777" w:rsidR="007864E1" w:rsidRPr="0050395C" w:rsidRDefault="00735C29" w:rsidP="001C285D">
            <w:pPr>
              <w:jc w:val="center"/>
              <w:rPr>
                <w:rFonts w:asciiTheme="minorHAnsi" w:hAnsiTheme="minorHAnsi" w:cstheme="minorHAnsi"/>
              </w:rPr>
            </w:pPr>
            <w:r w:rsidRPr="0050395C">
              <w:rPr>
                <w:rFonts w:asciiTheme="minorHAnsi" w:hAnsiTheme="minorHAnsi" w:cstheme="minorHAnsi"/>
              </w:rPr>
              <w:t>2</w:t>
            </w:r>
          </w:p>
        </w:tc>
        <w:tc>
          <w:tcPr>
            <w:tcW w:w="651" w:type="dxa"/>
            <w:shd w:val="clear" w:color="auto" w:fill="auto"/>
          </w:tcPr>
          <w:p w14:paraId="31B1695A" w14:textId="77777777" w:rsidR="007864E1" w:rsidRPr="0050395C" w:rsidRDefault="007306AF" w:rsidP="001C285D">
            <w:pPr>
              <w:jc w:val="center"/>
              <w:rPr>
                <w:rFonts w:asciiTheme="minorHAnsi" w:hAnsiTheme="minorHAnsi" w:cstheme="minorHAnsi"/>
              </w:rPr>
            </w:pPr>
            <w:r w:rsidRPr="0050395C">
              <w:rPr>
                <w:rFonts w:asciiTheme="minorHAnsi" w:hAnsiTheme="minorHAnsi" w:cstheme="minorHAnsi"/>
              </w:rPr>
              <w:t>1</w:t>
            </w:r>
          </w:p>
        </w:tc>
        <w:tc>
          <w:tcPr>
            <w:tcW w:w="603" w:type="dxa"/>
            <w:shd w:val="clear" w:color="auto" w:fill="auto"/>
          </w:tcPr>
          <w:p w14:paraId="7E236D5F" w14:textId="77777777" w:rsidR="007864E1" w:rsidRPr="0050395C" w:rsidRDefault="00735C29" w:rsidP="001C285D">
            <w:pPr>
              <w:jc w:val="center"/>
              <w:rPr>
                <w:rFonts w:asciiTheme="minorHAnsi" w:hAnsiTheme="minorHAnsi" w:cstheme="minorHAnsi"/>
              </w:rPr>
            </w:pPr>
            <w:r w:rsidRPr="0050395C">
              <w:rPr>
                <w:rFonts w:asciiTheme="minorHAnsi" w:hAnsiTheme="minorHAnsi" w:cstheme="minorHAnsi"/>
              </w:rPr>
              <w:t>2</w:t>
            </w:r>
          </w:p>
        </w:tc>
        <w:tc>
          <w:tcPr>
            <w:tcW w:w="637" w:type="dxa"/>
            <w:shd w:val="clear" w:color="auto" w:fill="auto"/>
          </w:tcPr>
          <w:p w14:paraId="3027C0E3" w14:textId="77777777" w:rsidR="007864E1" w:rsidRPr="0050395C" w:rsidRDefault="007306AF" w:rsidP="001C285D">
            <w:pPr>
              <w:jc w:val="center"/>
              <w:rPr>
                <w:rFonts w:asciiTheme="minorHAnsi" w:hAnsiTheme="minorHAnsi" w:cstheme="minorHAnsi"/>
              </w:rPr>
            </w:pPr>
            <w:r w:rsidRPr="0050395C">
              <w:rPr>
                <w:rFonts w:asciiTheme="minorHAnsi" w:hAnsiTheme="minorHAnsi" w:cstheme="minorHAnsi"/>
              </w:rPr>
              <w:t>1</w:t>
            </w:r>
          </w:p>
        </w:tc>
        <w:tc>
          <w:tcPr>
            <w:tcW w:w="625" w:type="dxa"/>
            <w:shd w:val="clear" w:color="auto" w:fill="auto"/>
          </w:tcPr>
          <w:p w14:paraId="001F832F" w14:textId="77777777" w:rsidR="007864E1" w:rsidRPr="0050395C" w:rsidRDefault="00771348" w:rsidP="001C285D">
            <w:pPr>
              <w:jc w:val="center"/>
              <w:rPr>
                <w:rFonts w:asciiTheme="minorHAnsi" w:hAnsiTheme="minorHAnsi" w:cstheme="minorHAnsi"/>
              </w:rPr>
            </w:pPr>
            <w:r w:rsidRPr="0050395C">
              <w:rPr>
                <w:rFonts w:asciiTheme="minorHAnsi" w:hAnsiTheme="minorHAnsi" w:cstheme="minorHAnsi"/>
              </w:rPr>
              <w:t>2</w:t>
            </w:r>
          </w:p>
        </w:tc>
        <w:tc>
          <w:tcPr>
            <w:tcW w:w="673" w:type="dxa"/>
            <w:shd w:val="clear" w:color="auto" w:fill="auto"/>
          </w:tcPr>
          <w:p w14:paraId="53F856D3" w14:textId="77777777" w:rsidR="007864E1" w:rsidRPr="0050395C" w:rsidRDefault="00735C29" w:rsidP="001C285D">
            <w:pPr>
              <w:jc w:val="center"/>
              <w:rPr>
                <w:rFonts w:asciiTheme="minorHAnsi" w:hAnsiTheme="minorHAnsi" w:cstheme="minorHAnsi"/>
              </w:rPr>
            </w:pPr>
            <w:r w:rsidRPr="0050395C">
              <w:rPr>
                <w:rFonts w:asciiTheme="minorHAnsi" w:hAnsiTheme="minorHAnsi" w:cstheme="minorHAnsi"/>
              </w:rPr>
              <w:t>2</w:t>
            </w:r>
          </w:p>
        </w:tc>
      </w:tr>
      <w:tr w:rsidR="007864E1" w:rsidRPr="0050395C" w14:paraId="1E5D9910" w14:textId="77777777" w:rsidTr="00C22D3E">
        <w:trPr>
          <w:jc w:val="center"/>
        </w:trPr>
        <w:tc>
          <w:tcPr>
            <w:tcW w:w="4958" w:type="dxa"/>
            <w:gridSpan w:val="2"/>
            <w:shd w:val="clear" w:color="auto" w:fill="auto"/>
          </w:tcPr>
          <w:p w14:paraId="02D8E81D" w14:textId="5EE6F2E4" w:rsidR="007864E1" w:rsidRPr="0050395C" w:rsidRDefault="00B5555B" w:rsidP="00C22D3E">
            <w:pPr>
              <w:rPr>
                <w:rFonts w:asciiTheme="minorHAnsi" w:hAnsiTheme="minorHAnsi" w:cstheme="minorHAnsi"/>
              </w:rPr>
            </w:pPr>
            <w:r w:rsidRPr="0050395C">
              <w:rPr>
                <w:rFonts w:asciiTheme="minorHAnsi" w:hAnsiTheme="minorHAnsi" w:cstheme="minorHAnsi"/>
              </w:rPr>
              <w:t>Phases of Crisis Management</w:t>
            </w:r>
          </w:p>
        </w:tc>
        <w:tc>
          <w:tcPr>
            <w:tcW w:w="773" w:type="dxa"/>
            <w:shd w:val="clear" w:color="auto" w:fill="auto"/>
          </w:tcPr>
          <w:p w14:paraId="564D4A1F" w14:textId="77777777" w:rsidR="007864E1" w:rsidRPr="0050395C" w:rsidRDefault="00771348" w:rsidP="001C285D">
            <w:pPr>
              <w:jc w:val="center"/>
              <w:rPr>
                <w:rFonts w:asciiTheme="minorHAnsi" w:hAnsiTheme="minorHAnsi" w:cstheme="minorHAnsi"/>
              </w:rPr>
            </w:pPr>
            <w:r w:rsidRPr="0050395C">
              <w:rPr>
                <w:rFonts w:asciiTheme="minorHAnsi" w:hAnsiTheme="minorHAnsi" w:cstheme="minorHAnsi"/>
              </w:rPr>
              <w:t>1</w:t>
            </w:r>
          </w:p>
        </w:tc>
        <w:tc>
          <w:tcPr>
            <w:tcW w:w="629" w:type="dxa"/>
            <w:shd w:val="clear" w:color="auto" w:fill="auto"/>
          </w:tcPr>
          <w:p w14:paraId="6E2159D5" w14:textId="77777777" w:rsidR="007864E1" w:rsidRPr="0050395C" w:rsidRDefault="00771348" w:rsidP="001C285D">
            <w:pPr>
              <w:jc w:val="center"/>
              <w:rPr>
                <w:rFonts w:asciiTheme="minorHAnsi" w:hAnsiTheme="minorHAnsi" w:cstheme="minorHAnsi"/>
              </w:rPr>
            </w:pPr>
            <w:r w:rsidRPr="0050395C">
              <w:rPr>
                <w:rFonts w:asciiTheme="minorHAnsi" w:hAnsiTheme="minorHAnsi" w:cstheme="minorHAnsi"/>
              </w:rPr>
              <w:t>2</w:t>
            </w:r>
          </w:p>
        </w:tc>
        <w:tc>
          <w:tcPr>
            <w:tcW w:w="630" w:type="dxa"/>
            <w:shd w:val="clear" w:color="auto" w:fill="auto"/>
          </w:tcPr>
          <w:p w14:paraId="108037AB" w14:textId="77777777" w:rsidR="007864E1" w:rsidRPr="0050395C" w:rsidRDefault="00771348" w:rsidP="001C285D">
            <w:pPr>
              <w:jc w:val="center"/>
              <w:rPr>
                <w:rFonts w:asciiTheme="minorHAnsi" w:hAnsiTheme="minorHAnsi" w:cstheme="minorHAnsi"/>
              </w:rPr>
            </w:pPr>
            <w:r w:rsidRPr="0050395C">
              <w:rPr>
                <w:rFonts w:asciiTheme="minorHAnsi" w:hAnsiTheme="minorHAnsi" w:cstheme="minorHAnsi"/>
              </w:rPr>
              <w:t>2</w:t>
            </w:r>
          </w:p>
        </w:tc>
        <w:tc>
          <w:tcPr>
            <w:tcW w:w="702" w:type="dxa"/>
            <w:shd w:val="clear" w:color="auto" w:fill="auto"/>
          </w:tcPr>
          <w:p w14:paraId="21E45531" w14:textId="77777777" w:rsidR="007864E1" w:rsidRPr="0050395C" w:rsidRDefault="00771348" w:rsidP="001C285D">
            <w:pPr>
              <w:jc w:val="center"/>
              <w:rPr>
                <w:rFonts w:asciiTheme="minorHAnsi" w:hAnsiTheme="minorHAnsi" w:cstheme="minorHAnsi"/>
              </w:rPr>
            </w:pPr>
            <w:r w:rsidRPr="0050395C">
              <w:rPr>
                <w:rFonts w:asciiTheme="minorHAnsi" w:hAnsiTheme="minorHAnsi" w:cstheme="minorHAnsi"/>
              </w:rPr>
              <w:t>2</w:t>
            </w:r>
          </w:p>
        </w:tc>
        <w:tc>
          <w:tcPr>
            <w:tcW w:w="699" w:type="dxa"/>
            <w:shd w:val="clear" w:color="auto" w:fill="auto"/>
          </w:tcPr>
          <w:p w14:paraId="4FA509DF" w14:textId="77777777" w:rsidR="007864E1" w:rsidRPr="0050395C" w:rsidRDefault="00771348" w:rsidP="001C285D">
            <w:pPr>
              <w:jc w:val="center"/>
              <w:rPr>
                <w:rFonts w:asciiTheme="minorHAnsi" w:hAnsiTheme="minorHAnsi" w:cstheme="minorHAnsi"/>
              </w:rPr>
            </w:pPr>
            <w:r w:rsidRPr="0050395C">
              <w:rPr>
                <w:rFonts w:asciiTheme="minorHAnsi" w:hAnsiTheme="minorHAnsi" w:cstheme="minorHAnsi"/>
              </w:rPr>
              <w:t>1</w:t>
            </w:r>
          </w:p>
        </w:tc>
        <w:tc>
          <w:tcPr>
            <w:tcW w:w="653" w:type="dxa"/>
            <w:shd w:val="clear" w:color="auto" w:fill="auto"/>
          </w:tcPr>
          <w:p w14:paraId="09789E62" w14:textId="77777777" w:rsidR="007864E1" w:rsidRPr="0050395C" w:rsidRDefault="00771348" w:rsidP="001C285D">
            <w:pPr>
              <w:jc w:val="center"/>
              <w:rPr>
                <w:rFonts w:asciiTheme="minorHAnsi" w:hAnsiTheme="minorHAnsi" w:cstheme="minorHAnsi"/>
              </w:rPr>
            </w:pPr>
            <w:r w:rsidRPr="0050395C">
              <w:rPr>
                <w:rFonts w:asciiTheme="minorHAnsi" w:hAnsiTheme="minorHAnsi" w:cstheme="minorHAnsi"/>
              </w:rPr>
              <w:t>1</w:t>
            </w:r>
          </w:p>
        </w:tc>
        <w:tc>
          <w:tcPr>
            <w:tcW w:w="651" w:type="dxa"/>
            <w:shd w:val="clear" w:color="auto" w:fill="auto"/>
          </w:tcPr>
          <w:p w14:paraId="7360DE6E" w14:textId="77777777" w:rsidR="007864E1" w:rsidRPr="0050395C" w:rsidRDefault="00771348" w:rsidP="001C285D">
            <w:pPr>
              <w:jc w:val="center"/>
              <w:rPr>
                <w:rFonts w:asciiTheme="minorHAnsi" w:hAnsiTheme="minorHAnsi" w:cstheme="minorHAnsi"/>
              </w:rPr>
            </w:pPr>
            <w:r w:rsidRPr="0050395C">
              <w:rPr>
                <w:rFonts w:asciiTheme="minorHAnsi" w:hAnsiTheme="minorHAnsi" w:cstheme="minorHAnsi"/>
              </w:rPr>
              <w:t>1</w:t>
            </w:r>
          </w:p>
        </w:tc>
        <w:tc>
          <w:tcPr>
            <w:tcW w:w="603" w:type="dxa"/>
            <w:shd w:val="clear" w:color="auto" w:fill="auto"/>
          </w:tcPr>
          <w:p w14:paraId="66421114" w14:textId="77777777" w:rsidR="007864E1" w:rsidRPr="0050395C" w:rsidRDefault="00771348" w:rsidP="001C285D">
            <w:pPr>
              <w:jc w:val="center"/>
              <w:rPr>
                <w:rFonts w:asciiTheme="minorHAnsi" w:hAnsiTheme="minorHAnsi" w:cstheme="minorHAnsi"/>
              </w:rPr>
            </w:pPr>
            <w:r w:rsidRPr="0050395C">
              <w:rPr>
                <w:rFonts w:asciiTheme="minorHAnsi" w:hAnsiTheme="minorHAnsi" w:cstheme="minorHAnsi"/>
              </w:rPr>
              <w:t>2</w:t>
            </w:r>
          </w:p>
        </w:tc>
        <w:tc>
          <w:tcPr>
            <w:tcW w:w="637" w:type="dxa"/>
            <w:shd w:val="clear" w:color="auto" w:fill="auto"/>
          </w:tcPr>
          <w:p w14:paraId="0F96147F" w14:textId="77777777" w:rsidR="007864E1" w:rsidRPr="0050395C" w:rsidRDefault="00771348" w:rsidP="001C285D">
            <w:pPr>
              <w:jc w:val="center"/>
              <w:rPr>
                <w:rFonts w:asciiTheme="minorHAnsi" w:hAnsiTheme="minorHAnsi" w:cstheme="minorHAnsi"/>
              </w:rPr>
            </w:pPr>
            <w:r w:rsidRPr="0050395C">
              <w:rPr>
                <w:rFonts w:asciiTheme="minorHAnsi" w:hAnsiTheme="minorHAnsi" w:cstheme="minorHAnsi"/>
              </w:rPr>
              <w:t>2</w:t>
            </w:r>
          </w:p>
        </w:tc>
        <w:tc>
          <w:tcPr>
            <w:tcW w:w="625" w:type="dxa"/>
            <w:shd w:val="clear" w:color="auto" w:fill="auto"/>
          </w:tcPr>
          <w:p w14:paraId="0B9CF2A7" w14:textId="77777777" w:rsidR="007864E1" w:rsidRPr="0050395C" w:rsidRDefault="009E3B57" w:rsidP="001C285D">
            <w:pPr>
              <w:jc w:val="center"/>
              <w:rPr>
                <w:rFonts w:asciiTheme="minorHAnsi" w:hAnsiTheme="minorHAnsi" w:cstheme="minorHAnsi"/>
              </w:rPr>
            </w:pPr>
            <w:r w:rsidRPr="0050395C">
              <w:rPr>
                <w:rFonts w:asciiTheme="minorHAnsi" w:hAnsiTheme="minorHAnsi" w:cstheme="minorHAnsi"/>
              </w:rPr>
              <w:t>1</w:t>
            </w:r>
          </w:p>
        </w:tc>
        <w:tc>
          <w:tcPr>
            <w:tcW w:w="673" w:type="dxa"/>
            <w:shd w:val="clear" w:color="auto" w:fill="auto"/>
          </w:tcPr>
          <w:p w14:paraId="1F15B215" w14:textId="77777777" w:rsidR="007864E1" w:rsidRPr="0050395C" w:rsidRDefault="009E3B57" w:rsidP="001C285D">
            <w:pPr>
              <w:jc w:val="center"/>
              <w:rPr>
                <w:rFonts w:asciiTheme="minorHAnsi" w:hAnsiTheme="minorHAnsi" w:cstheme="minorHAnsi"/>
              </w:rPr>
            </w:pPr>
            <w:r w:rsidRPr="0050395C">
              <w:rPr>
                <w:rFonts w:asciiTheme="minorHAnsi" w:hAnsiTheme="minorHAnsi" w:cstheme="minorHAnsi"/>
              </w:rPr>
              <w:t>2</w:t>
            </w:r>
          </w:p>
        </w:tc>
      </w:tr>
      <w:tr w:rsidR="007864E1" w:rsidRPr="0050395C" w14:paraId="64164A1F" w14:textId="77777777" w:rsidTr="00C22D3E">
        <w:trPr>
          <w:jc w:val="center"/>
        </w:trPr>
        <w:tc>
          <w:tcPr>
            <w:tcW w:w="4958" w:type="dxa"/>
            <w:gridSpan w:val="2"/>
            <w:shd w:val="clear" w:color="auto" w:fill="auto"/>
          </w:tcPr>
          <w:p w14:paraId="07C5AE97" w14:textId="32AF3E87" w:rsidR="007864E1" w:rsidRPr="0050395C" w:rsidRDefault="00B5555B" w:rsidP="00C22D3E">
            <w:pPr>
              <w:rPr>
                <w:rFonts w:asciiTheme="minorHAnsi" w:hAnsiTheme="minorHAnsi" w:cstheme="minorHAnsi"/>
              </w:rPr>
            </w:pPr>
            <w:r w:rsidRPr="0050395C">
              <w:rPr>
                <w:rFonts w:asciiTheme="minorHAnsi" w:hAnsiTheme="minorHAnsi" w:cstheme="minorHAnsi"/>
              </w:rPr>
              <w:t>Terrorism and Terrorist Tactics</w:t>
            </w:r>
          </w:p>
        </w:tc>
        <w:tc>
          <w:tcPr>
            <w:tcW w:w="773" w:type="dxa"/>
            <w:shd w:val="clear" w:color="auto" w:fill="auto"/>
          </w:tcPr>
          <w:p w14:paraId="45C79E0A" w14:textId="77777777" w:rsidR="007864E1" w:rsidRPr="0050395C" w:rsidRDefault="009E3B57" w:rsidP="001C285D">
            <w:pPr>
              <w:jc w:val="center"/>
              <w:rPr>
                <w:rFonts w:asciiTheme="minorHAnsi" w:hAnsiTheme="minorHAnsi" w:cstheme="minorHAnsi"/>
              </w:rPr>
            </w:pPr>
            <w:r w:rsidRPr="0050395C">
              <w:rPr>
                <w:rFonts w:asciiTheme="minorHAnsi" w:hAnsiTheme="minorHAnsi" w:cstheme="minorHAnsi"/>
              </w:rPr>
              <w:t>1</w:t>
            </w:r>
          </w:p>
        </w:tc>
        <w:tc>
          <w:tcPr>
            <w:tcW w:w="629" w:type="dxa"/>
            <w:shd w:val="clear" w:color="auto" w:fill="auto"/>
          </w:tcPr>
          <w:p w14:paraId="1606AE8A" w14:textId="77777777" w:rsidR="007864E1" w:rsidRPr="0050395C" w:rsidRDefault="009E3B57" w:rsidP="001C285D">
            <w:pPr>
              <w:jc w:val="center"/>
              <w:rPr>
                <w:rFonts w:asciiTheme="minorHAnsi" w:hAnsiTheme="minorHAnsi" w:cstheme="minorHAnsi"/>
              </w:rPr>
            </w:pPr>
            <w:r w:rsidRPr="0050395C">
              <w:rPr>
                <w:rFonts w:asciiTheme="minorHAnsi" w:hAnsiTheme="minorHAnsi" w:cstheme="minorHAnsi"/>
              </w:rPr>
              <w:t>1</w:t>
            </w:r>
          </w:p>
        </w:tc>
        <w:tc>
          <w:tcPr>
            <w:tcW w:w="630" w:type="dxa"/>
            <w:shd w:val="clear" w:color="auto" w:fill="auto"/>
          </w:tcPr>
          <w:p w14:paraId="1962B3DC" w14:textId="77777777" w:rsidR="007864E1" w:rsidRPr="0050395C" w:rsidRDefault="009E3B57" w:rsidP="001C285D">
            <w:pPr>
              <w:jc w:val="center"/>
              <w:rPr>
                <w:rFonts w:asciiTheme="minorHAnsi" w:hAnsiTheme="minorHAnsi" w:cstheme="minorHAnsi"/>
              </w:rPr>
            </w:pPr>
            <w:r w:rsidRPr="0050395C">
              <w:rPr>
                <w:rFonts w:asciiTheme="minorHAnsi" w:hAnsiTheme="minorHAnsi" w:cstheme="minorHAnsi"/>
              </w:rPr>
              <w:t>2</w:t>
            </w:r>
          </w:p>
        </w:tc>
        <w:tc>
          <w:tcPr>
            <w:tcW w:w="702" w:type="dxa"/>
            <w:shd w:val="clear" w:color="auto" w:fill="auto"/>
          </w:tcPr>
          <w:p w14:paraId="7A9ABC96" w14:textId="77777777" w:rsidR="007864E1" w:rsidRPr="0050395C" w:rsidRDefault="009E3B57" w:rsidP="001C285D">
            <w:pPr>
              <w:jc w:val="center"/>
              <w:rPr>
                <w:rFonts w:asciiTheme="minorHAnsi" w:hAnsiTheme="minorHAnsi" w:cstheme="minorHAnsi"/>
              </w:rPr>
            </w:pPr>
            <w:r w:rsidRPr="0050395C">
              <w:rPr>
                <w:rFonts w:asciiTheme="minorHAnsi" w:hAnsiTheme="minorHAnsi" w:cstheme="minorHAnsi"/>
              </w:rPr>
              <w:t>2</w:t>
            </w:r>
          </w:p>
        </w:tc>
        <w:tc>
          <w:tcPr>
            <w:tcW w:w="699" w:type="dxa"/>
            <w:shd w:val="clear" w:color="auto" w:fill="auto"/>
          </w:tcPr>
          <w:p w14:paraId="1D41B324" w14:textId="77777777" w:rsidR="007864E1" w:rsidRPr="0050395C" w:rsidRDefault="009E3B57" w:rsidP="001C285D">
            <w:pPr>
              <w:jc w:val="center"/>
              <w:rPr>
                <w:rFonts w:asciiTheme="minorHAnsi" w:hAnsiTheme="minorHAnsi" w:cstheme="minorHAnsi"/>
              </w:rPr>
            </w:pPr>
            <w:r w:rsidRPr="0050395C">
              <w:rPr>
                <w:rFonts w:asciiTheme="minorHAnsi" w:hAnsiTheme="minorHAnsi" w:cstheme="minorHAnsi"/>
              </w:rPr>
              <w:t>1</w:t>
            </w:r>
          </w:p>
        </w:tc>
        <w:tc>
          <w:tcPr>
            <w:tcW w:w="653" w:type="dxa"/>
            <w:shd w:val="clear" w:color="auto" w:fill="auto"/>
          </w:tcPr>
          <w:p w14:paraId="7C822E3D" w14:textId="77777777" w:rsidR="007864E1" w:rsidRPr="0050395C" w:rsidRDefault="009E3B57" w:rsidP="001C285D">
            <w:pPr>
              <w:jc w:val="center"/>
              <w:rPr>
                <w:rFonts w:asciiTheme="minorHAnsi" w:hAnsiTheme="minorHAnsi" w:cstheme="minorHAnsi"/>
              </w:rPr>
            </w:pPr>
            <w:r w:rsidRPr="0050395C">
              <w:rPr>
                <w:rFonts w:asciiTheme="minorHAnsi" w:hAnsiTheme="minorHAnsi" w:cstheme="minorHAnsi"/>
              </w:rPr>
              <w:t>1</w:t>
            </w:r>
          </w:p>
        </w:tc>
        <w:tc>
          <w:tcPr>
            <w:tcW w:w="651" w:type="dxa"/>
            <w:shd w:val="clear" w:color="auto" w:fill="auto"/>
          </w:tcPr>
          <w:p w14:paraId="2934C2E9" w14:textId="77777777" w:rsidR="007864E1" w:rsidRPr="0050395C" w:rsidRDefault="009E3B57" w:rsidP="001C285D">
            <w:pPr>
              <w:jc w:val="center"/>
              <w:rPr>
                <w:rFonts w:asciiTheme="minorHAnsi" w:hAnsiTheme="minorHAnsi" w:cstheme="minorHAnsi"/>
              </w:rPr>
            </w:pPr>
            <w:r w:rsidRPr="0050395C">
              <w:rPr>
                <w:rFonts w:asciiTheme="minorHAnsi" w:hAnsiTheme="minorHAnsi" w:cstheme="minorHAnsi"/>
              </w:rPr>
              <w:t>1</w:t>
            </w:r>
          </w:p>
        </w:tc>
        <w:tc>
          <w:tcPr>
            <w:tcW w:w="603" w:type="dxa"/>
            <w:shd w:val="clear" w:color="auto" w:fill="auto"/>
          </w:tcPr>
          <w:p w14:paraId="68263C15" w14:textId="77777777" w:rsidR="007864E1" w:rsidRPr="0050395C" w:rsidRDefault="009E3B57" w:rsidP="001C285D">
            <w:pPr>
              <w:jc w:val="center"/>
              <w:rPr>
                <w:rFonts w:asciiTheme="minorHAnsi" w:hAnsiTheme="minorHAnsi" w:cstheme="minorHAnsi"/>
              </w:rPr>
            </w:pPr>
            <w:r w:rsidRPr="0050395C">
              <w:rPr>
                <w:rFonts w:asciiTheme="minorHAnsi" w:hAnsiTheme="minorHAnsi" w:cstheme="minorHAnsi"/>
              </w:rPr>
              <w:t>2</w:t>
            </w:r>
          </w:p>
        </w:tc>
        <w:tc>
          <w:tcPr>
            <w:tcW w:w="637" w:type="dxa"/>
            <w:shd w:val="clear" w:color="auto" w:fill="auto"/>
          </w:tcPr>
          <w:p w14:paraId="1DDBF0DC" w14:textId="77777777" w:rsidR="007864E1" w:rsidRPr="0050395C" w:rsidRDefault="009E3B57" w:rsidP="001C285D">
            <w:pPr>
              <w:jc w:val="center"/>
              <w:rPr>
                <w:rFonts w:asciiTheme="minorHAnsi" w:hAnsiTheme="minorHAnsi" w:cstheme="minorHAnsi"/>
              </w:rPr>
            </w:pPr>
            <w:r w:rsidRPr="0050395C">
              <w:rPr>
                <w:rFonts w:asciiTheme="minorHAnsi" w:hAnsiTheme="minorHAnsi" w:cstheme="minorHAnsi"/>
              </w:rPr>
              <w:t>1</w:t>
            </w:r>
          </w:p>
        </w:tc>
        <w:tc>
          <w:tcPr>
            <w:tcW w:w="625" w:type="dxa"/>
            <w:shd w:val="clear" w:color="auto" w:fill="auto"/>
          </w:tcPr>
          <w:p w14:paraId="19B3EBBC" w14:textId="77777777" w:rsidR="007864E1" w:rsidRPr="0050395C" w:rsidRDefault="00C30785" w:rsidP="001C285D">
            <w:pPr>
              <w:jc w:val="center"/>
              <w:rPr>
                <w:rFonts w:asciiTheme="minorHAnsi" w:hAnsiTheme="minorHAnsi" w:cstheme="minorHAnsi"/>
              </w:rPr>
            </w:pPr>
            <w:r w:rsidRPr="0050395C">
              <w:rPr>
                <w:rFonts w:asciiTheme="minorHAnsi" w:hAnsiTheme="minorHAnsi" w:cstheme="minorHAnsi"/>
              </w:rPr>
              <w:t>1</w:t>
            </w:r>
          </w:p>
        </w:tc>
        <w:tc>
          <w:tcPr>
            <w:tcW w:w="673" w:type="dxa"/>
            <w:shd w:val="clear" w:color="auto" w:fill="auto"/>
          </w:tcPr>
          <w:p w14:paraId="26674D89" w14:textId="77777777" w:rsidR="007864E1" w:rsidRPr="0050395C" w:rsidRDefault="00C30785" w:rsidP="001C285D">
            <w:pPr>
              <w:jc w:val="center"/>
              <w:rPr>
                <w:rFonts w:asciiTheme="minorHAnsi" w:hAnsiTheme="minorHAnsi" w:cstheme="minorHAnsi"/>
              </w:rPr>
            </w:pPr>
            <w:r w:rsidRPr="0050395C">
              <w:rPr>
                <w:rFonts w:asciiTheme="minorHAnsi" w:hAnsiTheme="minorHAnsi" w:cstheme="minorHAnsi"/>
              </w:rPr>
              <w:t>2</w:t>
            </w:r>
          </w:p>
        </w:tc>
      </w:tr>
      <w:tr w:rsidR="007864E1" w:rsidRPr="0050395C" w14:paraId="4411A6EC" w14:textId="77777777" w:rsidTr="00C22D3E">
        <w:trPr>
          <w:jc w:val="center"/>
        </w:trPr>
        <w:tc>
          <w:tcPr>
            <w:tcW w:w="4958" w:type="dxa"/>
            <w:gridSpan w:val="2"/>
            <w:shd w:val="clear" w:color="auto" w:fill="auto"/>
          </w:tcPr>
          <w:p w14:paraId="462680CC" w14:textId="7FE22186" w:rsidR="007864E1" w:rsidRPr="0050395C" w:rsidRDefault="00B5555B" w:rsidP="00C22D3E">
            <w:pPr>
              <w:rPr>
                <w:rFonts w:asciiTheme="minorHAnsi" w:hAnsiTheme="minorHAnsi" w:cstheme="minorHAnsi"/>
              </w:rPr>
            </w:pPr>
            <w:r w:rsidRPr="0050395C">
              <w:rPr>
                <w:rFonts w:asciiTheme="minorHAnsi" w:hAnsiTheme="minorHAnsi" w:cstheme="minorHAnsi"/>
              </w:rPr>
              <w:t>Negotiation Procedures</w:t>
            </w:r>
            <w:r w:rsidR="008C68B5" w:rsidRPr="0050395C">
              <w:rPr>
                <w:rFonts w:asciiTheme="minorHAnsi" w:hAnsiTheme="minorHAnsi" w:cstheme="minorHAnsi"/>
              </w:rPr>
              <w:t xml:space="preserve"> </w:t>
            </w:r>
          </w:p>
        </w:tc>
        <w:tc>
          <w:tcPr>
            <w:tcW w:w="773" w:type="dxa"/>
            <w:shd w:val="clear" w:color="auto" w:fill="auto"/>
          </w:tcPr>
          <w:p w14:paraId="4E27DD69" w14:textId="77777777" w:rsidR="007864E1" w:rsidRPr="0050395C" w:rsidRDefault="00C30785" w:rsidP="001C285D">
            <w:pPr>
              <w:jc w:val="center"/>
              <w:rPr>
                <w:rFonts w:asciiTheme="minorHAnsi" w:hAnsiTheme="minorHAnsi" w:cstheme="minorHAnsi"/>
              </w:rPr>
            </w:pPr>
            <w:r w:rsidRPr="0050395C">
              <w:rPr>
                <w:rFonts w:asciiTheme="minorHAnsi" w:hAnsiTheme="minorHAnsi" w:cstheme="minorHAnsi"/>
              </w:rPr>
              <w:t>1</w:t>
            </w:r>
          </w:p>
        </w:tc>
        <w:tc>
          <w:tcPr>
            <w:tcW w:w="629" w:type="dxa"/>
            <w:shd w:val="clear" w:color="auto" w:fill="auto"/>
          </w:tcPr>
          <w:p w14:paraId="6A65F409" w14:textId="77777777" w:rsidR="007864E1" w:rsidRPr="0050395C" w:rsidRDefault="00C30785" w:rsidP="001C285D">
            <w:pPr>
              <w:jc w:val="center"/>
              <w:rPr>
                <w:rFonts w:asciiTheme="minorHAnsi" w:hAnsiTheme="minorHAnsi" w:cstheme="minorHAnsi"/>
              </w:rPr>
            </w:pPr>
            <w:r w:rsidRPr="0050395C">
              <w:rPr>
                <w:rFonts w:asciiTheme="minorHAnsi" w:hAnsiTheme="minorHAnsi" w:cstheme="minorHAnsi"/>
              </w:rPr>
              <w:t>1</w:t>
            </w:r>
          </w:p>
        </w:tc>
        <w:tc>
          <w:tcPr>
            <w:tcW w:w="630" w:type="dxa"/>
            <w:shd w:val="clear" w:color="auto" w:fill="auto"/>
          </w:tcPr>
          <w:p w14:paraId="644FF6E0" w14:textId="77777777" w:rsidR="007864E1" w:rsidRPr="0050395C" w:rsidRDefault="00C30785" w:rsidP="001C285D">
            <w:pPr>
              <w:jc w:val="center"/>
              <w:rPr>
                <w:rFonts w:asciiTheme="minorHAnsi" w:hAnsiTheme="minorHAnsi" w:cstheme="minorHAnsi"/>
              </w:rPr>
            </w:pPr>
            <w:r w:rsidRPr="0050395C">
              <w:rPr>
                <w:rFonts w:asciiTheme="minorHAnsi" w:hAnsiTheme="minorHAnsi" w:cstheme="minorHAnsi"/>
              </w:rPr>
              <w:t>2</w:t>
            </w:r>
          </w:p>
        </w:tc>
        <w:tc>
          <w:tcPr>
            <w:tcW w:w="702" w:type="dxa"/>
            <w:shd w:val="clear" w:color="auto" w:fill="auto"/>
          </w:tcPr>
          <w:p w14:paraId="6ABEE802" w14:textId="77777777" w:rsidR="007864E1" w:rsidRPr="0050395C" w:rsidRDefault="00C30785" w:rsidP="001C285D">
            <w:pPr>
              <w:jc w:val="center"/>
              <w:rPr>
                <w:rFonts w:asciiTheme="minorHAnsi" w:hAnsiTheme="minorHAnsi" w:cstheme="minorHAnsi"/>
              </w:rPr>
            </w:pPr>
            <w:r w:rsidRPr="0050395C">
              <w:rPr>
                <w:rFonts w:asciiTheme="minorHAnsi" w:hAnsiTheme="minorHAnsi" w:cstheme="minorHAnsi"/>
              </w:rPr>
              <w:t>2</w:t>
            </w:r>
          </w:p>
        </w:tc>
        <w:tc>
          <w:tcPr>
            <w:tcW w:w="699" w:type="dxa"/>
            <w:shd w:val="clear" w:color="auto" w:fill="auto"/>
          </w:tcPr>
          <w:p w14:paraId="38D77F80" w14:textId="77777777" w:rsidR="007864E1" w:rsidRPr="0050395C" w:rsidRDefault="00C30785" w:rsidP="001C285D">
            <w:pPr>
              <w:jc w:val="center"/>
              <w:rPr>
                <w:rFonts w:asciiTheme="minorHAnsi" w:hAnsiTheme="minorHAnsi" w:cstheme="minorHAnsi"/>
              </w:rPr>
            </w:pPr>
            <w:r w:rsidRPr="0050395C">
              <w:rPr>
                <w:rFonts w:asciiTheme="minorHAnsi" w:hAnsiTheme="minorHAnsi" w:cstheme="minorHAnsi"/>
              </w:rPr>
              <w:t>1</w:t>
            </w:r>
          </w:p>
        </w:tc>
        <w:tc>
          <w:tcPr>
            <w:tcW w:w="653" w:type="dxa"/>
            <w:shd w:val="clear" w:color="auto" w:fill="auto"/>
          </w:tcPr>
          <w:p w14:paraId="3E43251F" w14:textId="77777777" w:rsidR="007864E1" w:rsidRPr="0050395C" w:rsidRDefault="00C30785" w:rsidP="001C285D">
            <w:pPr>
              <w:jc w:val="center"/>
              <w:rPr>
                <w:rFonts w:asciiTheme="minorHAnsi" w:hAnsiTheme="minorHAnsi" w:cstheme="minorHAnsi"/>
              </w:rPr>
            </w:pPr>
            <w:r w:rsidRPr="0050395C">
              <w:rPr>
                <w:rFonts w:asciiTheme="minorHAnsi" w:hAnsiTheme="minorHAnsi" w:cstheme="minorHAnsi"/>
              </w:rPr>
              <w:t>1</w:t>
            </w:r>
          </w:p>
        </w:tc>
        <w:tc>
          <w:tcPr>
            <w:tcW w:w="651" w:type="dxa"/>
            <w:shd w:val="clear" w:color="auto" w:fill="auto"/>
          </w:tcPr>
          <w:p w14:paraId="30F3E503" w14:textId="77777777" w:rsidR="007864E1" w:rsidRPr="0050395C" w:rsidRDefault="00C30785" w:rsidP="001C285D">
            <w:pPr>
              <w:jc w:val="center"/>
              <w:rPr>
                <w:rFonts w:asciiTheme="minorHAnsi" w:hAnsiTheme="minorHAnsi" w:cstheme="minorHAnsi"/>
              </w:rPr>
            </w:pPr>
            <w:r w:rsidRPr="0050395C">
              <w:rPr>
                <w:rFonts w:asciiTheme="minorHAnsi" w:hAnsiTheme="minorHAnsi" w:cstheme="minorHAnsi"/>
              </w:rPr>
              <w:t>1</w:t>
            </w:r>
          </w:p>
        </w:tc>
        <w:tc>
          <w:tcPr>
            <w:tcW w:w="603" w:type="dxa"/>
            <w:shd w:val="clear" w:color="auto" w:fill="auto"/>
          </w:tcPr>
          <w:p w14:paraId="17A57A43" w14:textId="77777777" w:rsidR="007864E1" w:rsidRPr="0050395C" w:rsidRDefault="00C30785" w:rsidP="001C285D">
            <w:pPr>
              <w:jc w:val="center"/>
              <w:rPr>
                <w:rFonts w:asciiTheme="minorHAnsi" w:hAnsiTheme="minorHAnsi" w:cstheme="minorHAnsi"/>
              </w:rPr>
            </w:pPr>
            <w:r w:rsidRPr="0050395C">
              <w:rPr>
                <w:rFonts w:asciiTheme="minorHAnsi" w:hAnsiTheme="minorHAnsi" w:cstheme="minorHAnsi"/>
              </w:rPr>
              <w:t>2</w:t>
            </w:r>
          </w:p>
        </w:tc>
        <w:tc>
          <w:tcPr>
            <w:tcW w:w="637" w:type="dxa"/>
            <w:shd w:val="clear" w:color="auto" w:fill="auto"/>
          </w:tcPr>
          <w:p w14:paraId="42500B78" w14:textId="77777777" w:rsidR="007864E1" w:rsidRPr="0050395C" w:rsidRDefault="00C30785" w:rsidP="001C285D">
            <w:pPr>
              <w:jc w:val="center"/>
              <w:rPr>
                <w:rFonts w:asciiTheme="minorHAnsi" w:hAnsiTheme="minorHAnsi" w:cstheme="minorHAnsi"/>
              </w:rPr>
            </w:pPr>
            <w:r w:rsidRPr="0050395C">
              <w:rPr>
                <w:rFonts w:asciiTheme="minorHAnsi" w:hAnsiTheme="minorHAnsi" w:cstheme="minorHAnsi"/>
              </w:rPr>
              <w:t>2</w:t>
            </w:r>
          </w:p>
        </w:tc>
        <w:tc>
          <w:tcPr>
            <w:tcW w:w="625" w:type="dxa"/>
            <w:shd w:val="clear" w:color="auto" w:fill="auto"/>
          </w:tcPr>
          <w:p w14:paraId="13D4DE1A" w14:textId="77777777" w:rsidR="007864E1" w:rsidRPr="0050395C" w:rsidRDefault="00C30785" w:rsidP="001C285D">
            <w:pPr>
              <w:jc w:val="center"/>
              <w:rPr>
                <w:rFonts w:asciiTheme="minorHAnsi" w:hAnsiTheme="minorHAnsi" w:cstheme="minorHAnsi"/>
              </w:rPr>
            </w:pPr>
            <w:r w:rsidRPr="0050395C">
              <w:rPr>
                <w:rFonts w:asciiTheme="minorHAnsi" w:hAnsiTheme="minorHAnsi" w:cstheme="minorHAnsi"/>
              </w:rPr>
              <w:t>1</w:t>
            </w:r>
          </w:p>
        </w:tc>
        <w:tc>
          <w:tcPr>
            <w:tcW w:w="673" w:type="dxa"/>
            <w:shd w:val="clear" w:color="auto" w:fill="auto"/>
          </w:tcPr>
          <w:p w14:paraId="68594750" w14:textId="77777777" w:rsidR="007864E1" w:rsidRPr="0050395C" w:rsidRDefault="00C30785" w:rsidP="001C285D">
            <w:pPr>
              <w:jc w:val="center"/>
              <w:rPr>
                <w:rFonts w:asciiTheme="minorHAnsi" w:hAnsiTheme="minorHAnsi" w:cstheme="minorHAnsi"/>
              </w:rPr>
            </w:pPr>
            <w:r w:rsidRPr="0050395C">
              <w:rPr>
                <w:rFonts w:asciiTheme="minorHAnsi" w:hAnsiTheme="minorHAnsi" w:cstheme="minorHAnsi"/>
              </w:rPr>
              <w:t>1</w:t>
            </w:r>
          </w:p>
        </w:tc>
      </w:tr>
      <w:tr w:rsidR="007864E1" w:rsidRPr="0050395C" w14:paraId="2EDDD3DE" w14:textId="77777777" w:rsidTr="00C22D3E">
        <w:trPr>
          <w:jc w:val="center"/>
        </w:trPr>
        <w:tc>
          <w:tcPr>
            <w:tcW w:w="4958" w:type="dxa"/>
            <w:gridSpan w:val="2"/>
            <w:shd w:val="clear" w:color="auto" w:fill="auto"/>
          </w:tcPr>
          <w:p w14:paraId="743D83EC" w14:textId="05EF1BF3" w:rsidR="007864E1" w:rsidRPr="0050395C" w:rsidRDefault="00B5555B" w:rsidP="00C22D3E">
            <w:pPr>
              <w:rPr>
                <w:rFonts w:asciiTheme="minorHAnsi" w:hAnsiTheme="minorHAnsi" w:cstheme="minorHAnsi"/>
              </w:rPr>
            </w:pPr>
            <w:r w:rsidRPr="0050395C">
              <w:rPr>
                <w:rFonts w:asciiTheme="minorHAnsi" w:hAnsiTheme="minorHAnsi" w:cstheme="minorHAnsi"/>
              </w:rPr>
              <w:t>Incident Command System</w:t>
            </w:r>
          </w:p>
        </w:tc>
        <w:tc>
          <w:tcPr>
            <w:tcW w:w="773" w:type="dxa"/>
            <w:shd w:val="clear" w:color="auto" w:fill="auto"/>
          </w:tcPr>
          <w:p w14:paraId="76FAECEB" w14:textId="77777777" w:rsidR="007864E1" w:rsidRPr="0050395C" w:rsidRDefault="00C30785" w:rsidP="001C285D">
            <w:pPr>
              <w:jc w:val="center"/>
              <w:rPr>
                <w:rFonts w:asciiTheme="minorHAnsi" w:hAnsiTheme="minorHAnsi" w:cstheme="minorHAnsi"/>
              </w:rPr>
            </w:pPr>
            <w:r w:rsidRPr="0050395C">
              <w:rPr>
                <w:rFonts w:asciiTheme="minorHAnsi" w:hAnsiTheme="minorHAnsi" w:cstheme="minorHAnsi"/>
              </w:rPr>
              <w:t>1</w:t>
            </w:r>
          </w:p>
        </w:tc>
        <w:tc>
          <w:tcPr>
            <w:tcW w:w="629" w:type="dxa"/>
            <w:shd w:val="clear" w:color="auto" w:fill="auto"/>
          </w:tcPr>
          <w:p w14:paraId="135FDAB3" w14:textId="77777777" w:rsidR="007864E1" w:rsidRPr="0050395C" w:rsidRDefault="00C30785" w:rsidP="001C285D">
            <w:pPr>
              <w:jc w:val="center"/>
              <w:rPr>
                <w:rFonts w:asciiTheme="minorHAnsi" w:hAnsiTheme="minorHAnsi" w:cstheme="minorHAnsi"/>
              </w:rPr>
            </w:pPr>
            <w:r w:rsidRPr="0050395C">
              <w:rPr>
                <w:rFonts w:asciiTheme="minorHAnsi" w:hAnsiTheme="minorHAnsi" w:cstheme="minorHAnsi"/>
              </w:rPr>
              <w:t>1</w:t>
            </w:r>
          </w:p>
        </w:tc>
        <w:tc>
          <w:tcPr>
            <w:tcW w:w="630" w:type="dxa"/>
            <w:shd w:val="clear" w:color="auto" w:fill="auto"/>
          </w:tcPr>
          <w:p w14:paraId="5F55CB15" w14:textId="77777777" w:rsidR="007864E1" w:rsidRPr="0050395C" w:rsidRDefault="00C30785" w:rsidP="001C285D">
            <w:pPr>
              <w:jc w:val="center"/>
              <w:rPr>
                <w:rFonts w:asciiTheme="minorHAnsi" w:hAnsiTheme="minorHAnsi" w:cstheme="minorHAnsi"/>
              </w:rPr>
            </w:pPr>
            <w:r w:rsidRPr="0050395C">
              <w:rPr>
                <w:rFonts w:asciiTheme="minorHAnsi" w:hAnsiTheme="minorHAnsi" w:cstheme="minorHAnsi"/>
              </w:rPr>
              <w:t>1</w:t>
            </w:r>
          </w:p>
        </w:tc>
        <w:tc>
          <w:tcPr>
            <w:tcW w:w="702" w:type="dxa"/>
            <w:shd w:val="clear" w:color="auto" w:fill="auto"/>
          </w:tcPr>
          <w:p w14:paraId="795CDE76" w14:textId="77777777" w:rsidR="007864E1" w:rsidRPr="0050395C" w:rsidRDefault="00C30785" w:rsidP="001C285D">
            <w:pPr>
              <w:jc w:val="center"/>
              <w:rPr>
                <w:rFonts w:asciiTheme="minorHAnsi" w:hAnsiTheme="minorHAnsi" w:cstheme="minorHAnsi"/>
              </w:rPr>
            </w:pPr>
            <w:r w:rsidRPr="0050395C">
              <w:rPr>
                <w:rFonts w:asciiTheme="minorHAnsi" w:hAnsiTheme="minorHAnsi" w:cstheme="minorHAnsi"/>
              </w:rPr>
              <w:t>2</w:t>
            </w:r>
          </w:p>
        </w:tc>
        <w:tc>
          <w:tcPr>
            <w:tcW w:w="699" w:type="dxa"/>
            <w:shd w:val="clear" w:color="auto" w:fill="auto"/>
          </w:tcPr>
          <w:p w14:paraId="7ACF3C0A" w14:textId="77777777" w:rsidR="007864E1" w:rsidRPr="0050395C" w:rsidRDefault="00C30785" w:rsidP="001C285D">
            <w:pPr>
              <w:jc w:val="center"/>
              <w:rPr>
                <w:rFonts w:asciiTheme="minorHAnsi" w:hAnsiTheme="minorHAnsi" w:cstheme="minorHAnsi"/>
              </w:rPr>
            </w:pPr>
            <w:r w:rsidRPr="0050395C">
              <w:rPr>
                <w:rFonts w:asciiTheme="minorHAnsi" w:hAnsiTheme="minorHAnsi" w:cstheme="minorHAnsi"/>
              </w:rPr>
              <w:t>2</w:t>
            </w:r>
          </w:p>
        </w:tc>
        <w:tc>
          <w:tcPr>
            <w:tcW w:w="653" w:type="dxa"/>
            <w:shd w:val="clear" w:color="auto" w:fill="auto"/>
          </w:tcPr>
          <w:p w14:paraId="7B3F507A" w14:textId="77777777" w:rsidR="007864E1" w:rsidRPr="0050395C" w:rsidRDefault="00C30785" w:rsidP="001C285D">
            <w:pPr>
              <w:jc w:val="center"/>
              <w:rPr>
                <w:rFonts w:asciiTheme="minorHAnsi" w:hAnsiTheme="minorHAnsi" w:cstheme="minorHAnsi"/>
              </w:rPr>
            </w:pPr>
            <w:r w:rsidRPr="0050395C">
              <w:rPr>
                <w:rFonts w:asciiTheme="minorHAnsi" w:hAnsiTheme="minorHAnsi" w:cstheme="minorHAnsi"/>
              </w:rPr>
              <w:t>1</w:t>
            </w:r>
          </w:p>
        </w:tc>
        <w:tc>
          <w:tcPr>
            <w:tcW w:w="651" w:type="dxa"/>
            <w:shd w:val="clear" w:color="auto" w:fill="auto"/>
          </w:tcPr>
          <w:p w14:paraId="46FF5A78" w14:textId="77777777" w:rsidR="007864E1" w:rsidRPr="0050395C" w:rsidRDefault="00C30785" w:rsidP="001C285D">
            <w:pPr>
              <w:jc w:val="center"/>
              <w:rPr>
                <w:rFonts w:asciiTheme="minorHAnsi" w:hAnsiTheme="minorHAnsi" w:cstheme="minorHAnsi"/>
              </w:rPr>
            </w:pPr>
            <w:r w:rsidRPr="0050395C">
              <w:rPr>
                <w:rFonts w:asciiTheme="minorHAnsi" w:hAnsiTheme="minorHAnsi" w:cstheme="minorHAnsi"/>
              </w:rPr>
              <w:t>1</w:t>
            </w:r>
          </w:p>
        </w:tc>
        <w:tc>
          <w:tcPr>
            <w:tcW w:w="603" w:type="dxa"/>
            <w:shd w:val="clear" w:color="auto" w:fill="auto"/>
          </w:tcPr>
          <w:p w14:paraId="4D3E9B10" w14:textId="77777777" w:rsidR="007864E1" w:rsidRPr="0050395C" w:rsidRDefault="00C30785" w:rsidP="001C285D">
            <w:pPr>
              <w:jc w:val="center"/>
              <w:rPr>
                <w:rFonts w:asciiTheme="minorHAnsi" w:hAnsiTheme="minorHAnsi" w:cstheme="minorHAnsi"/>
              </w:rPr>
            </w:pPr>
            <w:r w:rsidRPr="0050395C">
              <w:rPr>
                <w:rFonts w:asciiTheme="minorHAnsi" w:hAnsiTheme="minorHAnsi" w:cstheme="minorHAnsi"/>
              </w:rPr>
              <w:t>2</w:t>
            </w:r>
          </w:p>
        </w:tc>
        <w:tc>
          <w:tcPr>
            <w:tcW w:w="637" w:type="dxa"/>
            <w:shd w:val="clear" w:color="auto" w:fill="auto"/>
          </w:tcPr>
          <w:p w14:paraId="75CF9D1C" w14:textId="77777777" w:rsidR="007864E1" w:rsidRPr="0050395C" w:rsidRDefault="00C30785" w:rsidP="001C285D">
            <w:pPr>
              <w:jc w:val="center"/>
              <w:rPr>
                <w:rFonts w:asciiTheme="minorHAnsi" w:hAnsiTheme="minorHAnsi" w:cstheme="minorHAnsi"/>
              </w:rPr>
            </w:pPr>
            <w:r w:rsidRPr="0050395C">
              <w:rPr>
                <w:rFonts w:asciiTheme="minorHAnsi" w:hAnsiTheme="minorHAnsi" w:cstheme="minorHAnsi"/>
              </w:rPr>
              <w:t>1</w:t>
            </w:r>
          </w:p>
        </w:tc>
        <w:tc>
          <w:tcPr>
            <w:tcW w:w="625" w:type="dxa"/>
            <w:shd w:val="clear" w:color="auto" w:fill="auto"/>
          </w:tcPr>
          <w:p w14:paraId="38CB3561" w14:textId="77777777" w:rsidR="007864E1" w:rsidRPr="0050395C" w:rsidRDefault="00C30785" w:rsidP="001C285D">
            <w:pPr>
              <w:jc w:val="center"/>
              <w:rPr>
                <w:rFonts w:asciiTheme="minorHAnsi" w:hAnsiTheme="minorHAnsi" w:cstheme="minorHAnsi"/>
              </w:rPr>
            </w:pPr>
            <w:r w:rsidRPr="0050395C">
              <w:rPr>
                <w:rFonts w:asciiTheme="minorHAnsi" w:hAnsiTheme="minorHAnsi" w:cstheme="minorHAnsi"/>
              </w:rPr>
              <w:t>2</w:t>
            </w:r>
          </w:p>
        </w:tc>
        <w:tc>
          <w:tcPr>
            <w:tcW w:w="673" w:type="dxa"/>
            <w:shd w:val="clear" w:color="auto" w:fill="auto"/>
          </w:tcPr>
          <w:p w14:paraId="66CBADF7" w14:textId="77777777" w:rsidR="007864E1" w:rsidRPr="0050395C" w:rsidRDefault="00735C29" w:rsidP="001C285D">
            <w:pPr>
              <w:jc w:val="center"/>
              <w:rPr>
                <w:rFonts w:asciiTheme="minorHAnsi" w:hAnsiTheme="minorHAnsi" w:cstheme="minorHAnsi"/>
              </w:rPr>
            </w:pPr>
            <w:r w:rsidRPr="0050395C">
              <w:rPr>
                <w:rFonts w:asciiTheme="minorHAnsi" w:hAnsiTheme="minorHAnsi" w:cstheme="minorHAnsi"/>
              </w:rPr>
              <w:t>2</w:t>
            </w:r>
          </w:p>
        </w:tc>
      </w:tr>
    </w:tbl>
    <w:p w14:paraId="0F15BE26" w14:textId="77777777" w:rsidR="00760881" w:rsidRPr="0050395C" w:rsidRDefault="00760881" w:rsidP="00565AAC">
      <w:pPr>
        <w:jc w:val="center"/>
        <w:rPr>
          <w:rFonts w:asciiTheme="minorHAnsi" w:hAnsiTheme="minorHAnsi" w:cstheme="minorHAnsi"/>
          <w:b/>
          <w:sz w:val="32"/>
        </w:rPr>
      </w:pPr>
    </w:p>
    <w:p w14:paraId="502C6AC1" w14:textId="77777777" w:rsidR="008D76ED" w:rsidRPr="0050395C" w:rsidRDefault="008D76ED" w:rsidP="008D76ED">
      <w:pPr>
        <w:rPr>
          <w:rFonts w:asciiTheme="minorHAnsi" w:hAnsiTheme="minorHAnsi" w:cstheme="minorHAnsi"/>
          <w:b/>
          <w:sz w:val="22"/>
          <w:szCs w:val="20"/>
        </w:rPr>
      </w:pPr>
      <w:r w:rsidRPr="0050395C">
        <w:rPr>
          <w:rFonts w:asciiTheme="minorHAnsi" w:hAnsiTheme="minorHAnsi" w:cstheme="minorHAnsi"/>
          <w:b/>
          <w:sz w:val="22"/>
          <w:szCs w:val="20"/>
        </w:rPr>
        <w:t>Codes:  3 To a Large Extent      2=To Some Extent     1= To a little Extent</w:t>
      </w:r>
    </w:p>
    <w:p w14:paraId="53085BBC" w14:textId="77777777" w:rsidR="008D76ED" w:rsidRPr="0050395C" w:rsidRDefault="008D76ED" w:rsidP="008D76ED">
      <w:pPr>
        <w:rPr>
          <w:rFonts w:asciiTheme="minorHAnsi" w:hAnsiTheme="minorHAnsi" w:cstheme="minorHAnsi"/>
          <w:b/>
          <w:i/>
          <w:sz w:val="22"/>
          <w:szCs w:val="20"/>
          <w:u w:val="single"/>
        </w:rPr>
      </w:pPr>
    </w:p>
    <w:p w14:paraId="02B40B2D" w14:textId="77777777" w:rsidR="008D76ED" w:rsidRPr="0050395C" w:rsidRDefault="008D76ED" w:rsidP="008D76ED">
      <w:pPr>
        <w:rPr>
          <w:rFonts w:asciiTheme="minorHAnsi" w:hAnsiTheme="minorHAnsi" w:cstheme="minorHAnsi"/>
          <w:i/>
          <w:sz w:val="20"/>
          <w:szCs w:val="20"/>
          <w:u w:val="single"/>
        </w:rPr>
      </w:pPr>
      <w:r w:rsidRPr="0050395C">
        <w:rPr>
          <w:rFonts w:asciiTheme="minorHAnsi" w:hAnsiTheme="minorHAnsi" w:cstheme="minorHAnsi"/>
          <w:b/>
          <w:i/>
          <w:sz w:val="22"/>
          <w:szCs w:val="20"/>
          <w:u w:val="single"/>
        </w:rPr>
        <w:t>Legend:</w:t>
      </w:r>
      <w:r w:rsidRPr="0050395C">
        <w:rPr>
          <w:rFonts w:asciiTheme="minorHAnsi" w:hAnsiTheme="minorHAnsi" w:cstheme="minorHAnsi"/>
          <w:b/>
          <w:i/>
          <w:sz w:val="22"/>
          <w:szCs w:val="20"/>
        </w:rPr>
        <w:t xml:space="preserve"> </w:t>
      </w:r>
      <w:r w:rsidRPr="0050395C">
        <w:rPr>
          <w:rFonts w:asciiTheme="minorHAnsi" w:hAnsiTheme="minorHAnsi" w:cstheme="minorHAnsi"/>
          <w:i/>
          <w:sz w:val="20"/>
          <w:szCs w:val="20"/>
        </w:rPr>
        <w:t>(Note: Program Objectives as per CHED Memos shall be corresponded with the listed Graduate Attributes.)</w:t>
      </w:r>
    </w:p>
    <w:p w14:paraId="501D6296" w14:textId="77777777" w:rsidR="008D76ED" w:rsidRPr="0050395C" w:rsidRDefault="008D76ED" w:rsidP="008D76ED">
      <w:pPr>
        <w:rPr>
          <w:rFonts w:asciiTheme="minorHAnsi" w:hAnsiTheme="minorHAnsi" w:cstheme="minorHAnsi"/>
          <w:sz w:val="22"/>
          <w:szCs w:val="20"/>
        </w:rPr>
      </w:pPr>
      <w:r w:rsidRPr="0050395C">
        <w:rPr>
          <w:rFonts w:asciiTheme="minorHAnsi" w:hAnsiTheme="minorHAnsi" w:cstheme="minorHAnsi"/>
          <w:b/>
          <w:sz w:val="22"/>
          <w:szCs w:val="20"/>
        </w:rPr>
        <w:t xml:space="preserve">Cre </w:t>
      </w:r>
      <w:r w:rsidRPr="0050395C">
        <w:rPr>
          <w:rFonts w:asciiTheme="minorHAnsi" w:hAnsiTheme="minorHAnsi" w:cstheme="minorHAnsi"/>
          <w:sz w:val="22"/>
          <w:szCs w:val="20"/>
        </w:rPr>
        <w:t xml:space="preserve"> Creativity     </w:t>
      </w:r>
      <w:r w:rsidRPr="0050395C">
        <w:rPr>
          <w:rFonts w:asciiTheme="minorHAnsi" w:hAnsiTheme="minorHAnsi" w:cstheme="minorHAnsi"/>
          <w:b/>
          <w:sz w:val="22"/>
          <w:szCs w:val="20"/>
        </w:rPr>
        <w:t>PS</w:t>
      </w:r>
      <w:r w:rsidRPr="0050395C">
        <w:rPr>
          <w:rFonts w:asciiTheme="minorHAnsi" w:hAnsiTheme="minorHAnsi" w:cstheme="minorHAnsi"/>
          <w:sz w:val="22"/>
          <w:szCs w:val="20"/>
        </w:rPr>
        <w:t xml:space="preserve"> Problem Solving      </w:t>
      </w:r>
      <w:r w:rsidRPr="0050395C">
        <w:rPr>
          <w:rFonts w:asciiTheme="minorHAnsi" w:hAnsiTheme="minorHAnsi" w:cstheme="minorHAnsi"/>
          <w:b/>
          <w:sz w:val="22"/>
          <w:szCs w:val="20"/>
        </w:rPr>
        <w:t>CT</w:t>
      </w:r>
      <w:r w:rsidRPr="0050395C">
        <w:rPr>
          <w:rFonts w:asciiTheme="minorHAnsi" w:hAnsiTheme="minorHAnsi" w:cstheme="minorHAnsi"/>
          <w:sz w:val="22"/>
          <w:szCs w:val="20"/>
        </w:rPr>
        <w:t xml:space="preserve">  Critical Thinking    </w:t>
      </w:r>
      <w:r w:rsidRPr="0050395C">
        <w:rPr>
          <w:rFonts w:asciiTheme="minorHAnsi" w:hAnsiTheme="minorHAnsi" w:cstheme="minorHAnsi"/>
          <w:b/>
          <w:sz w:val="22"/>
          <w:szCs w:val="20"/>
        </w:rPr>
        <w:t>DML</w:t>
      </w:r>
      <w:r w:rsidRPr="0050395C">
        <w:rPr>
          <w:rFonts w:asciiTheme="minorHAnsi" w:hAnsiTheme="minorHAnsi" w:cstheme="minorHAnsi"/>
          <w:sz w:val="22"/>
          <w:szCs w:val="20"/>
        </w:rPr>
        <w:t xml:space="preserve"> Decision Making &amp; Learning</w:t>
      </w:r>
    </w:p>
    <w:p w14:paraId="125BF8E7" w14:textId="77777777" w:rsidR="008D76ED" w:rsidRPr="0050395C" w:rsidRDefault="008D76ED" w:rsidP="008D76ED">
      <w:pPr>
        <w:rPr>
          <w:rFonts w:asciiTheme="minorHAnsi" w:hAnsiTheme="minorHAnsi" w:cstheme="minorHAnsi"/>
          <w:sz w:val="22"/>
          <w:szCs w:val="20"/>
        </w:rPr>
      </w:pPr>
      <w:r w:rsidRPr="0050395C">
        <w:rPr>
          <w:rFonts w:asciiTheme="minorHAnsi" w:hAnsiTheme="minorHAnsi" w:cstheme="minorHAnsi"/>
          <w:b/>
          <w:sz w:val="22"/>
          <w:szCs w:val="20"/>
        </w:rPr>
        <w:t>Com</w:t>
      </w:r>
      <w:r w:rsidRPr="0050395C">
        <w:rPr>
          <w:rFonts w:asciiTheme="minorHAnsi" w:hAnsiTheme="minorHAnsi" w:cstheme="minorHAnsi"/>
          <w:sz w:val="22"/>
          <w:szCs w:val="20"/>
        </w:rPr>
        <w:t xml:space="preserve">   Communication    </w:t>
      </w:r>
      <w:r w:rsidRPr="0050395C">
        <w:rPr>
          <w:rFonts w:asciiTheme="minorHAnsi" w:hAnsiTheme="minorHAnsi" w:cstheme="minorHAnsi"/>
          <w:b/>
          <w:sz w:val="22"/>
          <w:szCs w:val="20"/>
        </w:rPr>
        <w:t>Col</w:t>
      </w:r>
      <w:r w:rsidRPr="0050395C">
        <w:rPr>
          <w:rFonts w:asciiTheme="minorHAnsi" w:hAnsiTheme="minorHAnsi" w:cstheme="minorHAnsi"/>
          <w:sz w:val="22"/>
          <w:szCs w:val="20"/>
        </w:rPr>
        <w:t xml:space="preserve">   Collaboration    </w:t>
      </w:r>
      <w:r w:rsidRPr="0050395C">
        <w:rPr>
          <w:rFonts w:asciiTheme="minorHAnsi" w:hAnsiTheme="minorHAnsi" w:cstheme="minorHAnsi"/>
          <w:b/>
          <w:sz w:val="22"/>
          <w:szCs w:val="20"/>
        </w:rPr>
        <w:t xml:space="preserve">ICT </w:t>
      </w:r>
      <w:r w:rsidRPr="0050395C">
        <w:rPr>
          <w:rFonts w:asciiTheme="minorHAnsi" w:hAnsiTheme="minorHAnsi" w:cstheme="minorHAnsi"/>
          <w:sz w:val="22"/>
          <w:szCs w:val="20"/>
        </w:rPr>
        <w:t xml:space="preserve"> Information and Communications Technology </w:t>
      </w:r>
      <w:r w:rsidRPr="0050395C">
        <w:rPr>
          <w:rFonts w:asciiTheme="minorHAnsi" w:hAnsiTheme="minorHAnsi" w:cstheme="minorHAnsi"/>
          <w:b/>
          <w:sz w:val="22"/>
          <w:szCs w:val="20"/>
        </w:rPr>
        <w:t>IL</w:t>
      </w:r>
      <w:r w:rsidRPr="0050395C">
        <w:rPr>
          <w:rFonts w:asciiTheme="minorHAnsi" w:hAnsiTheme="minorHAnsi" w:cstheme="minorHAnsi"/>
          <w:sz w:val="22"/>
          <w:szCs w:val="20"/>
        </w:rPr>
        <w:t xml:space="preserve">   Information Literacy    </w:t>
      </w:r>
      <w:r w:rsidRPr="0050395C">
        <w:rPr>
          <w:rFonts w:asciiTheme="minorHAnsi" w:hAnsiTheme="minorHAnsi" w:cstheme="minorHAnsi"/>
          <w:b/>
          <w:sz w:val="22"/>
          <w:szCs w:val="20"/>
        </w:rPr>
        <w:t>Cit</w:t>
      </w:r>
      <w:r w:rsidRPr="0050395C">
        <w:rPr>
          <w:rFonts w:asciiTheme="minorHAnsi" w:hAnsiTheme="minorHAnsi" w:cstheme="minorHAnsi"/>
          <w:sz w:val="22"/>
          <w:szCs w:val="20"/>
        </w:rPr>
        <w:t xml:space="preserve">    Citizenship     </w:t>
      </w:r>
      <w:r w:rsidRPr="0050395C">
        <w:rPr>
          <w:rFonts w:asciiTheme="minorHAnsi" w:hAnsiTheme="minorHAnsi" w:cstheme="minorHAnsi"/>
          <w:b/>
          <w:sz w:val="22"/>
          <w:szCs w:val="20"/>
        </w:rPr>
        <w:t>LC</w:t>
      </w:r>
      <w:r w:rsidRPr="0050395C">
        <w:rPr>
          <w:rFonts w:asciiTheme="minorHAnsi" w:hAnsiTheme="minorHAnsi" w:cstheme="minorHAnsi"/>
          <w:sz w:val="22"/>
          <w:szCs w:val="20"/>
        </w:rPr>
        <w:t xml:space="preserve">   Life and Career                                                                   </w:t>
      </w:r>
    </w:p>
    <w:p w14:paraId="6D686951" w14:textId="77777777" w:rsidR="008D76ED" w:rsidRPr="0050395C" w:rsidRDefault="008D76ED" w:rsidP="008D76ED">
      <w:pPr>
        <w:rPr>
          <w:rFonts w:asciiTheme="minorHAnsi" w:hAnsiTheme="minorHAnsi" w:cstheme="minorHAnsi"/>
          <w:sz w:val="22"/>
          <w:szCs w:val="20"/>
        </w:rPr>
      </w:pPr>
      <w:r w:rsidRPr="0050395C">
        <w:rPr>
          <w:rFonts w:asciiTheme="minorHAnsi" w:hAnsiTheme="minorHAnsi" w:cstheme="minorHAnsi"/>
          <w:b/>
          <w:sz w:val="22"/>
          <w:szCs w:val="20"/>
        </w:rPr>
        <w:t xml:space="preserve">PSR </w:t>
      </w:r>
      <w:r w:rsidRPr="0050395C">
        <w:rPr>
          <w:rFonts w:asciiTheme="minorHAnsi" w:hAnsiTheme="minorHAnsi" w:cstheme="minorHAnsi"/>
          <w:sz w:val="22"/>
          <w:szCs w:val="20"/>
        </w:rPr>
        <w:t xml:space="preserve"> Personal and Social Responsibility</w:t>
      </w:r>
    </w:p>
    <w:p w14:paraId="599D397E" w14:textId="77777777" w:rsidR="008D76ED" w:rsidRPr="0050395C" w:rsidRDefault="008D76ED" w:rsidP="008D76ED">
      <w:pPr>
        <w:rPr>
          <w:rFonts w:asciiTheme="minorHAnsi" w:hAnsiTheme="minorHAnsi" w:cstheme="minorHAnsi"/>
          <w:b/>
          <w:sz w:val="32"/>
        </w:rPr>
      </w:pPr>
    </w:p>
    <w:p w14:paraId="7FB3745B" w14:textId="77777777" w:rsidR="008D76ED" w:rsidRPr="0050395C" w:rsidRDefault="008D76ED" w:rsidP="00565AAC">
      <w:pPr>
        <w:jc w:val="center"/>
        <w:rPr>
          <w:rFonts w:asciiTheme="minorHAnsi" w:hAnsiTheme="minorHAnsi" w:cstheme="minorHAnsi"/>
          <w:b/>
          <w:sz w:val="32"/>
        </w:rPr>
      </w:pPr>
    </w:p>
    <w:p w14:paraId="2283C23E" w14:textId="77777777" w:rsidR="00CF4652" w:rsidRPr="0050395C" w:rsidRDefault="00CF4652" w:rsidP="00565AAC">
      <w:pPr>
        <w:jc w:val="center"/>
        <w:rPr>
          <w:rFonts w:asciiTheme="minorHAnsi" w:hAnsiTheme="minorHAnsi" w:cstheme="minorHAnsi"/>
          <w:b/>
          <w:sz w:val="32"/>
        </w:rPr>
      </w:pPr>
    </w:p>
    <w:p w14:paraId="33BF8FAD" w14:textId="77777777" w:rsidR="00CF4652" w:rsidRPr="0050395C" w:rsidRDefault="00CF4652" w:rsidP="00565AAC">
      <w:pPr>
        <w:jc w:val="center"/>
        <w:rPr>
          <w:rFonts w:asciiTheme="minorHAnsi" w:hAnsiTheme="minorHAnsi" w:cstheme="minorHAnsi"/>
          <w:b/>
          <w:sz w:val="32"/>
        </w:rPr>
      </w:pPr>
    </w:p>
    <w:p w14:paraId="56F7C0CE" w14:textId="77777777" w:rsidR="008E50F8" w:rsidRPr="0050395C" w:rsidRDefault="008E50F8" w:rsidP="00565AAC">
      <w:pPr>
        <w:jc w:val="center"/>
        <w:rPr>
          <w:rFonts w:asciiTheme="minorHAnsi" w:hAnsiTheme="minorHAnsi" w:cstheme="minorHAnsi"/>
          <w:b/>
          <w:sz w:val="32"/>
        </w:rPr>
      </w:pPr>
    </w:p>
    <w:p w14:paraId="79AC7A52" w14:textId="77777777" w:rsidR="008E50F8" w:rsidRPr="0050395C" w:rsidRDefault="008E50F8" w:rsidP="00565AAC">
      <w:pPr>
        <w:jc w:val="center"/>
        <w:rPr>
          <w:rFonts w:asciiTheme="minorHAnsi" w:hAnsiTheme="minorHAnsi" w:cstheme="minorHAnsi"/>
          <w:b/>
          <w:sz w:val="32"/>
        </w:rPr>
      </w:pPr>
    </w:p>
    <w:p w14:paraId="68DD93AC" w14:textId="77777777" w:rsidR="008E50F8" w:rsidRPr="0050395C" w:rsidRDefault="008E50F8" w:rsidP="00565AAC">
      <w:pPr>
        <w:jc w:val="center"/>
        <w:rPr>
          <w:rFonts w:asciiTheme="minorHAnsi" w:hAnsiTheme="minorHAnsi" w:cstheme="minorHAnsi"/>
          <w:b/>
          <w:sz w:val="32"/>
        </w:rPr>
      </w:pPr>
    </w:p>
    <w:p w14:paraId="17771F4E" w14:textId="77777777" w:rsidR="008E50F8" w:rsidRPr="0050395C" w:rsidRDefault="008E50F8" w:rsidP="00565AAC">
      <w:pPr>
        <w:jc w:val="center"/>
        <w:rPr>
          <w:rFonts w:asciiTheme="minorHAnsi" w:hAnsiTheme="minorHAnsi" w:cstheme="minorHAnsi"/>
          <w:b/>
          <w:sz w:val="32"/>
        </w:rPr>
      </w:pPr>
    </w:p>
    <w:p w14:paraId="4FF8A370" w14:textId="77777777" w:rsidR="008E50F8" w:rsidRPr="0050395C" w:rsidRDefault="008E50F8" w:rsidP="00565AAC">
      <w:pPr>
        <w:jc w:val="center"/>
        <w:rPr>
          <w:rFonts w:asciiTheme="minorHAnsi" w:hAnsiTheme="minorHAnsi" w:cstheme="minorHAnsi"/>
          <w:b/>
          <w:sz w:val="32"/>
        </w:rPr>
      </w:pPr>
    </w:p>
    <w:p w14:paraId="5606791B" w14:textId="704DD306" w:rsidR="008E50F8" w:rsidRPr="0050395C" w:rsidRDefault="008E50F8" w:rsidP="00400848">
      <w:pPr>
        <w:rPr>
          <w:rFonts w:asciiTheme="minorHAnsi" w:hAnsiTheme="minorHAnsi" w:cstheme="minorHAnsi"/>
          <w:b/>
          <w:sz w:val="32"/>
        </w:rPr>
      </w:pPr>
    </w:p>
    <w:p w14:paraId="74A56F43" w14:textId="77777777" w:rsidR="00F45F0B" w:rsidRPr="0050395C" w:rsidRDefault="00F45F0B" w:rsidP="00400848">
      <w:pPr>
        <w:rPr>
          <w:rFonts w:asciiTheme="minorHAnsi" w:hAnsiTheme="minorHAnsi" w:cstheme="minorHAnsi"/>
          <w:b/>
          <w:sz w:val="32"/>
        </w:rPr>
      </w:pPr>
    </w:p>
    <w:p w14:paraId="5160E48A" w14:textId="77777777" w:rsidR="00565AAC" w:rsidRPr="0050395C" w:rsidRDefault="00565AAC" w:rsidP="001E7504">
      <w:pPr>
        <w:rPr>
          <w:rFonts w:asciiTheme="minorHAnsi" w:hAnsiTheme="minorHAnsi" w:cstheme="minorHAnsi"/>
          <w:b/>
          <w:sz w:val="32"/>
        </w:rPr>
      </w:pPr>
      <w:r w:rsidRPr="0050395C">
        <w:rPr>
          <w:rFonts w:asciiTheme="minorHAnsi" w:hAnsiTheme="minorHAnsi" w:cstheme="minorHAnsi"/>
          <w:b/>
          <w:sz w:val="3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8"/>
        <w:gridCol w:w="2520"/>
        <w:gridCol w:w="2340"/>
        <w:gridCol w:w="2700"/>
        <w:gridCol w:w="2520"/>
        <w:gridCol w:w="4140"/>
        <w:gridCol w:w="1082"/>
      </w:tblGrid>
      <w:tr w:rsidR="00565AAC" w:rsidRPr="0050395C" w14:paraId="2B0EA6EE" w14:textId="77777777" w:rsidTr="007F11EF">
        <w:tc>
          <w:tcPr>
            <w:tcW w:w="3798" w:type="dxa"/>
            <w:gridSpan w:val="2"/>
            <w:shd w:val="clear" w:color="auto" w:fill="000000"/>
          </w:tcPr>
          <w:p w14:paraId="0D2C52E9" w14:textId="77777777" w:rsidR="00565AAC" w:rsidRPr="0050395C" w:rsidRDefault="003D3A1C" w:rsidP="002A6C90">
            <w:pPr>
              <w:rPr>
                <w:rFonts w:asciiTheme="minorHAnsi" w:hAnsiTheme="minorHAnsi" w:cstheme="minorHAnsi"/>
                <w:color w:val="FFFFFF"/>
                <w:sz w:val="20"/>
                <w:szCs w:val="20"/>
              </w:rPr>
            </w:pPr>
            <w:r w:rsidRPr="0050395C">
              <w:rPr>
                <w:rFonts w:asciiTheme="minorHAnsi" w:hAnsiTheme="minorHAnsi" w:cstheme="minorHAnsi"/>
                <w:color w:val="FFFFFF"/>
                <w:sz w:val="20"/>
                <w:szCs w:val="20"/>
              </w:rPr>
              <w:lastRenderedPageBreak/>
              <w:t>Liminal</w:t>
            </w:r>
            <w:r w:rsidR="008D76ED" w:rsidRPr="0050395C">
              <w:rPr>
                <w:rFonts w:asciiTheme="minorHAnsi" w:hAnsiTheme="minorHAnsi" w:cstheme="minorHAnsi"/>
                <w:color w:val="FFFFFF"/>
                <w:sz w:val="20"/>
                <w:szCs w:val="20"/>
              </w:rPr>
              <w:t xml:space="preserve"> Period (MIDTERM/FINAL TERM</w:t>
            </w:r>
            <w:r w:rsidRPr="0050395C">
              <w:rPr>
                <w:rFonts w:asciiTheme="minorHAnsi" w:hAnsiTheme="minorHAnsi" w:cstheme="minorHAnsi"/>
                <w:color w:val="FFFFFF"/>
                <w:sz w:val="20"/>
                <w:szCs w:val="20"/>
              </w:rPr>
              <w:t>)</w:t>
            </w:r>
          </w:p>
        </w:tc>
        <w:tc>
          <w:tcPr>
            <w:tcW w:w="11700" w:type="dxa"/>
            <w:gridSpan w:val="4"/>
          </w:tcPr>
          <w:p w14:paraId="787560C6" w14:textId="77777777" w:rsidR="00565AAC" w:rsidRPr="0050395C" w:rsidRDefault="00565AAC" w:rsidP="002A6C90">
            <w:pPr>
              <w:rPr>
                <w:rFonts w:asciiTheme="minorHAnsi" w:hAnsiTheme="minorHAnsi" w:cstheme="minorHAnsi"/>
                <w:b/>
                <w:sz w:val="20"/>
                <w:szCs w:val="20"/>
              </w:rPr>
            </w:pPr>
            <w:r w:rsidRPr="0050395C">
              <w:rPr>
                <w:rFonts w:asciiTheme="minorHAnsi" w:hAnsiTheme="minorHAnsi" w:cstheme="minorHAnsi"/>
                <w:b/>
                <w:sz w:val="20"/>
                <w:szCs w:val="20"/>
              </w:rPr>
              <w:t xml:space="preserve">Unit 1:  </w:t>
            </w:r>
          </w:p>
        </w:tc>
        <w:tc>
          <w:tcPr>
            <w:tcW w:w="1082" w:type="dxa"/>
          </w:tcPr>
          <w:p w14:paraId="4A0E8B9B" w14:textId="77777777" w:rsidR="00565AAC" w:rsidRPr="0050395C" w:rsidRDefault="00565AAC" w:rsidP="002A6C90">
            <w:pPr>
              <w:rPr>
                <w:rFonts w:asciiTheme="minorHAnsi" w:hAnsiTheme="minorHAnsi" w:cstheme="minorHAnsi"/>
                <w:i/>
                <w:sz w:val="20"/>
                <w:szCs w:val="20"/>
              </w:rPr>
            </w:pPr>
          </w:p>
        </w:tc>
      </w:tr>
      <w:tr w:rsidR="00565AAC" w:rsidRPr="0050395C" w14:paraId="79563B97" w14:textId="77777777" w:rsidTr="007F11EF">
        <w:tc>
          <w:tcPr>
            <w:tcW w:w="1278" w:type="dxa"/>
          </w:tcPr>
          <w:p w14:paraId="6C26C855" w14:textId="77777777" w:rsidR="00565AAC" w:rsidRPr="0050395C" w:rsidRDefault="00565AAC" w:rsidP="002A6C90">
            <w:pPr>
              <w:rPr>
                <w:rFonts w:asciiTheme="minorHAnsi" w:hAnsiTheme="minorHAnsi" w:cstheme="minorHAnsi"/>
                <w:sz w:val="20"/>
                <w:szCs w:val="20"/>
              </w:rPr>
            </w:pPr>
          </w:p>
        </w:tc>
        <w:tc>
          <w:tcPr>
            <w:tcW w:w="2520" w:type="dxa"/>
          </w:tcPr>
          <w:p w14:paraId="26E056D9" w14:textId="77777777" w:rsidR="00565AAC" w:rsidRPr="0050395C" w:rsidRDefault="00565AAC" w:rsidP="002A6C90">
            <w:pPr>
              <w:rPr>
                <w:rFonts w:asciiTheme="minorHAnsi" w:hAnsiTheme="minorHAnsi" w:cstheme="minorHAnsi"/>
                <w:sz w:val="20"/>
                <w:szCs w:val="20"/>
              </w:rPr>
            </w:pPr>
          </w:p>
        </w:tc>
        <w:tc>
          <w:tcPr>
            <w:tcW w:w="5040" w:type="dxa"/>
            <w:gridSpan w:val="2"/>
          </w:tcPr>
          <w:p w14:paraId="077080F4" w14:textId="77777777" w:rsidR="00565AAC" w:rsidRPr="0050395C" w:rsidRDefault="00565AAC" w:rsidP="002A6C90">
            <w:pPr>
              <w:jc w:val="center"/>
              <w:rPr>
                <w:rFonts w:asciiTheme="minorHAnsi" w:hAnsiTheme="minorHAnsi" w:cstheme="minorHAnsi"/>
                <w:b/>
                <w:i/>
                <w:sz w:val="20"/>
                <w:szCs w:val="20"/>
              </w:rPr>
            </w:pPr>
            <w:r w:rsidRPr="0050395C">
              <w:rPr>
                <w:rFonts w:asciiTheme="minorHAnsi" w:hAnsiTheme="minorHAnsi" w:cstheme="minorHAnsi"/>
                <w:b/>
                <w:i/>
                <w:sz w:val="20"/>
                <w:szCs w:val="20"/>
              </w:rPr>
              <w:t>Essential Learning</w:t>
            </w:r>
          </w:p>
        </w:tc>
        <w:tc>
          <w:tcPr>
            <w:tcW w:w="2520" w:type="dxa"/>
          </w:tcPr>
          <w:p w14:paraId="020FB403" w14:textId="77777777" w:rsidR="00565AAC" w:rsidRPr="0050395C" w:rsidRDefault="00565AAC" w:rsidP="002A6C90">
            <w:pPr>
              <w:rPr>
                <w:rFonts w:asciiTheme="minorHAnsi" w:hAnsiTheme="minorHAnsi" w:cstheme="minorHAnsi"/>
                <w:sz w:val="20"/>
                <w:szCs w:val="20"/>
              </w:rPr>
            </w:pPr>
          </w:p>
        </w:tc>
        <w:tc>
          <w:tcPr>
            <w:tcW w:w="4140" w:type="dxa"/>
          </w:tcPr>
          <w:p w14:paraId="2F798060" w14:textId="77777777" w:rsidR="00565AAC" w:rsidRPr="0050395C" w:rsidRDefault="00565AAC" w:rsidP="002A6C90">
            <w:pPr>
              <w:rPr>
                <w:rFonts w:asciiTheme="minorHAnsi" w:hAnsiTheme="minorHAnsi" w:cstheme="minorHAnsi"/>
                <w:sz w:val="20"/>
                <w:szCs w:val="20"/>
              </w:rPr>
            </w:pPr>
          </w:p>
        </w:tc>
        <w:tc>
          <w:tcPr>
            <w:tcW w:w="1082" w:type="dxa"/>
          </w:tcPr>
          <w:p w14:paraId="633EBFF0" w14:textId="77777777" w:rsidR="00565AAC" w:rsidRPr="0050395C" w:rsidRDefault="00565AAC" w:rsidP="002A6C90">
            <w:pPr>
              <w:rPr>
                <w:rFonts w:asciiTheme="minorHAnsi" w:hAnsiTheme="minorHAnsi" w:cstheme="minorHAnsi"/>
                <w:sz w:val="20"/>
                <w:szCs w:val="20"/>
              </w:rPr>
            </w:pPr>
          </w:p>
        </w:tc>
      </w:tr>
      <w:tr w:rsidR="001A4B8B" w:rsidRPr="0050395C" w14:paraId="48B81178" w14:textId="77777777" w:rsidTr="007F11EF">
        <w:tc>
          <w:tcPr>
            <w:tcW w:w="1278" w:type="dxa"/>
          </w:tcPr>
          <w:p w14:paraId="7C391526" w14:textId="77777777" w:rsidR="00565AAC" w:rsidRPr="0050395C" w:rsidRDefault="00565AAC" w:rsidP="002A6C90">
            <w:pPr>
              <w:jc w:val="center"/>
              <w:rPr>
                <w:rFonts w:asciiTheme="minorHAnsi" w:hAnsiTheme="minorHAnsi" w:cstheme="minorHAnsi"/>
                <w:b/>
                <w:sz w:val="20"/>
                <w:szCs w:val="20"/>
              </w:rPr>
            </w:pPr>
            <w:r w:rsidRPr="0050395C">
              <w:rPr>
                <w:rFonts w:asciiTheme="minorHAnsi" w:hAnsiTheme="minorHAnsi" w:cstheme="minorHAnsi"/>
                <w:b/>
                <w:sz w:val="20"/>
                <w:szCs w:val="20"/>
              </w:rPr>
              <w:t xml:space="preserve">Week </w:t>
            </w:r>
          </w:p>
        </w:tc>
        <w:tc>
          <w:tcPr>
            <w:tcW w:w="2520" w:type="dxa"/>
          </w:tcPr>
          <w:p w14:paraId="34ED5867" w14:textId="77777777" w:rsidR="00565AAC" w:rsidRPr="0050395C" w:rsidRDefault="00565AAC" w:rsidP="002A6C90">
            <w:pPr>
              <w:jc w:val="center"/>
              <w:rPr>
                <w:rFonts w:asciiTheme="minorHAnsi" w:hAnsiTheme="minorHAnsi" w:cstheme="minorHAnsi"/>
                <w:b/>
                <w:sz w:val="20"/>
                <w:szCs w:val="20"/>
              </w:rPr>
            </w:pPr>
            <w:r w:rsidRPr="0050395C">
              <w:rPr>
                <w:rFonts w:asciiTheme="minorHAnsi" w:hAnsiTheme="minorHAnsi" w:cstheme="minorHAnsi"/>
                <w:b/>
                <w:sz w:val="20"/>
                <w:szCs w:val="20"/>
              </w:rPr>
              <w:t>Content Standards</w:t>
            </w:r>
          </w:p>
        </w:tc>
        <w:tc>
          <w:tcPr>
            <w:tcW w:w="2340" w:type="dxa"/>
          </w:tcPr>
          <w:p w14:paraId="10653C2A" w14:textId="77777777" w:rsidR="00565AAC" w:rsidRPr="0050395C" w:rsidRDefault="00565AAC" w:rsidP="002A6C90">
            <w:pPr>
              <w:jc w:val="center"/>
              <w:rPr>
                <w:rFonts w:asciiTheme="minorHAnsi" w:hAnsiTheme="minorHAnsi" w:cstheme="minorHAnsi"/>
                <w:b/>
                <w:sz w:val="20"/>
                <w:szCs w:val="20"/>
              </w:rPr>
            </w:pPr>
            <w:r w:rsidRPr="0050395C">
              <w:rPr>
                <w:rFonts w:asciiTheme="minorHAnsi" w:hAnsiTheme="minorHAnsi" w:cstheme="minorHAnsi"/>
                <w:b/>
                <w:sz w:val="20"/>
                <w:szCs w:val="20"/>
              </w:rPr>
              <w:t>Declarative Knowledge</w:t>
            </w:r>
          </w:p>
        </w:tc>
        <w:tc>
          <w:tcPr>
            <w:tcW w:w="2700" w:type="dxa"/>
          </w:tcPr>
          <w:p w14:paraId="16C1DB72" w14:textId="77777777" w:rsidR="00565AAC" w:rsidRPr="0050395C" w:rsidRDefault="00565AAC" w:rsidP="002A6C90">
            <w:pPr>
              <w:jc w:val="center"/>
              <w:rPr>
                <w:rFonts w:asciiTheme="minorHAnsi" w:hAnsiTheme="minorHAnsi" w:cstheme="minorHAnsi"/>
                <w:b/>
                <w:sz w:val="20"/>
                <w:szCs w:val="20"/>
              </w:rPr>
            </w:pPr>
            <w:r w:rsidRPr="0050395C">
              <w:rPr>
                <w:rFonts w:asciiTheme="minorHAnsi" w:hAnsiTheme="minorHAnsi" w:cstheme="minorHAnsi"/>
                <w:b/>
                <w:sz w:val="20"/>
                <w:szCs w:val="20"/>
              </w:rPr>
              <w:t>Functional Knowledge</w:t>
            </w:r>
          </w:p>
        </w:tc>
        <w:tc>
          <w:tcPr>
            <w:tcW w:w="2520" w:type="dxa"/>
          </w:tcPr>
          <w:p w14:paraId="260C6322" w14:textId="77777777" w:rsidR="00565AAC" w:rsidRPr="0050395C" w:rsidRDefault="00565AAC" w:rsidP="002A6C90">
            <w:pPr>
              <w:jc w:val="center"/>
              <w:rPr>
                <w:rFonts w:asciiTheme="minorHAnsi" w:hAnsiTheme="minorHAnsi" w:cstheme="minorHAnsi"/>
                <w:b/>
                <w:sz w:val="20"/>
                <w:szCs w:val="20"/>
              </w:rPr>
            </w:pPr>
            <w:r w:rsidRPr="0050395C">
              <w:rPr>
                <w:rFonts w:asciiTheme="minorHAnsi" w:hAnsiTheme="minorHAnsi" w:cstheme="minorHAnsi"/>
                <w:b/>
                <w:sz w:val="20"/>
                <w:szCs w:val="20"/>
              </w:rPr>
              <w:t>Intended Learning Outcomes (ILO)</w:t>
            </w:r>
          </w:p>
        </w:tc>
        <w:tc>
          <w:tcPr>
            <w:tcW w:w="4140" w:type="dxa"/>
          </w:tcPr>
          <w:p w14:paraId="4443C41A" w14:textId="77777777" w:rsidR="00565AAC" w:rsidRPr="0050395C" w:rsidRDefault="00565AAC" w:rsidP="002A6C90">
            <w:pPr>
              <w:jc w:val="center"/>
              <w:rPr>
                <w:rFonts w:asciiTheme="minorHAnsi" w:hAnsiTheme="minorHAnsi" w:cstheme="minorHAnsi"/>
                <w:b/>
                <w:sz w:val="20"/>
                <w:szCs w:val="20"/>
              </w:rPr>
            </w:pPr>
            <w:r w:rsidRPr="0050395C">
              <w:rPr>
                <w:rFonts w:asciiTheme="minorHAnsi" w:hAnsiTheme="minorHAnsi" w:cstheme="minorHAnsi"/>
                <w:b/>
                <w:sz w:val="20"/>
                <w:szCs w:val="20"/>
              </w:rPr>
              <w:t>Suggested Teaching/Learning Activities (TLAs)</w:t>
            </w:r>
          </w:p>
        </w:tc>
        <w:tc>
          <w:tcPr>
            <w:tcW w:w="1082" w:type="dxa"/>
          </w:tcPr>
          <w:p w14:paraId="76C6EE7C" w14:textId="77777777" w:rsidR="00565AAC" w:rsidRPr="0050395C" w:rsidRDefault="00565AAC" w:rsidP="002A6C90">
            <w:pPr>
              <w:jc w:val="center"/>
              <w:rPr>
                <w:rFonts w:asciiTheme="minorHAnsi" w:hAnsiTheme="minorHAnsi" w:cstheme="minorHAnsi"/>
                <w:b/>
                <w:sz w:val="20"/>
                <w:szCs w:val="20"/>
              </w:rPr>
            </w:pPr>
            <w:r w:rsidRPr="0050395C">
              <w:rPr>
                <w:rFonts w:asciiTheme="minorHAnsi" w:hAnsiTheme="minorHAnsi" w:cstheme="minorHAnsi"/>
                <w:b/>
                <w:sz w:val="20"/>
                <w:szCs w:val="20"/>
              </w:rPr>
              <w:t>Assessment Tasks (ATs)</w:t>
            </w:r>
          </w:p>
        </w:tc>
      </w:tr>
      <w:tr w:rsidR="001A4B8B" w:rsidRPr="0050395C" w14:paraId="10C0060C" w14:textId="77777777" w:rsidTr="007F11EF">
        <w:tc>
          <w:tcPr>
            <w:tcW w:w="1278" w:type="dxa"/>
          </w:tcPr>
          <w:p w14:paraId="5882FD56" w14:textId="77777777" w:rsidR="00565AAC" w:rsidRPr="0050395C" w:rsidRDefault="00565AAC" w:rsidP="002A6C90">
            <w:pPr>
              <w:rPr>
                <w:rFonts w:asciiTheme="minorHAnsi" w:hAnsiTheme="minorHAnsi" w:cstheme="minorHAnsi"/>
              </w:rPr>
            </w:pPr>
          </w:p>
          <w:p w14:paraId="343DB6CB" w14:textId="77777777" w:rsidR="00565AAC" w:rsidRPr="0050395C" w:rsidRDefault="00074DD2" w:rsidP="002A6C90">
            <w:pPr>
              <w:rPr>
                <w:rFonts w:asciiTheme="minorHAnsi" w:hAnsiTheme="minorHAnsi" w:cstheme="minorHAnsi"/>
              </w:rPr>
            </w:pPr>
            <w:r w:rsidRPr="0050395C">
              <w:rPr>
                <w:rFonts w:asciiTheme="minorHAnsi" w:hAnsiTheme="minorHAnsi" w:cstheme="minorHAnsi"/>
              </w:rPr>
              <w:t>1-3</w:t>
            </w:r>
          </w:p>
          <w:p w14:paraId="3E9A4876" w14:textId="77777777" w:rsidR="00565AAC" w:rsidRPr="0050395C" w:rsidRDefault="00565AAC" w:rsidP="002A6C90">
            <w:pPr>
              <w:rPr>
                <w:rFonts w:asciiTheme="minorHAnsi" w:hAnsiTheme="minorHAnsi" w:cstheme="minorHAnsi"/>
              </w:rPr>
            </w:pPr>
          </w:p>
          <w:p w14:paraId="3FDAB1FB" w14:textId="77777777" w:rsidR="00565AAC" w:rsidRPr="0050395C" w:rsidRDefault="00565AAC" w:rsidP="002A6C90">
            <w:pPr>
              <w:rPr>
                <w:rFonts w:asciiTheme="minorHAnsi" w:hAnsiTheme="minorHAnsi" w:cstheme="minorHAnsi"/>
              </w:rPr>
            </w:pPr>
          </w:p>
          <w:p w14:paraId="43EABF3A" w14:textId="77777777" w:rsidR="00565AAC" w:rsidRPr="0050395C" w:rsidRDefault="00565AAC" w:rsidP="002A6C90">
            <w:pPr>
              <w:rPr>
                <w:rFonts w:asciiTheme="minorHAnsi" w:hAnsiTheme="minorHAnsi" w:cstheme="minorHAnsi"/>
              </w:rPr>
            </w:pPr>
          </w:p>
          <w:p w14:paraId="1FB6F421" w14:textId="77777777" w:rsidR="008A4476" w:rsidRPr="0050395C" w:rsidRDefault="008A4476" w:rsidP="002A6C90">
            <w:pPr>
              <w:rPr>
                <w:rFonts w:asciiTheme="minorHAnsi" w:hAnsiTheme="minorHAnsi" w:cstheme="minorHAnsi"/>
              </w:rPr>
            </w:pPr>
          </w:p>
        </w:tc>
        <w:tc>
          <w:tcPr>
            <w:tcW w:w="2520" w:type="dxa"/>
          </w:tcPr>
          <w:p w14:paraId="48C06A95" w14:textId="027C296C" w:rsidR="009E1A53" w:rsidRPr="0050395C" w:rsidRDefault="00773C2A" w:rsidP="00D9669E">
            <w:pPr>
              <w:rPr>
                <w:rFonts w:asciiTheme="minorHAnsi" w:hAnsiTheme="minorHAnsi" w:cstheme="minorHAnsi"/>
              </w:rPr>
            </w:pPr>
            <w:r w:rsidRPr="0050395C">
              <w:rPr>
                <w:rFonts w:asciiTheme="minorHAnsi" w:hAnsiTheme="minorHAnsi" w:cstheme="minorHAnsi"/>
                <w:szCs w:val="20"/>
              </w:rPr>
              <w:t xml:space="preserve">Introduce the </w:t>
            </w:r>
            <w:r w:rsidR="00F45F0B" w:rsidRPr="0050395C">
              <w:rPr>
                <w:rFonts w:asciiTheme="minorHAnsi" w:hAnsiTheme="minorHAnsi" w:cstheme="minorHAnsi"/>
                <w:szCs w:val="20"/>
              </w:rPr>
              <w:t>basic concept of conflict</w:t>
            </w:r>
          </w:p>
        </w:tc>
        <w:tc>
          <w:tcPr>
            <w:tcW w:w="2340" w:type="dxa"/>
          </w:tcPr>
          <w:p w14:paraId="67AD71E9" w14:textId="65FC91CF" w:rsidR="00400848" w:rsidRPr="0050395C" w:rsidRDefault="00400848" w:rsidP="00400848">
            <w:pPr>
              <w:spacing w:after="10" w:line="271" w:lineRule="auto"/>
              <w:rPr>
                <w:rFonts w:asciiTheme="minorHAnsi" w:hAnsiTheme="minorHAnsi" w:cstheme="minorHAnsi"/>
                <w:b/>
                <w:bCs/>
                <w:color w:val="000000" w:themeColor="text1"/>
                <w:sz w:val="20"/>
                <w:szCs w:val="20"/>
              </w:rPr>
            </w:pPr>
            <w:r w:rsidRPr="0050395C">
              <w:rPr>
                <w:rFonts w:asciiTheme="minorHAnsi" w:hAnsiTheme="minorHAnsi" w:cstheme="minorHAnsi"/>
                <w:color w:val="000000" w:themeColor="text1"/>
                <w:sz w:val="20"/>
                <w:szCs w:val="20"/>
              </w:rPr>
              <w:t>Concept of Conflict</w:t>
            </w:r>
          </w:p>
          <w:p w14:paraId="7366E9FA" w14:textId="77777777" w:rsidR="00565AAC" w:rsidRPr="0050395C" w:rsidRDefault="00565AAC" w:rsidP="002A6C90">
            <w:pPr>
              <w:rPr>
                <w:rFonts w:asciiTheme="minorHAnsi" w:hAnsiTheme="minorHAnsi" w:cstheme="minorHAnsi"/>
              </w:rPr>
            </w:pPr>
          </w:p>
          <w:p w14:paraId="4E2B1C8C" w14:textId="77777777" w:rsidR="00565AAC" w:rsidRPr="0050395C" w:rsidRDefault="00565AAC" w:rsidP="002A6C90">
            <w:pPr>
              <w:rPr>
                <w:rFonts w:asciiTheme="minorHAnsi" w:hAnsiTheme="minorHAnsi" w:cstheme="minorHAnsi"/>
              </w:rPr>
            </w:pPr>
          </w:p>
          <w:p w14:paraId="66F30318" w14:textId="77777777" w:rsidR="00565AAC" w:rsidRPr="0050395C" w:rsidRDefault="00565AAC" w:rsidP="002A6C90">
            <w:pPr>
              <w:rPr>
                <w:rFonts w:asciiTheme="minorHAnsi" w:hAnsiTheme="minorHAnsi" w:cstheme="minorHAnsi"/>
              </w:rPr>
            </w:pPr>
          </w:p>
          <w:p w14:paraId="13CAA090" w14:textId="77777777" w:rsidR="00565AAC" w:rsidRPr="0050395C" w:rsidRDefault="00565AAC" w:rsidP="002A6C90">
            <w:pPr>
              <w:rPr>
                <w:rFonts w:asciiTheme="minorHAnsi" w:hAnsiTheme="minorHAnsi" w:cstheme="minorHAnsi"/>
              </w:rPr>
            </w:pPr>
          </w:p>
          <w:p w14:paraId="5F7E7CEB" w14:textId="77777777" w:rsidR="00565AAC" w:rsidRPr="0050395C" w:rsidRDefault="00565AAC" w:rsidP="002A6C90">
            <w:pPr>
              <w:rPr>
                <w:rFonts w:asciiTheme="minorHAnsi" w:hAnsiTheme="minorHAnsi" w:cstheme="minorHAnsi"/>
              </w:rPr>
            </w:pPr>
          </w:p>
          <w:p w14:paraId="128B1D96" w14:textId="77777777" w:rsidR="00565AAC" w:rsidRPr="0050395C" w:rsidRDefault="00565AAC" w:rsidP="002A6C90">
            <w:pPr>
              <w:rPr>
                <w:rFonts w:asciiTheme="minorHAnsi" w:hAnsiTheme="minorHAnsi" w:cstheme="minorHAnsi"/>
              </w:rPr>
            </w:pPr>
          </w:p>
          <w:p w14:paraId="7DFAD1A4" w14:textId="77777777" w:rsidR="00565AAC" w:rsidRPr="0050395C" w:rsidRDefault="00565AAC" w:rsidP="002A6C90">
            <w:pPr>
              <w:rPr>
                <w:rFonts w:asciiTheme="minorHAnsi" w:hAnsiTheme="minorHAnsi" w:cstheme="minorHAnsi"/>
              </w:rPr>
            </w:pPr>
          </w:p>
        </w:tc>
        <w:tc>
          <w:tcPr>
            <w:tcW w:w="2700" w:type="dxa"/>
          </w:tcPr>
          <w:p w14:paraId="68BDD700" w14:textId="77777777" w:rsidR="00F45F0B" w:rsidRPr="0050395C" w:rsidRDefault="00F45F0B" w:rsidP="00F45F0B">
            <w:pPr>
              <w:pStyle w:val="ListParagraph"/>
              <w:numPr>
                <w:ilvl w:val="0"/>
                <w:numId w:val="24"/>
              </w:numPr>
              <w:jc w:val="both"/>
              <w:rPr>
                <w:rFonts w:asciiTheme="minorHAnsi" w:hAnsiTheme="minorHAnsi" w:cstheme="minorHAnsi"/>
                <w:i/>
                <w:iCs/>
                <w:color w:val="000000" w:themeColor="text1"/>
                <w:sz w:val="20"/>
                <w:szCs w:val="20"/>
              </w:rPr>
            </w:pPr>
            <w:r w:rsidRPr="0050395C">
              <w:rPr>
                <w:rFonts w:asciiTheme="minorHAnsi" w:hAnsiTheme="minorHAnsi" w:cstheme="minorHAnsi"/>
                <w:i/>
                <w:iCs/>
                <w:color w:val="000000" w:themeColor="text1"/>
                <w:sz w:val="20"/>
                <w:szCs w:val="20"/>
              </w:rPr>
              <w:t>What is Conflict?</w:t>
            </w:r>
          </w:p>
          <w:p w14:paraId="1C9E5662" w14:textId="77777777" w:rsidR="00F45F0B" w:rsidRPr="0050395C" w:rsidRDefault="00F45F0B" w:rsidP="00F45F0B">
            <w:pPr>
              <w:pStyle w:val="ListParagraph"/>
              <w:numPr>
                <w:ilvl w:val="0"/>
                <w:numId w:val="24"/>
              </w:numPr>
              <w:jc w:val="both"/>
              <w:rPr>
                <w:rFonts w:asciiTheme="minorHAnsi" w:hAnsiTheme="minorHAnsi" w:cstheme="minorHAnsi"/>
                <w:i/>
                <w:iCs/>
                <w:color w:val="000000" w:themeColor="text1"/>
                <w:sz w:val="20"/>
                <w:szCs w:val="20"/>
              </w:rPr>
            </w:pPr>
            <w:r w:rsidRPr="0050395C">
              <w:rPr>
                <w:rFonts w:asciiTheme="minorHAnsi" w:hAnsiTheme="minorHAnsi" w:cstheme="minorHAnsi"/>
                <w:i/>
                <w:iCs/>
                <w:color w:val="000000" w:themeColor="text1"/>
                <w:sz w:val="20"/>
                <w:szCs w:val="20"/>
              </w:rPr>
              <w:t>What are Conflict Theories?</w:t>
            </w:r>
          </w:p>
          <w:p w14:paraId="56E84D56" w14:textId="5002F5D9" w:rsidR="000A647F" w:rsidRPr="0050395C" w:rsidRDefault="00F45F0B" w:rsidP="00F45F0B">
            <w:pPr>
              <w:pStyle w:val="ListParagraph"/>
              <w:numPr>
                <w:ilvl w:val="0"/>
                <w:numId w:val="24"/>
              </w:numPr>
              <w:jc w:val="both"/>
              <w:rPr>
                <w:rFonts w:asciiTheme="minorHAnsi" w:hAnsiTheme="minorHAnsi" w:cstheme="minorHAnsi"/>
                <w:i/>
                <w:iCs/>
                <w:color w:val="000000" w:themeColor="text1"/>
                <w:sz w:val="20"/>
                <w:szCs w:val="20"/>
              </w:rPr>
            </w:pPr>
            <w:r w:rsidRPr="0050395C">
              <w:rPr>
                <w:rFonts w:asciiTheme="minorHAnsi" w:hAnsiTheme="minorHAnsi" w:cstheme="minorHAnsi"/>
                <w:i/>
                <w:iCs/>
                <w:color w:val="000000" w:themeColor="text1"/>
                <w:sz w:val="20"/>
                <w:szCs w:val="20"/>
              </w:rPr>
              <w:t>What are the Conflict Resolution Strategies</w:t>
            </w:r>
            <w:r w:rsidR="000A647F" w:rsidRPr="0050395C">
              <w:rPr>
                <w:rFonts w:asciiTheme="minorHAnsi" w:hAnsiTheme="minorHAnsi" w:cstheme="minorHAnsi"/>
                <w:i/>
                <w:iCs/>
                <w:color w:val="000000" w:themeColor="text1"/>
                <w:sz w:val="20"/>
                <w:szCs w:val="20"/>
              </w:rPr>
              <w:t>?</w:t>
            </w:r>
          </w:p>
          <w:p w14:paraId="08D9CA50" w14:textId="2C42BA7D" w:rsidR="007E7C19" w:rsidRPr="0050395C" w:rsidRDefault="007E7C19" w:rsidP="00400848">
            <w:pPr>
              <w:rPr>
                <w:rFonts w:asciiTheme="minorHAnsi" w:hAnsiTheme="minorHAnsi" w:cstheme="minorHAnsi"/>
              </w:rPr>
            </w:pPr>
          </w:p>
        </w:tc>
        <w:tc>
          <w:tcPr>
            <w:tcW w:w="2520" w:type="dxa"/>
          </w:tcPr>
          <w:p w14:paraId="02E9E452" w14:textId="77777777" w:rsidR="00F45F0B" w:rsidRPr="0050395C" w:rsidRDefault="00F45F0B" w:rsidP="00F45F0B">
            <w:pPr>
              <w:shd w:val="clear" w:color="auto" w:fill="FFFFFF"/>
              <w:ind w:right="240"/>
              <w:rPr>
                <w:rFonts w:asciiTheme="minorHAnsi" w:hAnsiTheme="minorHAnsi" w:cstheme="minorHAnsi"/>
                <w:color w:val="000000" w:themeColor="text1"/>
                <w:sz w:val="20"/>
                <w:szCs w:val="20"/>
                <w:lang w:val="en-PH" w:eastAsia="en-PH"/>
              </w:rPr>
            </w:pPr>
            <w:r w:rsidRPr="0050395C">
              <w:rPr>
                <w:rFonts w:asciiTheme="minorHAnsi" w:hAnsiTheme="minorHAnsi" w:cstheme="minorHAnsi"/>
                <w:color w:val="000000" w:themeColor="text1"/>
                <w:sz w:val="20"/>
                <w:szCs w:val="20"/>
                <w:lang w:val="en-PH" w:eastAsia="en-PH"/>
              </w:rPr>
              <w:t>After successfully completing this module, you should be able to:</w:t>
            </w:r>
          </w:p>
          <w:p w14:paraId="414F3ED0" w14:textId="77777777" w:rsidR="00F45F0B" w:rsidRPr="0050395C" w:rsidRDefault="00F45F0B" w:rsidP="00F45F0B">
            <w:pPr>
              <w:shd w:val="clear" w:color="auto" w:fill="FFFFFF"/>
              <w:ind w:right="240"/>
              <w:rPr>
                <w:rFonts w:asciiTheme="minorHAnsi" w:hAnsiTheme="minorHAnsi" w:cstheme="minorHAnsi"/>
                <w:color w:val="000000" w:themeColor="text1"/>
                <w:sz w:val="20"/>
                <w:szCs w:val="20"/>
                <w:lang w:val="en-PH" w:eastAsia="en-PH"/>
              </w:rPr>
            </w:pPr>
          </w:p>
          <w:p w14:paraId="61E8E20C" w14:textId="37803AB8" w:rsidR="00F45F0B" w:rsidRPr="0050395C" w:rsidRDefault="00F45F0B" w:rsidP="00F45F0B">
            <w:pPr>
              <w:shd w:val="clear" w:color="auto" w:fill="FFFFFF"/>
              <w:ind w:right="240"/>
              <w:rPr>
                <w:rFonts w:asciiTheme="minorHAnsi" w:hAnsiTheme="minorHAnsi" w:cstheme="minorHAnsi"/>
                <w:color w:val="000000" w:themeColor="text1"/>
                <w:sz w:val="20"/>
                <w:szCs w:val="20"/>
                <w:lang w:val="en-PH" w:eastAsia="en-PH"/>
              </w:rPr>
            </w:pPr>
            <w:r w:rsidRPr="0050395C">
              <w:rPr>
                <w:rFonts w:asciiTheme="minorHAnsi" w:hAnsiTheme="minorHAnsi" w:cstheme="minorHAnsi"/>
                <w:color w:val="000000" w:themeColor="text1"/>
                <w:sz w:val="20"/>
                <w:szCs w:val="20"/>
                <w:lang w:val="en-PH" w:eastAsia="en-PH"/>
              </w:rPr>
              <w:t>Explain the basic concept of Conflict and enumerate and apply the strategies of Conflict Resolution.</w:t>
            </w:r>
          </w:p>
          <w:p w14:paraId="12ED4C31" w14:textId="77777777" w:rsidR="00A74013" w:rsidRPr="0050395C" w:rsidRDefault="00A74013" w:rsidP="001E7504">
            <w:pPr>
              <w:rPr>
                <w:rFonts w:asciiTheme="minorHAnsi" w:hAnsiTheme="minorHAnsi" w:cstheme="minorHAnsi"/>
              </w:rPr>
            </w:pPr>
          </w:p>
          <w:p w14:paraId="3490B630" w14:textId="77777777" w:rsidR="00A74013" w:rsidRPr="0050395C" w:rsidRDefault="00A74013" w:rsidP="001E7504">
            <w:pPr>
              <w:rPr>
                <w:rFonts w:asciiTheme="minorHAnsi" w:hAnsiTheme="minorHAnsi" w:cstheme="minorHAnsi"/>
              </w:rPr>
            </w:pPr>
          </w:p>
          <w:p w14:paraId="2EAA26BB" w14:textId="77777777" w:rsidR="00A74013" w:rsidRPr="0050395C" w:rsidRDefault="00A74013" w:rsidP="000C5641">
            <w:pPr>
              <w:rPr>
                <w:rFonts w:asciiTheme="minorHAnsi" w:hAnsiTheme="minorHAnsi" w:cstheme="minorHAnsi"/>
              </w:rPr>
            </w:pPr>
            <w:r w:rsidRPr="0050395C">
              <w:rPr>
                <w:rFonts w:asciiTheme="minorHAnsi" w:hAnsiTheme="minorHAnsi" w:cstheme="minorHAnsi"/>
              </w:rPr>
              <w:t>ELO- for the under</w:t>
            </w:r>
            <w:r w:rsidR="000C5641" w:rsidRPr="0050395C">
              <w:rPr>
                <w:rFonts w:asciiTheme="minorHAnsi" w:hAnsiTheme="minorHAnsi" w:cstheme="minorHAnsi"/>
              </w:rPr>
              <w:t xml:space="preserve">-performing students </w:t>
            </w:r>
            <w:r w:rsidR="00055681" w:rsidRPr="0050395C">
              <w:rPr>
                <w:rFonts w:asciiTheme="minorHAnsi" w:hAnsiTheme="minorHAnsi" w:cstheme="minorHAnsi"/>
              </w:rPr>
              <w:t xml:space="preserve">will have </w:t>
            </w:r>
            <w:r w:rsidR="00E40C1D" w:rsidRPr="0050395C">
              <w:rPr>
                <w:rFonts w:asciiTheme="minorHAnsi" w:hAnsiTheme="minorHAnsi" w:cstheme="minorHAnsi"/>
              </w:rPr>
              <w:t xml:space="preserve">to search old news paper </w:t>
            </w:r>
            <w:r w:rsidR="001562AE" w:rsidRPr="0050395C">
              <w:rPr>
                <w:rFonts w:asciiTheme="minorHAnsi" w:hAnsiTheme="minorHAnsi" w:cstheme="minorHAnsi"/>
              </w:rPr>
              <w:t xml:space="preserve">for </w:t>
            </w:r>
            <w:r w:rsidR="00E40C1D" w:rsidRPr="0050395C">
              <w:rPr>
                <w:rFonts w:asciiTheme="minorHAnsi" w:hAnsiTheme="minorHAnsi" w:cstheme="minorHAnsi"/>
              </w:rPr>
              <w:t xml:space="preserve">cut outs or online news </w:t>
            </w:r>
            <w:r w:rsidR="000C5641" w:rsidRPr="0050395C">
              <w:rPr>
                <w:rFonts w:asciiTheme="minorHAnsi" w:hAnsiTheme="minorHAnsi" w:cstheme="minorHAnsi"/>
              </w:rPr>
              <w:t xml:space="preserve">papers </w:t>
            </w:r>
            <w:r w:rsidR="001562AE" w:rsidRPr="0050395C">
              <w:rPr>
                <w:rFonts w:asciiTheme="minorHAnsi" w:hAnsiTheme="minorHAnsi" w:cstheme="minorHAnsi"/>
              </w:rPr>
              <w:t xml:space="preserve">to </w:t>
            </w:r>
            <w:r w:rsidR="000C5641" w:rsidRPr="0050395C">
              <w:rPr>
                <w:rFonts w:asciiTheme="minorHAnsi" w:hAnsiTheme="minorHAnsi" w:cstheme="minorHAnsi"/>
              </w:rPr>
              <w:t>print out to compose/create a scrap book. Under-performers will be the one collecting and the well-performers will</w:t>
            </w:r>
            <w:r w:rsidR="00055681" w:rsidRPr="0050395C">
              <w:rPr>
                <w:rFonts w:asciiTheme="minorHAnsi" w:hAnsiTheme="minorHAnsi" w:cstheme="minorHAnsi"/>
              </w:rPr>
              <w:t xml:space="preserve"> </w:t>
            </w:r>
            <w:r w:rsidR="000C5641" w:rsidRPr="0050395C">
              <w:rPr>
                <w:rFonts w:asciiTheme="minorHAnsi" w:hAnsiTheme="minorHAnsi" w:cstheme="minorHAnsi"/>
              </w:rPr>
              <w:t xml:space="preserve">be with them as their leader and making sure that they have gathered enough cutouts. Leaders/well-performers will be the </w:t>
            </w:r>
            <w:r w:rsidR="000C5641" w:rsidRPr="0050395C">
              <w:rPr>
                <w:rFonts w:asciiTheme="minorHAnsi" w:hAnsiTheme="minorHAnsi" w:cstheme="minorHAnsi"/>
              </w:rPr>
              <w:lastRenderedPageBreak/>
              <w:t>one to compose and finish the scrap book. Each group will have a particular area/s to cover.</w:t>
            </w:r>
            <w:r w:rsidR="00DA657F" w:rsidRPr="0050395C">
              <w:rPr>
                <w:rFonts w:asciiTheme="minorHAnsi" w:hAnsiTheme="minorHAnsi" w:cstheme="minorHAnsi"/>
              </w:rPr>
              <w:t xml:space="preserve"> This is intended for them to actually compare what is theoretical and what is practical</w:t>
            </w:r>
          </w:p>
        </w:tc>
        <w:tc>
          <w:tcPr>
            <w:tcW w:w="4140" w:type="dxa"/>
          </w:tcPr>
          <w:p w14:paraId="509C9EDC" w14:textId="77777777" w:rsidR="00565AAC" w:rsidRPr="0050395C" w:rsidRDefault="00565AAC" w:rsidP="002A6C90">
            <w:pPr>
              <w:rPr>
                <w:rFonts w:asciiTheme="minorHAnsi" w:hAnsiTheme="minorHAnsi" w:cstheme="minorHAnsi"/>
              </w:rPr>
            </w:pPr>
          </w:p>
          <w:p w14:paraId="23875057" w14:textId="77777777" w:rsidR="001E7504" w:rsidRPr="0050395C" w:rsidRDefault="001E7504" w:rsidP="00064C8C">
            <w:pPr>
              <w:jc w:val="both"/>
              <w:rPr>
                <w:rFonts w:asciiTheme="minorHAnsi" w:hAnsiTheme="minorHAnsi" w:cstheme="minorHAnsi"/>
              </w:rPr>
            </w:pPr>
            <w:r w:rsidRPr="0050395C">
              <w:rPr>
                <w:rFonts w:asciiTheme="minorHAnsi" w:hAnsiTheme="minorHAnsi" w:cstheme="minorHAnsi"/>
              </w:rPr>
              <w:t xml:space="preserve">Lectures; </w:t>
            </w:r>
          </w:p>
          <w:p w14:paraId="1921DB18" w14:textId="77777777" w:rsidR="001E7504" w:rsidRPr="0050395C" w:rsidRDefault="001E7504" w:rsidP="00064C8C">
            <w:pPr>
              <w:jc w:val="both"/>
              <w:rPr>
                <w:rFonts w:asciiTheme="minorHAnsi" w:hAnsiTheme="minorHAnsi" w:cstheme="minorHAnsi"/>
              </w:rPr>
            </w:pPr>
            <w:r w:rsidRPr="0050395C">
              <w:rPr>
                <w:rFonts w:asciiTheme="minorHAnsi" w:hAnsiTheme="minorHAnsi" w:cstheme="minorHAnsi"/>
              </w:rPr>
              <w:t>Discussion;</w:t>
            </w:r>
          </w:p>
          <w:p w14:paraId="42DEF81E" w14:textId="77777777" w:rsidR="001E7504" w:rsidRPr="0050395C" w:rsidRDefault="001E7504" w:rsidP="00064C8C">
            <w:pPr>
              <w:jc w:val="both"/>
              <w:rPr>
                <w:rFonts w:asciiTheme="minorHAnsi" w:hAnsiTheme="minorHAnsi" w:cstheme="minorHAnsi"/>
              </w:rPr>
            </w:pPr>
            <w:r w:rsidRPr="0050395C">
              <w:rPr>
                <w:rFonts w:asciiTheme="minorHAnsi" w:hAnsiTheme="minorHAnsi" w:cstheme="minorHAnsi"/>
              </w:rPr>
              <w:t>Multi-media presentation</w:t>
            </w:r>
          </w:p>
          <w:p w14:paraId="7EE16CEA" w14:textId="77777777" w:rsidR="008E50F8" w:rsidRPr="0050395C" w:rsidRDefault="008E50F8" w:rsidP="00064C8C">
            <w:pPr>
              <w:jc w:val="both"/>
              <w:rPr>
                <w:rFonts w:asciiTheme="minorHAnsi" w:hAnsiTheme="minorHAnsi" w:cstheme="minorHAnsi"/>
              </w:rPr>
            </w:pPr>
          </w:p>
          <w:p w14:paraId="291C3AEE" w14:textId="77777777" w:rsidR="008869A9" w:rsidRPr="0050395C" w:rsidRDefault="005A5DAE" w:rsidP="00064C8C">
            <w:pPr>
              <w:jc w:val="both"/>
              <w:rPr>
                <w:rFonts w:asciiTheme="minorHAnsi" w:hAnsiTheme="minorHAnsi" w:cstheme="minorHAnsi"/>
              </w:rPr>
            </w:pPr>
            <w:r w:rsidRPr="0050395C">
              <w:rPr>
                <w:rFonts w:asciiTheme="minorHAnsi" w:hAnsiTheme="minorHAnsi" w:cstheme="minorHAnsi"/>
              </w:rPr>
              <w:t>Group Activity:</w:t>
            </w:r>
          </w:p>
          <w:p w14:paraId="3B0D81EC" w14:textId="77777777" w:rsidR="005A5DAE" w:rsidRPr="0050395C" w:rsidRDefault="005A5DAE" w:rsidP="00064C8C">
            <w:pPr>
              <w:jc w:val="both"/>
              <w:rPr>
                <w:rFonts w:asciiTheme="minorHAnsi" w:hAnsiTheme="minorHAnsi" w:cstheme="minorHAnsi"/>
              </w:rPr>
            </w:pPr>
            <w:r w:rsidRPr="0050395C">
              <w:rPr>
                <w:rFonts w:asciiTheme="minorHAnsi" w:hAnsiTheme="minorHAnsi" w:cstheme="minorHAnsi"/>
              </w:rPr>
              <w:tab/>
              <w:t xml:space="preserve">May include one or </w:t>
            </w:r>
            <w:r w:rsidR="00064C8C" w:rsidRPr="0050395C">
              <w:rPr>
                <w:rFonts w:asciiTheme="minorHAnsi" w:hAnsiTheme="minorHAnsi" w:cstheme="minorHAnsi"/>
              </w:rPr>
              <w:t>both</w:t>
            </w:r>
            <w:r w:rsidRPr="0050395C">
              <w:rPr>
                <w:rFonts w:asciiTheme="minorHAnsi" w:hAnsiTheme="minorHAnsi" w:cstheme="minorHAnsi"/>
              </w:rPr>
              <w:t xml:space="preserve"> of the following</w:t>
            </w:r>
            <w:r w:rsidR="00064C8C" w:rsidRPr="0050395C">
              <w:rPr>
                <w:rFonts w:asciiTheme="minorHAnsi" w:hAnsiTheme="minorHAnsi" w:cstheme="minorHAnsi"/>
              </w:rPr>
              <w:t xml:space="preserve"> activities</w:t>
            </w:r>
            <w:r w:rsidRPr="0050395C">
              <w:rPr>
                <w:rFonts w:asciiTheme="minorHAnsi" w:hAnsiTheme="minorHAnsi" w:cstheme="minorHAnsi"/>
              </w:rPr>
              <w:t xml:space="preserve"> depending on students performance;</w:t>
            </w:r>
          </w:p>
          <w:p w14:paraId="103DFCD3" w14:textId="77777777" w:rsidR="00064C8C" w:rsidRPr="0050395C" w:rsidRDefault="00064C8C" w:rsidP="00064C8C">
            <w:pPr>
              <w:jc w:val="both"/>
              <w:rPr>
                <w:rFonts w:asciiTheme="minorHAnsi" w:hAnsiTheme="minorHAnsi" w:cstheme="minorHAnsi"/>
              </w:rPr>
            </w:pPr>
            <w:r w:rsidRPr="0050395C">
              <w:rPr>
                <w:rFonts w:asciiTheme="minorHAnsi" w:hAnsiTheme="minorHAnsi" w:cstheme="minorHAnsi"/>
              </w:rPr>
              <w:t>a.</w:t>
            </w:r>
            <w:r w:rsidR="005A5DAE" w:rsidRPr="0050395C">
              <w:rPr>
                <w:rFonts w:asciiTheme="minorHAnsi" w:hAnsiTheme="minorHAnsi" w:cstheme="minorHAnsi"/>
              </w:rPr>
              <w:tab/>
              <w:t xml:space="preserve">A group maybe formed to test their ability to coordinate their talent to formulate a power-point presentation that contains </w:t>
            </w:r>
            <w:r w:rsidRPr="0050395C">
              <w:rPr>
                <w:rFonts w:asciiTheme="minorHAnsi" w:hAnsiTheme="minorHAnsi" w:cstheme="minorHAnsi"/>
              </w:rPr>
              <w:t>their assumptions and expectations as well as their new knowledge about the topic content.</w:t>
            </w:r>
          </w:p>
          <w:p w14:paraId="3518E612" w14:textId="77777777" w:rsidR="00064C8C" w:rsidRPr="0050395C" w:rsidRDefault="00064C8C" w:rsidP="00064C8C">
            <w:pPr>
              <w:jc w:val="both"/>
              <w:rPr>
                <w:rFonts w:asciiTheme="minorHAnsi" w:hAnsiTheme="minorHAnsi" w:cstheme="minorHAnsi"/>
              </w:rPr>
            </w:pPr>
            <w:r w:rsidRPr="0050395C">
              <w:rPr>
                <w:rFonts w:asciiTheme="minorHAnsi" w:hAnsiTheme="minorHAnsi" w:cstheme="minorHAnsi"/>
              </w:rPr>
              <w:t>b.</w:t>
            </w:r>
            <w:r w:rsidR="00D9763F" w:rsidRPr="0050395C">
              <w:rPr>
                <w:rFonts w:asciiTheme="minorHAnsi" w:hAnsiTheme="minorHAnsi" w:cstheme="minorHAnsi"/>
              </w:rPr>
              <w:tab/>
              <w:t>A group maybe formed to test their ability to coordinate their talent to search and compile news, articles, and videos that will be presented in class that will showcase their individuality that may contain their opinion, culture, and ideas.</w:t>
            </w:r>
          </w:p>
          <w:p w14:paraId="173F1BF4" w14:textId="77777777" w:rsidR="00D9763F" w:rsidRPr="0050395C" w:rsidRDefault="00D9763F" w:rsidP="00064C8C">
            <w:pPr>
              <w:jc w:val="both"/>
              <w:rPr>
                <w:rFonts w:asciiTheme="minorHAnsi" w:hAnsiTheme="minorHAnsi" w:cstheme="minorHAnsi"/>
              </w:rPr>
            </w:pPr>
          </w:p>
          <w:p w14:paraId="6B202A31" w14:textId="77777777" w:rsidR="00A44637" w:rsidRPr="0050395C" w:rsidRDefault="00D9763F" w:rsidP="00064C8C">
            <w:pPr>
              <w:jc w:val="both"/>
              <w:rPr>
                <w:rFonts w:asciiTheme="minorHAnsi" w:hAnsiTheme="minorHAnsi" w:cstheme="minorHAnsi"/>
              </w:rPr>
            </w:pPr>
            <w:r w:rsidRPr="0050395C">
              <w:rPr>
                <w:rFonts w:asciiTheme="minorHAnsi" w:hAnsiTheme="minorHAnsi" w:cstheme="minorHAnsi"/>
              </w:rPr>
              <w:t>Individual work output</w:t>
            </w:r>
          </w:p>
          <w:p w14:paraId="4BFF8FBD" w14:textId="77777777" w:rsidR="00A44637" w:rsidRPr="0050395C" w:rsidRDefault="00D9763F" w:rsidP="00D9669E">
            <w:pPr>
              <w:jc w:val="both"/>
              <w:rPr>
                <w:rFonts w:asciiTheme="minorHAnsi" w:hAnsiTheme="minorHAnsi" w:cstheme="minorHAnsi"/>
              </w:rPr>
            </w:pPr>
            <w:r w:rsidRPr="0050395C">
              <w:rPr>
                <w:rFonts w:asciiTheme="minorHAnsi" w:hAnsiTheme="minorHAnsi" w:cstheme="minorHAnsi"/>
              </w:rPr>
              <w:t xml:space="preserve">A reaction paper will be assigned to each student of the class in response to all </w:t>
            </w:r>
            <w:r w:rsidRPr="0050395C">
              <w:rPr>
                <w:rFonts w:asciiTheme="minorHAnsi" w:hAnsiTheme="minorHAnsi" w:cstheme="minorHAnsi"/>
              </w:rPr>
              <w:lastRenderedPageBreak/>
              <w:t xml:space="preserve">lectures, discussions, and other activities. </w:t>
            </w:r>
          </w:p>
          <w:p w14:paraId="263A1BE8" w14:textId="77777777" w:rsidR="00A44637" w:rsidRPr="0050395C" w:rsidRDefault="00A44637" w:rsidP="002A6C90">
            <w:pPr>
              <w:rPr>
                <w:rFonts w:asciiTheme="minorHAnsi" w:hAnsiTheme="minorHAnsi" w:cstheme="minorHAnsi"/>
              </w:rPr>
            </w:pPr>
          </w:p>
          <w:p w14:paraId="1E4D4962" w14:textId="77777777" w:rsidR="008A4476" w:rsidRPr="0050395C" w:rsidRDefault="008A4476" w:rsidP="002A6C90">
            <w:pPr>
              <w:rPr>
                <w:rFonts w:asciiTheme="minorHAnsi" w:hAnsiTheme="minorHAnsi" w:cstheme="minorHAnsi"/>
              </w:rPr>
            </w:pPr>
          </w:p>
          <w:p w14:paraId="1604EDA0" w14:textId="77777777" w:rsidR="00A44637" w:rsidRPr="0050395C" w:rsidRDefault="00A44637" w:rsidP="00A44637">
            <w:pPr>
              <w:rPr>
                <w:rFonts w:asciiTheme="minorHAnsi" w:hAnsiTheme="minorHAnsi" w:cstheme="minorHAnsi"/>
                <w:b/>
                <w:i/>
                <w:u w:val="single"/>
              </w:rPr>
            </w:pPr>
          </w:p>
        </w:tc>
        <w:tc>
          <w:tcPr>
            <w:tcW w:w="1082" w:type="dxa"/>
          </w:tcPr>
          <w:p w14:paraId="561CCF5E" w14:textId="77777777" w:rsidR="003877DB" w:rsidRPr="0050395C" w:rsidRDefault="003877DB" w:rsidP="002A6C90">
            <w:pPr>
              <w:rPr>
                <w:rFonts w:asciiTheme="minorHAnsi" w:hAnsiTheme="minorHAnsi" w:cstheme="minorHAnsi"/>
              </w:rPr>
            </w:pPr>
          </w:p>
          <w:p w14:paraId="2A4C247D" w14:textId="77777777" w:rsidR="00434745" w:rsidRPr="0050395C" w:rsidRDefault="00434745" w:rsidP="002A6C90">
            <w:pPr>
              <w:rPr>
                <w:rFonts w:asciiTheme="minorHAnsi" w:hAnsiTheme="minorHAnsi" w:cstheme="minorHAnsi"/>
              </w:rPr>
            </w:pPr>
          </w:p>
          <w:p w14:paraId="462092FF" w14:textId="77777777" w:rsidR="00434745" w:rsidRPr="0050395C" w:rsidRDefault="00434745" w:rsidP="002A6C90">
            <w:pPr>
              <w:rPr>
                <w:rFonts w:asciiTheme="minorHAnsi" w:hAnsiTheme="minorHAnsi" w:cstheme="minorHAnsi"/>
              </w:rPr>
            </w:pPr>
            <w:r w:rsidRPr="0050395C">
              <w:rPr>
                <w:rFonts w:asciiTheme="minorHAnsi" w:hAnsiTheme="minorHAnsi" w:cstheme="minorHAnsi"/>
              </w:rPr>
              <w:t>Group sharing</w:t>
            </w:r>
            <w:r w:rsidR="00D9669E" w:rsidRPr="0050395C">
              <w:rPr>
                <w:rFonts w:asciiTheme="minorHAnsi" w:hAnsiTheme="minorHAnsi" w:cstheme="minorHAnsi"/>
              </w:rPr>
              <w:t xml:space="preserve"> appreciation</w:t>
            </w:r>
          </w:p>
          <w:p w14:paraId="6AB41454" w14:textId="77777777" w:rsidR="00434745" w:rsidRPr="0050395C" w:rsidRDefault="00434745" w:rsidP="002A6C90">
            <w:pPr>
              <w:rPr>
                <w:rFonts w:asciiTheme="minorHAnsi" w:hAnsiTheme="minorHAnsi" w:cstheme="minorHAnsi"/>
              </w:rPr>
            </w:pPr>
          </w:p>
          <w:p w14:paraId="197CD699" w14:textId="77777777" w:rsidR="00434745" w:rsidRPr="0050395C" w:rsidRDefault="00434745" w:rsidP="002A6C90">
            <w:pPr>
              <w:rPr>
                <w:rFonts w:asciiTheme="minorHAnsi" w:hAnsiTheme="minorHAnsi" w:cstheme="minorHAnsi"/>
              </w:rPr>
            </w:pPr>
            <w:r w:rsidRPr="0050395C">
              <w:rPr>
                <w:rFonts w:asciiTheme="minorHAnsi" w:hAnsiTheme="minorHAnsi" w:cstheme="minorHAnsi"/>
              </w:rPr>
              <w:t>Multi-Media presentation</w:t>
            </w:r>
          </w:p>
          <w:p w14:paraId="65417DA0" w14:textId="77777777" w:rsidR="00434745" w:rsidRPr="0050395C" w:rsidRDefault="00434745" w:rsidP="002A6C90">
            <w:pPr>
              <w:rPr>
                <w:rFonts w:asciiTheme="minorHAnsi" w:hAnsiTheme="minorHAnsi" w:cstheme="minorHAnsi"/>
              </w:rPr>
            </w:pPr>
          </w:p>
          <w:p w14:paraId="1C7D5F5C" w14:textId="77777777" w:rsidR="00565AAC" w:rsidRPr="0050395C" w:rsidRDefault="00434745" w:rsidP="002A6C90">
            <w:pPr>
              <w:rPr>
                <w:rFonts w:asciiTheme="minorHAnsi" w:hAnsiTheme="minorHAnsi" w:cstheme="minorHAnsi"/>
              </w:rPr>
            </w:pPr>
            <w:r w:rsidRPr="0050395C">
              <w:rPr>
                <w:rFonts w:asciiTheme="minorHAnsi" w:hAnsiTheme="minorHAnsi" w:cstheme="minorHAnsi"/>
              </w:rPr>
              <w:t>Reaction paper</w:t>
            </w:r>
          </w:p>
        </w:tc>
      </w:tr>
      <w:tr w:rsidR="001A4B8B" w:rsidRPr="0050395C" w14:paraId="05C453D0" w14:textId="77777777" w:rsidTr="007F11EF">
        <w:tc>
          <w:tcPr>
            <w:tcW w:w="1278" w:type="dxa"/>
          </w:tcPr>
          <w:p w14:paraId="31B4A19F" w14:textId="77777777" w:rsidR="00565AAC" w:rsidRPr="0050395C" w:rsidRDefault="00074DD2" w:rsidP="002A6C90">
            <w:pPr>
              <w:rPr>
                <w:rFonts w:asciiTheme="minorHAnsi" w:hAnsiTheme="minorHAnsi" w:cstheme="minorHAnsi"/>
              </w:rPr>
            </w:pPr>
            <w:r w:rsidRPr="0050395C">
              <w:rPr>
                <w:rFonts w:asciiTheme="minorHAnsi" w:hAnsiTheme="minorHAnsi" w:cstheme="minorHAnsi"/>
              </w:rPr>
              <w:lastRenderedPageBreak/>
              <w:t>4-6</w:t>
            </w:r>
          </w:p>
        </w:tc>
        <w:tc>
          <w:tcPr>
            <w:tcW w:w="2520" w:type="dxa"/>
          </w:tcPr>
          <w:p w14:paraId="79A9317E" w14:textId="54AD275C" w:rsidR="008D76ED" w:rsidRPr="0050395C" w:rsidRDefault="00773C2A" w:rsidP="008D76ED">
            <w:pPr>
              <w:rPr>
                <w:rFonts w:asciiTheme="minorHAnsi" w:hAnsiTheme="minorHAnsi" w:cstheme="minorHAnsi"/>
                <w:sz w:val="32"/>
              </w:rPr>
            </w:pPr>
            <w:r w:rsidRPr="0050395C">
              <w:rPr>
                <w:rFonts w:asciiTheme="minorHAnsi" w:hAnsiTheme="minorHAnsi" w:cstheme="minorHAnsi"/>
                <w:szCs w:val="20"/>
              </w:rPr>
              <w:t xml:space="preserve">Discuss the </w:t>
            </w:r>
            <w:r w:rsidR="00F45F0B" w:rsidRPr="0050395C">
              <w:rPr>
                <w:rFonts w:asciiTheme="minorHAnsi" w:hAnsiTheme="minorHAnsi" w:cstheme="minorHAnsi"/>
                <w:szCs w:val="20"/>
              </w:rPr>
              <w:t>ADR Act and its Implementing Rules and Regulations</w:t>
            </w:r>
          </w:p>
          <w:p w14:paraId="6ADC9BB8" w14:textId="77777777" w:rsidR="00565AAC" w:rsidRPr="0050395C" w:rsidRDefault="00565AAC" w:rsidP="002A6C90">
            <w:pPr>
              <w:rPr>
                <w:rFonts w:asciiTheme="minorHAnsi" w:hAnsiTheme="minorHAnsi" w:cstheme="minorHAnsi"/>
              </w:rPr>
            </w:pPr>
          </w:p>
          <w:p w14:paraId="2C4EBFE1" w14:textId="77777777" w:rsidR="009E1A53" w:rsidRPr="0050395C" w:rsidRDefault="009E1A53" w:rsidP="002A6C90">
            <w:pPr>
              <w:rPr>
                <w:rFonts w:asciiTheme="minorHAnsi" w:hAnsiTheme="minorHAnsi" w:cstheme="minorHAnsi"/>
              </w:rPr>
            </w:pPr>
          </w:p>
          <w:p w14:paraId="6423F314" w14:textId="77777777" w:rsidR="00535375" w:rsidRPr="0050395C" w:rsidRDefault="00535375" w:rsidP="002A6C90">
            <w:pPr>
              <w:rPr>
                <w:rFonts w:asciiTheme="minorHAnsi" w:hAnsiTheme="minorHAnsi" w:cstheme="minorHAnsi"/>
              </w:rPr>
            </w:pPr>
          </w:p>
          <w:p w14:paraId="52312606" w14:textId="77777777" w:rsidR="009E1A53" w:rsidRPr="0050395C" w:rsidRDefault="009E1A53" w:rsidP="002A6C90">
            <w:pPr>
              <w:rPr>
                <w:rFonts w:asciiTheme="minorHAnsi" w:hAnsiTheme="minorHAnsi" w:cstheme="minorHAnsi"/>
              </w:rPr>
            </w:pPr>
          </w:p>
          <w:p w14:paraId="428C9344" w14:textId="77777777" w:rsidR="009E1A53" w:rsidRPr="0050395C" w:rsidRDefault="009E1A53" w:rsidP="002A6C90">
            <w:pPr>
              <w:rPr>
                <w:rFonts w:asciiTheme="minorHAnsi" w:hAnsiTheme="minorHAnsi" w:cstheme="minorHAnsi"/>
              </w:rPr>
            </w:pPr>
          </w:p>
          <w:p w14:paraId="25FA5E70" w14:textId="77777777" w:rsidR="009E1A53" w:rsidRPr="0050395C" w:rsidRDefault="009E1A53" w:rsidP="002A6C90">
            <w:pPr>
              <w:rPr>
                <w:rFonts w:asciiTheme="minorHAnsi" w:hAnsiTheme="minorHAnsi" w:cstheme="minorHAnsi"/>
              </w:rPr>
            </w:pPr>
          </w:p>
        </w:tc>
        <w:tc>
          <w:tcPr>
            <w:tcW w:w="2340" w:type="dxa"/>
          </w:tcPr>
          <w:p w14:paraId="4102163D" w14:textId="77777777" w:rsidR="00400848" w:rsidRPr="0050395C" w:rsidRDefault="00400848" w:rsidP="00400848">
            <w:pPr>
              <w:rPr>
                <w:rFonts w:asciiTheme="minorHAnsi" w:hAnsiTheme="minorHAnsi" w:cstheme="minorHAnsi"/>
                <w:color w:val="000000" w:themeColor="text1"/>
              </w:rPr>
            </w:pPr>
            <w:r w:rsidRPr="0050395C">
              <w:rPr>
                <w:rFonts w:asciiTheme="minorHAnsi" w:hAnsiTheme="minorHAnsi" w:cstheme="minorHAnsi"/>
                <w:color w:val="000000" w:themeColor="text1"/>
                <w:sz w:val="20"/>
                <w:szCs w:val="20"/>
                <w:lang w:eastAsia="en-PH"/>
              </w:rPr>
              <w:t>Alternative Dispute Resolution (ADR) Act</w:t>
            </w:r>
          </w:p>
          <w:p w14:paraId="1105B426" w14:textId="2F21DC02" w:rsidR="00565AAC" w:rsidRPr="0050395C" w:rsidRDefault="00565AAC" w:rsidP="002A6C90">
            <w:pPr>
              <w:rPr>
                <w:rFonts w:asciiTheme="minorHAnsi" w:hAnsiTheme="minorHAnsi" w:cstheme="minorHAnsi"/>
              </w:rPr>
            </w:pPr>
          </w:p>
        </w:tc>
        <w:tc>
          <w:tcPr>
            <w:tcW w:w="2700" w:type="dxa"/>
          </w:tcPr>
          <w:p w14:paraId="38AD2315" w14:textId="77777777" w:rsidR="008A11E2" w:rsidRPr="008A11E2" w:rsidRDefault="008A11E2" w:rsidP="00400848">
            <w:pPr>
              <w:pStyle w:val="ListParagraph"/>
              <w:numPr>
                <w:ilvl w:val="0"/>
                <w:numId w:val="5"/>
              </w:numPr>
              <w:spacing w:after="10" w:line="271" w:lineRule="auto"/>
              <w:rPr>
                <w:rFonts w:asciiTheme="minorHAnsi" w:hAnsiTheme="minorHAnsi" w:cstheme="minorHAnsi"/>
                <w:b/>
                <w:bCs/>
                <w:color w:val="000000" w:themeColor="text1"/>
                <w:sz w:val="20"/>
                <w:szCs w:val="20"/>
                <w:lang w:val="en-US"/>
              </w:rPr>
            </w:pPr>
            <w:r>
              <w:rPr>
                <w:rFonts w:asciiTheme="minorHAnsi" w:hAnsiTheme="minorHAnsi" w:cstheme="minorHAnsi"/>
                <w:color w:val="000000" w:themeColor="text1"/>
                <w:sz w:val="20"/>
                <w:szCs w:val="20"/>
              </w:rPr>
              <w:t>RA 9285;</w:t>
            </w:r>
          </w:p>
          <w:p w14:paraId="7AA00A8C" w14:textId="1CB3CC31" w:rsidR="000A647F" w:rsidRPr="0050395C" w:rsidRDefault="000A647F" w:rsidP="00400848">
            <w:pPr>
              <w:pStyle w:val="ListParagraph"/>
              <w:numPr>
                <w:ilvl w:val="0"/>
                <w:numId w:val="5"/>
              </w:numPr>
              <w:spacing w:after="10" w:line="271" w:lineRule="auto"/>
              <w:rPr>
                <w:rFonts w:asciiTheme="minorHAnsi" w:hAnsiTheme="minorHAnsi" w:cstheme="minorHAnsi"/>
                <w:b/>
                <w:bCs/>
                <w:color w:val="000000" w:themeColor="text1"/>
                <w:sz w:val="20"/>
                <w:szCs w:val="20"/>
                <w:lang w:val="en-US"/>
              </w:rPr>
            </w:pPr>
            <w:r w:rsidRPr="0050395C">
              <w:rPr>
                <w:rFonts w:asciiTheme="minorHAnsi" w:hAnsiTheme="minorHAnsi" w:cstheme="minorHAnsi"/>
                <w:color w:val="000000" w:themeColor="text1"/>
                <w:sz w:val="20"/>
                <w:szCs w:val="20"/>
              </w:rPr>
              <w:t>The Office for Alternative Dispute Resolution;</w:t>
            </w:r>
          </w:p>
          <w:p w14:paraId="53514956" w14:textId="0D687012" w:rsidR="000A647F" w:rsidRPr="0050395C" w:rsidRDefault="000A647F" w:rsidP="00400848">
            <w:pPr>
              <w:pStyle w:val="ListParagraph"/>
              <w:numPr>
                <w:ilvl w:val="0"/>
                <w:numId w:val="5"/>
              </w:numPr>
              <w:spacing w:after="10" w:line="271" w:lineRule="auto"/>
              <w:rPr>
                <w:rFonts w:asciiTheme="minorHAnsi" w:hAnsiTheme="minorHAnsi" w:cstheme="minorHAnsi"/>
                <w:b/>
                <w:bCs/>
                <w:color w:val="000000" w:themeColor="text1"/>
                <w:sz w:val="20"/>
                <w:szCs w:val="20"/>
                <w:lang w:val="en-US"/>
              </w:rPr>
            </w:pPr>
            <w:r w:rsidRPr="0050395C">
              <w:rPr>
                <w:rFonts w:asciiTheme="minorHAnsi" w:hAnsiTheme="minorHAnsi" w:cstheme="minorHAnsi"/>
                <w:b/>
                <w:bCs/>
                <w:color w:val="000000" w:themeColor="text1"/>
                <w:sz w:val="20"/>
                <w:szCs w:val="20"/>
                <w:lang w:val="en-US"/>
              </w:rPr>
              <w:t xml:space="preserve"> </w:t>
            </w:r>
            <w:r w:rsidRPr="0050395C">
              <w:rPr>
                <w:rFonts w:asciiTheme="minorHAnsi" w:hAnsiTheme="minorHAnsi" w:cstheme="minorHAnsi"/>
                <w:color w:val="000000" w:themeColor="text1"/>
                <w:sz w:val="20"/>
                <w:szCs w:val="20"/>
              </w:rPr>
              <w:t>Mediation;</w:t>
            </w:r>
          </w:p>
          <w:p w14:paraId="0627475C" w14:textId="55477CE1" w:rsidR="007E7C19" w:rsidRPr="0050395C" w:rsidRDefault="000A647F" w:rsidP="00400848">
            <w:pPr>
              <w:pStyle w:val="ListParagraph"/>
              <w:numPr>
                <w:ilvl w:val="0"/>
                <w:numId w:val="5"/>
              </w:numPr>
              <w:spacing w:after="10" w:line="271" w:lineRule="auto"/>
              <w:rPr>
                <w:rFonts w:asciiTheme="minorHAnsi" w:hAnsiTheme="minorHAnsi" w:cstheme="minorHAnsi"/>
                <w:b/>
                <w:bCs/>
                <w:color w:val="000000" w:themeColor="text1"/>
                <w:sz w:val="20"/>
                <w:szCs w:val="20"/>
                <w:lang w:val="en-US"/>
              </w:rPr>
            </w:pPr>
            <w:r w:rsidRPr="0050395C">
              <w:rPr>
                <w:rFonts w:asciiTheme="minorHAnsi" w:hAnsiTheme="minorHAnsi" w:cstheme="minorHAnsi"/>
                <w:color w:val="000000" w:themeColor="text1"/>
                <w:sz w:val="20"/>
                <w:szCs w:val="20"/>
              </w:rPr>
              <w:t>International Commercial Arbitration;</w:t>
            </w:r>
          </w:p>
          <w:p w14:paraId="328EA525" w14:textId="25625B61" w:rsidR="000A647F" w:rsidRPr="0050395C" w:rsidRDefault="000A647F" w:rsidP="00400848">
            <w:pPr>
              <w:pStyle w:val="ListParagraph"/>
              <w:numPr>
                <w:ilvl w:val="0"/>
                <w:numId w:val="5"/>
              </w:numPr>
              <w:spacing w:after="10" w:line="271" w:lineRule="auto"/>
              <w:rPr>
                <w:rFonts w:asciiTheme="minorHAnsi" w:hAnsiTheme="minorHAnsi" w:cstheme="minorHAnsi"/>
                <w:b/>
                <w:bCs/>
                <w:color w:val="000000" w:themeColor="text1"/>
                <w:sz w:val="20"/>
                <w:szCs w:val="20"/>
                <w:lang w:val="en-US"/>
              </w:rPr>
            </w:pPr>
            <w:r w:rsidRPr="0050395C">
              <w:rPr>
                <w:rFonts w:asciiTheme="minorHAnsi" w:hAnsiTheme="minorHAnsi" w:cstheme="minorHAnsi"/>
                <w:color w:val="000000" w:themeColor="text1"/>
                <w:sz w:val="20"/>
                <w:szCs w:val="20"/>
                <w:lang w:val="en-US"/>
              </w:rPr>
              <w:t>Recognition and Enforcement of Awards</w:t>
            </w:r>
            <w:r w:rsidRPr="0050395C">
              <w:rPr>
                <w:rFonts w:asciiTheme="minorHAnsi" w:hAnsiTheme="minorHAnsi" w:cstheme="minorHAnsi"/>
                <w:b/>
                <w:bCs/>
                <w:color w:val="000000" w:themeColor="text1"/>
                <w:sz w:val="20"/>
                <w:szCs w:val="20"/>
                <w:lang w:val="en-US"/>
              </w:rPr>
              <w:t>;</w:t>
            </w:r>
          </w:p>
          <w:p w14:paraId="269A44AA" w14:textId="1AA8F880" w:rsidR="00400848" w:rsidRPr="0050395C" w:rsidRDefault="00400848" w:rsidP="00400848">
            <w:pPr>
              <w:pStyle w:val="ListParagraph"/>
              <w:numPr>
                <w:ilvl w:val="0"/>
                <w:numId w:val="5"/>
              </w:numPr>
              <w:spacing w:after="10" w:line="271" w:lineRule="auto"/>
              <w:rPr>
                <w:rFonts w:asciiTheme="minorHAnsi" w:hAnsiTheme="minorHAnsi" w:cstheme="minorHAnsi"/>
                <w:b/>
                <w:bCs/>
                <w:color w:val="000000" w:themeColor="text1"/>
                <w:sz w:val="20"/>
                <w:szCs w:val="20"/>
                <w:lang w:val="en-US"/>
              </w:rPr>
            </w:pPr>
            <w:r w:rsidRPr="0050395C">
              <w:rPr>
                <w:rFonts w:asciiTheme="minorHAnsi" w:hAnsiTheme="minorHAnsi" w:cstheme="minorHAnsi"/>
                <w:color w:val="000000" w:themeColor="text1"/>
                <w:sz w:val="20"/>
                <w:szCs w:val="20"/>
              </w:rPr>
              <w:t>Domestic Arbitration;</w:t>
            </w:r>
          </w:p>
          <w:p w14:paraId="0468236C" w14:textId="07490102" w:rsidR="00CF7B2B" w:rsidRPr="0050395C" w:rsidRDefault="00CF7B2B" w:rsidP="00400848">
            <w:pPr>
              <w:ind w:left="360"/>
              <w:rPr>
                <w:rFonts w:asciiTheme="minorHAnsi" w:hAnsiTheme="minorHAnsi" w:cstheme="minorHAnsi"/>
              </w:rPr>
            </w:pPr>
          </w:p>
        </w:tc>
        <w:tc>
          <w:tcPr>
            <w:tcW w:w="2520" w:type="dxa"/>
          </w:tcPr>
          <w:p w14:paraId="2A238E66" w14:textId="527B0E33" w:rsidR="00DA657F" w:rsidRPr="0050395C" w:rsidRDefault="001E7504" w:rsidP="002A6C90">
            <w:pPr>
              <w:rPr>
                <w:rFonts w:asciiTheme="minorHAnsi" w:hAnsiTheme="minorHAnsi" w:cstheme="minorHAnsi"/>
              </w:rPr>
            </w:pPr>
            <w:r w:rsidRPr="0050395C">
              <w:rPr>
                <w:rFonts w:asciiTheme="minorHAnsi" w:hAnsiTheme="minorHAnsi" w:cstheme="minorHAnsi"/>
              </w:rPr>
              <w:t xml:space="preserve">Students will be able </w:t>
            </w:r>
            <w:r w:rsidR="00F45F0B" w:rsidRPr="0050395C">
              <w:rPr>
                <w:rFonts w:asciiTheme="minorHAnsi" w:hAnsiTheme="minorHAnsi" w:cstheme="minorHAnsi"/>
              </w:rPr>
              <w:t>define the concepts of disputes’ resolution</w:t>
            </w:r>
          </w:p>
          <w:p w14:paraId="311AA052" w14:textId="77777777" w:rsidR="00797533" w:rsidRPr="0050395C" w:rsidRDefault="00797533" w:rsidP="002A6C90">
            <w:pPr>
              <w:rPr>
                <w:rFonts w:asciiTheme="minorHAnsi" w:hAnsiTheme="minorHAnsi" w:cstheme="minorHAnsi"/>
              </w:rPr>
            </w:pPr>
          </w:p>
          <w:p w14:paraId="65852548" w14:textId="77777777" w:rsidR="00DA657F" w:rsidRPr="0050395C" w:rsidRDefault="00DA657F" w:rsidP="002A6C90">
            <w:pPr>
              <w:rPr>
                <w:rFonts w:asciiTheme="minorHAnsi" w:hAnsiTheme="minorHAnsi" w:cstheme="minorHAnsi"/>
              </w:rPr>
            </w:pPr>
            <w:r w:rsidRPr="0050395C">
              <w:rPr>
                <w:rFonts w:asciiTheme="minorHAnsi" w:hAnsiTheme="minorHAnsi" w:cstheme="minorHAnsi"/>
              </w:rPr>
              <w:t xml:space="preserve">(ELO) - The under-performing students will search the internet for different videos related to the </w:t>
            </w:r>
            <w:r w:rsidR="00CF7B2B" w:rsidRPr="0050395C">
              <w:rPr>
                <w:rFonts w:asciiTheme="minorHAnsi" w:hAnsiTheme="minorHAnsi" w:cstheme="minorHAnsi"/>
              </w:rPr>
              <w:t xml:space="preserve">International Declaration Treaties Governing Human Rights </w:t>
            </w:r>
            <w:r w:rsidRPr="0050395C">
              <w:rPr>
                <w:rFonts w:asciiTheme="minorHAnsi" w:hAnsiTheme="minorHAnsi" w:cstheme="minorHAnsi"/>
              </w:rPr>
              <w:t>in which they think is the closest to that of the discussion</w:t>
            </w:r>
            <w:r w:rsidR="00825E4B" w:rsidRPr="0050395C">
              <w:rPr>
                <w:rFonts w:asciiTheme="minorHAnsi" w:hAnsiTheme="minorHAnsi" w:cstheme="minorHAnsi"/>
              </w:rPr>
              <w:t>. The well-performing will again lead the group and will be the presenter with the help of others of course.</w:t>
            </w:r>
          </w:p>
        </w:tc>
        <w:tc>
          <w:tcPr>
            <w:tcW w:w="4140" w:type="dxa"/>
          </w:tcPr>
          <w:p w14:paraId="3FF41D8A" w14:textId="77777777" w:rsidR="008D76ED" w:rsidRPr="0050395C" w:rsidRDefault="00D03B7C" w:rsidP="008D76ED">
            <w:pPr>
              <w:rPr>
                <w:rFonts w:asciiTheme="minorHAnsi" w:hAnsiTheme="minorHAnsi" w:cstheme="minorHAnsi"/>
              </w:rPr>
            </w:pPr>
            <w:r w:rsidRPr="0050395C">
              <w:rPr>
                <w:rFonts w:asciiTheme="minorHAnsi" w:hAnsiTheme="minorHAnsi" w:cstheme="minorHAnsi"/>
              </w:rPr>
              <w:t>Dynamic discussion</w:t>
            </w:r>
          </w:p>
          <w:p w14:paraId="131DFD92" w14:textId="77777777" w:rsidR="00D9669E" w:rsidRPr="0050395C" w:rsidRDefault="00D03B7C" w:rsidP="00D9669E">
            <w:pPr>
              <w:rPr>
                <w:rFonts w:asciiTheme="minorHAnsi" w:hAnsiTheme="minorHAnsi" w:cstheme="minorHAnsi"/>
              </w:rPr>
            </w:pPr>
            <w:r w:rsidRPr="0050395C">
              <w:rPr>
                <w:rFonts w:asciiTheme="minorHAnsi" w:hAnsiTheme="minorHAnsi" w:cstheme="minorHAnsi"/>
              </w:rPr>
              <w:tab/>
            </w:r>
            <w:r w:rsidR="00D9669E" w:rsidRPr="0050395C">
              <w:rPr>
                <w:rFonts w:asciiTheme="minorHAnsi" w:hAnsiTheme="minorHAnsi" w:cstheme="minorHAnsi"/>
              </w:rPr>
              <w:t xml:space="preserve">Instructor will give beforehand the </w:t>
            </w:r>
            <w:r w:rsidR="00351DE5" w:rsidRPr="0050395C">
              <w:rPr>
                <w:rFonts w:asciiTheme="minorHAnsi" w:hAnsiTheme="minorHAnsi" w:cstheme="minorHAnsi"/>
              </w:rPr>
              <w:t xml:space="preserve">International Declaration Treaties Governing Human Rights </w:t>
            </w:r>
            <w:r w:rsidR="00D9669E" w:rsidRPr="0050395C">
              <w:rPr>
                <w:rFonts w:asciiTheme="minorHAnsi" w:hAnsiTheme="minorHAnsi" w:cstheme="minorHAnsi"/>
              </w:rPr>
              <w:t>with its references that the class will be grouped into each major areas. This group will then uniquely convince other groups that their area is the most interesti</w:t>
            </w:r>
            <w:r w:rsidR="00825E4B" w:rsidRPr="0050395C">
              <w:rPr>
                <w:rFonts w:asciiTheme="minorHAnsi" w:hAnsiTheme="minorHAnsi" w:cstheme="minorHAnsi"/>
              </w:rPr>
              <w:t>ng by information dissemination.</w:t>
            </w:r>
          </w:p>
          <w:p w14:paraId="009573A1" w14:textId="77777777" w:rsidR="00825E4B" w:rsidRPr="0050395C" w:rsidRDefault="00825E4B" w:rsidP="00D9669E">
            <w:pPr>
              <w:rPr>
                <w:rFonts w:asciiTheme="minorHAnsi" w:hAnsiTheme="minorHAnsi" w:cstheme="minorHAnsi"/>
              </w:rPr>
            </w:pPr>
          </w:p>
          <w:p w14:paraId="008193B3" w14:textId="77777777" w:rsidR="00D9669E" w:rsidRPr="0050395C" w:rsidRDefault="00D9669E" w:rsidP="00D9669E">
            <w:pPr>
              <w:rPr>
                <w:rFonts w:asciiTheme="minorHAnsi" w:hAnsiTheme="minorHAnsi" w:cstheme="minorHAnsi"/>
              </w:rPr>
            </w:pPr>
            <w:r w:rsidRPr="0050395C">
              <w:rPr>
                <w:rFonts w:asciiTheme="minorHAnsi" w:hAnsiTheme="minorHAnsi" w:cstheme="minorHAnsi"/>
              </w:rPr>
              <w:t>Icon Making</w:t>
            </w:r>
          </w:p>
          <w:p w14:paraId="060BF3F4" w14:textId="77777777" w:rsidR="00D9669E" w:rsidRPr="0050395C" w:rsidRDefault="00D9669E" w:rsidP="00D9669E">
            <w:pPr>
              <w:rPr>
                <w:rFonts w:asciiTheme="minorHAnsi" w:hAnsiTheme="minorHAnsi" w:cstheme="minorHAnsi"/>
              </w:rPr>
            </w:pPr>
            <w:r w:rsidRPr="0050395C">
              <w:rPr>
                <w:rFonts w:asciiTheme="minorHAnsi" w:hAnsiTheme="minorHAnsi" w:cstheme="minorHAnsi"/>
                <w:color w:val="FF0000"/>
              </w:rPr>
              <w:tab/>
            </w:r>
            <w:r w:rsidRPr="0050395C">
              <w:rPr>
                <w:rFonts w:asciiTheme="minorHAnsi" w:hAnsiTheme="minorHAnsi" w:cstheme="minorHAnsi"/>
              </w:rPr>
              <w:t xml:space="preserve">Each student will be given an area through random means </w:t>
            </w:r>
            <w:r w:rsidR="008A4476" w:rsidRPr="0050395C">
              <w:rPr>
                <w:rFonts w:asciiTheme="minorHAnsi" w:hAnsiTheme="minorHAnsi" w:cstheme="minorHAnsi"/>
              </w:rPr>
              <w:t>(id est; cast lot, randomizer, etc.) in which they will create an icon, simple and plain, that will represent their chosen/ assigned area.</w:t>
            </w:r>
            <w:r w:rsidR="00AA2814" w:rsidRPr="0050395C">
              <w:rPr>
                <w:rFonts w:asciiTheme="minorHAnsi" w:hAnsiTheme="minorHAnsi" w:cstheme="minorHAnsi"/>
              </w:rPr>
              <w:t xml:space="preserve"> In class, they will be given a chance to explain briefly their icon that will represent their assigned area.</w:t>
            </w:r>
            <w:r w:rsidR="002660FF" w:rsidRPr="0050395C">
              <w:rPr>
                <w:rFonts w:asciiTheme="minorHAnsi" w:hAnsiTheme="minorHAnsi" w:cstheme="minorHAnsi"/>
              </w:rPr>
              <w:t xml:space="preserve"> </w:t>
            </w:r>
          </w:p>
          <w:p w14:paraId="139A7FEA" w14:textId="77777777" w:rsidR="008A4476" w:rsidRPr="0050395C" w:rsidRDefault="008A4476" w:rsidP="00D9669E">
            <w:pPr>
              <w:rPr>
                <w:rFonts w:asciiTheme="minorHAnsi" w:hAnsiTheme="minorHAnsi" w:cstheme="minorHAnsi"/>
                <w:color w:val="FF0000"/>
              </w:rPr>
            </w:pPr>
          </w:p>
          <w:p w14:paraId="2929FBEA" w14:textId="77777777" w:rsidR="008A4476" w:rsidRPr="0050395C" w:rsidRDefault="002660FF" w:rsidP="00D9669E">
            <w:pPr>
              <w:rPr>
                <w:rFonts w:asciiTheme="minorHAnsi" w:hAnsiTheme="minorHAnsi" w:cstheme="minorHAnsi"/>
              </w:rPr>
            </w:pPr>
            <w:r w:rsidRPr="0050395C">
              <w:rPr>
                <w:rFonts w:asciiTheme="minorHAnsi" w:hAnsiTheme="minorHAnsi" w:cstheme="minorHAnsi"/>
              </w:rPr>
              <w:t>Quiz</w:t>
            </w:r>
          </w:p>
          <w:p w14:paraId="4AB1FA74" w14:textId="77777777" w:rsidR="002660FF" w:rsidRPr="0050395C" w:rsidRDefault="002660FF" w:rsidP="005D6D91">
            <w:pPr>
              <w:rPr>
                <w:rFonts w:asciiTheme="minorHAnsi" w:hAnsiTheme="minorHAnsi" w:cstheme="minorHAnsi"/>
              </w:rPr>
            </w:pPr>
            <w:r w:rsidRPr="0050395C">
              <w:rPr>
                <w:rFonts w:asciiTheme="minorHAnsi" w:hAnsiTheme="minorHAnsi" w:cstheme="minorHAnsi"/>
              </w:rPr>
              <w:lastRenderedPageBreak/>
              <w:tab/>
              <w:t>To test their ability to recall the recent discussion, a written exam will be prepared for them formatted in board exam template so as to introduce them also what their future endeavor would be.</w:t>
            </w:r>
          </w:p>
        </w:tc>
        <w:tc>
          <w:tcPr>
            <w:tcW w:w="1082" w:type="dxa"/>
          </w:tcPr>
          <w:p w14:paraId="28E201B1" w14:textId="77777777" w:rsidR="008A4476" w:rsidRPr="0050395C" w:rsidRDefault="008A4476" w:rsidP="003877DB">
            <w:pPr>
              <w:rPr>
                <w:rFonts w:asciiTheme="minorHAnsi" w:hAnsiTheme="minorHAnsi" w:cstheme="minorHAnsi"/>
              </w:rPr>
            </w:pPr>
          </w:p>
          <w:p w14:paraId="0167BD12" w14:textId="77777777" w:rsidR="003877DB" w:rsidRPr="0050395C" w:rsidRDefault="008A4476" w:rsidP="003877DB">
            <w:pPr>
              <w:rPr>
                <w:rFonts w:asciiTheme="minorHAnsi" w:hAnsiTheme="minorHAnsi" w:cstheme="minorHAnsi"/>
              </w:rPr>
            </w:pPr>
            <w:r w:rsidRPr="0050395C">
              <w:rPr>
                <w:rFonts w:asciiTheme="minorHAnsi" w:hAnsiTheme="minorHAnsi" w:cstheme="minorHAnsi"/>
              </w:rPr>
              <w:t>Discussion/recitation</w:t>
            </w:r>
          </w:p>
          <w:p w14:paraId="03CCFFE2" w14:textId="77777777" w:rsidR="008A4476" w:rsidRPr="0050395C" w:rsidRDefault="008A4476" w:rsidP="003877DB">
            <w:pPr>
              <w:rPr>
                <w:rFonts w:asciiTheme="minorHAnsi" w:hAnsiTheme="minorHAnsi" w:cstheme="minorHAnsi"/>
              </w:rPr>
            </w:pPr>
          </w:p>
          <w:p w14:paraId="6A81383F" w14:textId="77777777" w:rsidR="008A4476" w:rsidRPr="0050395C" w:rsidRDefault="002660FF" w:rsidP="003877DB">
            <w:pPr>
              <w:rPr>
                <w:rFonts w:asciiTheme="minorHAnsi" w:hAnsiTheme="minorHAnsi" w:cstheme="minorHAnsi"/>
              </w:rPr>
            </w:pPr>
            <w:r w:rsidRPr="0050395C">
              <w:rPr>
                <w:rFonts w:asciiTheme="minorHAnsi" w:hAnsiTheme="minorHAnsi" w:cstheme="minorHAnsi"/>
              </w:rPr>
              <w:t>Icon  representation</w:t>
            </w:r>
          </w:p>
          <w:p w14:paraId="7A57C898" w14:textId="77777777" w:rsidR="002660FF" w:rsidRPr="0050395C" w:rsidRDefault="002660FF" w:rsidP="003877DB">
            <w:pPr>
              <w:rPr>
                <w:rFonts w:asciiTheme="minorHAnsi" w:hAnsiTheme="minorHAnsi" w:cstheme="minorHAnsi"/>
              </w:rPr>
            </w:pPr>
          </w:p>
          <w:p w14:paraId="14B76BE7" w14:textId="77777777" w:rsidR="002660FF" w:rsidRPr="0050395C" w:rsidRDefault="002660FF" w:rsidP="003877DB">
            <w:pPr>
              <w:rPr>
                <w:rFonts w:asciiTheme="minorHAnsi" w:hAnsiTheme="minorHAnsi" w:cstheme="minorHAnsi"/>
              </w:rPr>
            </w:pPr>
            <w:r w:rsidRPr="0050395C">
              <w:rPr>
                <w:rFonts w:asciiTheme="minorHAnsi" w:hAnsiTheme="minorHAnsi" w:cstheme="minorHAnsi"/>
              </w:rPr>
              <w:t>Quiz</w:t>
            </w:r>
          </w:p>
          <w:p w14:paraId="5BB339FC" w14:textId="77777777" w:rsidR="00565AAC" w:rsidRPr="0050395C" w:rsidRDefault="00565AAC" w:rsidP="002A6C90">
            <w:pPr>
              <w:rPr>
                <w:rFonts w:asciiTheme="minorHAnsi" w:hAnsiTheme="minorHAnsi" w:cstheme="minorHAnsi"/>
              </w:rPr>
            </w:pPr>
          </w:p>
        </w:tc>
      </w:tr>
      <w:tr w:rsidR="00797533" w:rsidRPr="0050395C" w14:paraId="54282BE2" w14:textId="77777777" w:rsidTr="007F11EF">
        <w:tc>
          <w:tcPr>
            <w:tcW w:w="1278" w:type="dxa"/>
          </w:tcPr>
          <w:p w14:paraId="57D00F2E" w14:textId="77777777" w:rsidR="00797533" w:rsidRPr="0050395C" w:rsidRDefault="00797533" w:rsidP="00797533">
            <w:pPr>
              <w:rPr>
                <w:rFonts w:asciiTheme="minorHAnsi" w:hAnsiTheme="minorHAnsi" w:cstheme="minorHAnsi"/>
              </w:rPr>
            </w:pPr>
            <w:r w:rsidRPr="0050395C">
              <w:rPr>
                <w:rFonts w:asciiTheme="minorHAnsi" w:hAnsiTheme="minorHAnsi" w:cstheme="minorHAnsi"/>
              </w:rPr>
              <w:lastRenderedPageBreak/>
              <w:t>7-9</w:t>
            </w:r>
          </w:p>
          <w:p w14:paraId="63E32F86" w14:textId="77777777" w:rsidR="00797533" w:rsidRPr="0050395C" w:rsidRDefault="00797533" w:rsidP="00797533">
            <w:pPr>
              <w:rPr>
                <w:rFonts w:asciiTheme="minorHAnsi" w:hAnsiTheme="minorHAnsi" w:cstheme="minorHAnsi"/>
              </w:rPr>
            </w:pPr>
          </w:p>
          <w:p w14:paraId="1DA32364" w14:textId="77777777" w:rsidR="00797533" w:rsidRPr="0050395C" w:rsidRDefault="00797533" w:rsidP="00797533">
            <w:pPr>
              <w:rPr>
                <w:rFonts w:asciiTheme="minorHAnsi" w:hAnsiTheme="minorHAnsi" w:cstheme="minorHAnsi"/>
              </w:rPr>
            </w:pPr>
          </w:p>
          <w:p w14:paraId="16916289" w14:textId="77777777" w:rsidR="00797533" w:rsidRPr="0050395C" w:rsidRDefault="00797533" w:rsidP="00797533">
            <w:pPr>
              <w:rPr>
                <w:rFonts w:asciiTheme="minorHAnsi" w:hAnsiTheme="minorHAnsi" w:cstheme="minorHAnsi"/>
              </w:rPr>
            </w:pPr>
          </w:p>
          <w:p w14:paraId="627DE5E1" w14:textId="77777777" w:rsidR="00797533" w:rsidRPr="0050395C" w:rsidRDefault="00797533" w:rsidP="00797533">
            <w:pPr>
              <w:rPr>
                <w:rFonts w:asciiTheme="minorHAnsi" w:hAnsiTheme="minorHAnsi" w:cstheme="minorHAnsi"/>
              </w:rPr>
            </w:pPr>
          </w:p>
          <w:p w14:paraId="12E8C6DA" w14:textId="77777777" w:rsidR="00797533" w:rsidRPr="0050395C" w:rsidRDefault="00797533" w:rsidP="00797533">
            <w:pPr>
              <w:rPr>
                <w:rFonts w:asciiTheme="minorHAnsi" w:hAnsiTheme="minorHAnsi" w:cstheme="minorHAnsi"/>
              </w:rPr>
            </w:pPr>
          </w:p>
          <w:p w14:paraId="07215212" w14:textId="77777777" w:rsidR="00797533" w:rsidRPr="0050395C" w:rsidRDefault="00797533" w:rsidP="00797533">
            <w:pPr>
              <w:rPr>
                <w:rFonts w:asciiTheme="minorHAnsi" w:hAnsiTheme="minorHAnsi" w:cstheme="minorHAnsi"/>
              </w:rPr>
            </w:pPr>
          </w:p>
          <w:p w14:paraId="24562AD9" w14:textId="77777777" w:rsidR="00797533" w:rsidRPr="0050395C" w:rsidRDefault="00797533" w:rsidP="00797533">
            <w:pPr>
              <w:rPr>
                <w:rFonts w:asciiTheme="minorHAnsi" w:hAnsiTheme="minorHAnsi" w:cstheme="minorHAnsi"/>
              </w:rPr>
            </w:pPr>
          </w:p>
          <w:p w14:paraId="18B6840D" w14:textId="77777777" w:rsidR="00797533" w:rsidRPr="0050395C" w:rsidRDefault="00797533" w:rsidP="00797533">
            <w:pPr>
              <w:rPr>
                <w:rFonts w:asciiTheme="minorHAnsi" w:hAnsiTheme="minorHAnsi" w:cstheme="minorHAnsi"/>
              </w:rPr>
            </w:pPr>
          </w:p>
          <w:p w14:paraId="2CF4A98F" w14:textId="77777777" w:rsidR="00797533" w:rsidRPr="0050395C" w:rsidRDefault="00797533" w:rsidP="00797533">
            <w:pPr>
              <w:rPr>
                <w:rFonts w:asciiTheme="minorHAnsi" w:hAnsiTheme="minorHAnsi" w:cstheme="minorHAnsi"/>
              </w:rPr>
            </w:pPr>
          </w:p>
          <w:p w14:paraId="4119ADB0" w14:textId="77777777" w:rsidR="00797533" w:rsidRPr="0050395C" w:rsidRDefault="00797533" w:rsidP="00797533">
            <w:pPr>
              <w:rPr>
                <w:rFonts w:asciiTheme="minorHAnsi" w:hAnsiTheme="minorHAnsi" w:cstheme="minorHAnsi"/>
              </w:rPr>
            </w:pPr>
          </w:p>
          <w:p w14:paraId="11291182" w14:textId="77777777" w:rsidR="00797533" w:rsidRPr="0050395C" w:rsidRDefault="00797533" w:rsidP="00797533">
            <w:pPr>
              <w:rPr>
                <w:rFonts w:asciiTheme="minorHAnsi" w:hAnsiTheme="minorHAnsi" w:cstheme="minorHAnsi"/>
              </w:rPr>
            </w:pPr>
          </w:p>
        </w:tc>
        <w:tc>
          <w:tcPr>
            <w:tcW w:w="2520" w:type="dxa"/>
          </w:tcPr>
          <w:p w14:paraId="6F915029" w14:textId="4F250CED" w:rsidR="00797533" w:rsidRPr="0050395C" w:rsidRDefault="00F45F0B" w:rsidP="00797533">
            <w:pPr>
              <w:pStyle w:val="NoSpacing"/>
              <w:rPr>
                <w:rFonts w:asciiTheme="minorHAnsi" w:hAnsiTheme="minorHAnsi" w:cstheme="minorHAnsi"/>
                <w:sz w:val="24"/>
                <w:szCs w:val="20"/>
              </w:rPr>
            </w:pPr>
            <w:r w:rsidRPr="0050395C">
              <w:rPr>
                <w:rFonts w:asciiTheme="minorHAnsi" w:hAnsiTheme="minorHAnsi" w:cstheme="minorHAnsi"/>
                <w:sz w:val="24"/>
                <w:szCs w:val="20"/>
              </w:rPr>
              <w:t>Introduce the Arbitration Law in the Philippines</w:t>
            </w:r>
          </w:p>
        </w:tc>
        <w:tc>
          <w:tcPr>
            <w:tcW w:w="2340" w:type="dxa"/>
          </w:tcPr>
          <w:p w14:paraId="67A9645E" w14:textId="0D184517" w:rsidR="00400848" w:rsidRPr="0050395C" w:rsidRDefault="00400848" w:rsidP="00400848">
            <w:pPr>
              <w:rPr>
                <w:rFonts w:asciiTheme="minorHAnsi" w:hAnsiTheme="minorHAnsi" w:cstheme="minorHAnsi"/>
                <w:color w:val="000000" w:themeColor="text1"/>
              </w:rPr>
            </w:pPr>
            <w:r w:rsidRPr="0050395C">
              <w:rPr>
                <w:rFonts w:asciiTheme="minorHAnsi" w:hAnsiTheme="minorHAnsi" w:cstheme="minorHAnsi"/>
                <w:color w:val="000000" w:themeColor="text1"/>
                <w:sz w:val="20"/>
                <w:szCs w:val="20"/>
              </w:rPr>
              <w:t>Arbitration Law (Republic Act No. 876)</w:t>
            </w:r>
          </w:p>
          <w:p w14:paraId="1D1C66E4" w14:textId="77777777" w:rsidR="00797533" w:rsidRPr="0050395C" w:rsidRDefault="00797533" w:rsidP="009B4D03">
            <w:pPr>
              <w:rPr>
                <w:rFonts w:asciiTheme="minorHAnsi" w:hAnsiTheme="minorHAnsi" w:cstheme="minorHAnsi"/>
              </w:rPr>
            </w:pPr>
          </w:p>
        </w:tc>
        <w:tc>
          <w:tcPr>
            <w:tcW w:w="2700" w:type="dxa"/>
          </w:tcPr>
          <w:p w14:paraId="5A0A7A60" w14:textId="77777777" w:rsidR="00400848" w:rsidRPr="0050395C" w:rsidRDefault="00400848" w:rsidP="00400848">
            <w:pPr>
              <w:pStyle w:val="ListParagraph"/>
              <w:numPr>
                <w:ilvl w:val="0"/>
                <w:numId w:val="23"/>
              </w:numPr>
              <w:spacing w:after="0" w:line="240" w:lineRule="auto"/>
              <w:jc w:val="both"/>
              <w:rPr>
                <w:rFonts w:asciiTheme="minorHAnsi" w:hAnsiTheme="minorHAnsi" w:cstheme="minorHAnsi"/>
                <w:b/>
                <w:bCs/>
                <w:color w:val="000000" w:themeColor="text1"/>
                <w:sz w:val="16"/>
                <w:szCs w:val="16"/>
              </w:rPr>
            </w:pPr>
            <w:r w:rsidRPr="0050395C">
              <w:rPr>
                <w:rFonts w:asciiTheme="minorHAnsi" w:hAnsiTheme="minorHAnsi" w:cstheme="minorHAnsi"/>
                <w:b/>
                <w:bCs/>
                <w:color w:val="000000" w:themeColor="text1"/>
                <w:sz w:val="16"/>
                <w:szCs w:val="16"/>
              </w:rPr>
              <w:t>What is Republic Act No. 876?</w:t>
            </w:r>
          </w:p>
          <w:p w14:paraId="5F059994" w14:textId="77777777" w:rsidR="00400848" w:rsidRPr="0050395C" w:rsidRDefault="00400848" w:rsidP="00400848">
            <w:pPr>
              <w:pStyle w:val="ListParagraph"/>
              <w:numPr>
                <w:ilvl w:val="0"/>
                <w:numId w:val="23"/>
              </w:numPr>
              <w:spacing w:after="0" w:line="240" w:lineRule="auto"/>
              <w:jc w:val="both"/>
              <w:rPr>
                <w:rFonts w:asciiTheme="minorHAnsi" w:hAnsiTheme="minorHAnsi" w:cstheme="minorHAnsi"/>
                <w:b/>
                <w:bCs/>
                <w:color w:val="000000" w:themeColor="text1"/>
                <w:sz w:val="16"/>
                <w:szCs w:val="16"/>
              </w:rPr>
            </w:pPr>
            <w:r w:rsidRPr="0050395C">
              <w:rPr>
                <w:rFonts w:asciiTheme="minorHAnsi" w:hAnsiTheme="minorHAnsi" w:cstheme="minorHAnsi"/>
                <w:b/>
                <w:bCs/>
                <w:color w:val="000000" w:themeColor="text1"/>
                <w:sz w:val="16"/>
                <w:szCs w:val="16"/>
              </w:rPr>
              <w:t>What are the subject matters of Arbitration law?</w:t>
            </w:r>
          </w:p>
          <w:p w14:paraId="74E1A166" w14:textId="77777777" w:rsidR="00400848" w:rsidRPr="0050395C" w:rsidRDefault="00400848" w:rsidP="00400848">
            <w:pPr>
              <w:pStyle w:val="ListParagraph"/>
              <w:numPr>
                <w:ilvl w:val="0"/>
                <w:numId w:val="23"/>
              </w:numPr>
              <w:spacing w:after="0" w:line="240" w:lineRule="auto"/>
              <w:jc w:val="both"/>
              <w:rPr>
                <w:rFonts w:asciiTheme="minorHAnsi" w:hAnsiTheme="minorHAnsi" w:cstheme="minorHAnsi"/>
                <w:b/>
                <w:bCs/>
                <w:color w:val="000000" w:themeColor="text1"/>
                <w:sz w:val="16"/>
                <w:szCs w:val="16"/>
              </w:rPr>
            </w:pPr>
            <w:r w:rsidRPr="0050395C">
              <w:rPr>
                <w:rFonts w:asciiTheme="minorHAnsi" w:hAnsiTheme="minorHAnsi" w:cstheme="minorHAnsi"/>
                <w:b/>
                <w:bCs/>
                <w:color w:val="000000" w:themeColor="text1"/>
                <w:sz w:val="16"/>
                <w:szCs w:val="16"/>
              </w:rPr>
              <w:t>Who are disqualified to arbitrate?</w:t>
            </w:r>
          </w:p>
          <w:p w14:paraId="0EF9AFB5" w14:textId="77777777" w:rsidR="00400848" w:rsidRPr="0050395C" w:rsidRDefault="00400848" w:rsidP="00400848">
            <w:pPr>
              <w:pStyle w:val="ListParagraph"/>
              <w:numPr>
                <w:ilvl w:val="0"/>
                <w:numId w:val="23"/>
              </w:numPr>
              <w:spacing w:after="0" w:line="240" w:lineRule="auto"/>
              <w:jc w:val="both"/>
              <w:rPr>
                <w:rFonts w:asciiTheme="minorHAnsi" w:hAnsiTheme="minorHAnsi" w:cstheme="minorHAnsi"/>
                <w:b/>
                <w:bCs/>
                <w:color w:val="000000" w:themeColor="text1"/>
                <w:sz w:val="16"/>
                <w:szCs w:val="16"/>
              </w:rPr>
            </w:pPr>
            <w:r w:rsidRPr="0050395C">
              <w:rPr>
                <w:rFonts w:asciiTheme="minorHAnsi" w:hAnsiTheme="minorHAnsi" w:cstheme="minorHAnsi"/>
                <w:b/>
                <w:bCs/>
                <w:color w:val="000000" w:themeColor="text1"/>
                <w:sz w:val="16"/>
                <w:szCs w:val="16"/>
              </w:rPr>
              <w:t>What are the controversies or cases not subject to RA No. 876?</w:t>
            </w:r>
          </w:p>
          <w:p w14:paraId="1BD66ABA" w14:textId="77777777" w:rsidR="00400848" w:rsidRPr="0050395C" w:rsidRDefault="00400848" w:rsidP="00400848">
            <w:pPr>
              <w:pStyle w:val="ListParagraph"/>
              <w:numPr>
                <w:ilvl w:val="0"/>
                <w:numId w:val="23"/>
              </w:numPr>
              <w:spacing w:after="0" w:line="240" w:lineRule="auto"/>
              <w:jc w:val="both"/>
              <w:rPr>
                <w:rFonts w:asciiTheme="minorHAnsi" w:hAnsiTheme="minorHAnsi" w:cstheme="minorHAnsi"/>
                <w:b/>
                <w:bCs/>
                <w:color w:val="000000" w:themeColor="text1"/>
                <w:sz w:val="16"/>
                <w:szCs w:val="16"/>
              </w:rPr>
            </w:pPr>
            <w:r w:rsidRPr="0050395C">
              <w:rPr>
                <w:rFonts w:asciiTheme="minorHAnsi" w:hAnsiTheme="minorHAnsi" w:cstheme="minorHAnsi"/>
                <w:b/>
                <w:bCs/>
                <w:color w:val="000000" w:themeColor="text1"/>
                <w:sz w:val="16"/>
                <w:szCs w:val="16"/>
              </w:rPr>
              <w:t>What is the form of the Arbitration Agreement?</w:t>
            </w:r>
          </w:p>
          <w:p w14:paraId="0BC92F59" w14:textId="77777777" w:rsidR="00400848" w:rsidRPr="0050395C" w:rsidRDefault="00400848" w:rsidP="00400848">
            <w:pPr>
              <w:pStyle w:val="ListParagraph"/>
              <w:numPr>
                <w:ilvl w:val="0"/>
                <w:numId w:val="23"/>
              </w:numPr>
              <w:spacing w:after="0" w:line="240" w:lineRule="auto"/>
              <w:jc w:val="both"/>
              <w:rPr>
                <w:rFonts w:asciiTheme="minorHAnsi" w:hAnsiTheme="minorHAnsi" w:cstheme="minorHAnsi"/>
                <w:b/>
                <w:bCs/>
                <w:color w:val="000000" w:themeColor="text1"/>
                <w:sz w:val="16"/>
                <w:szCs w:val="16"/>
              </w:rPr>
            </w:pPr>
            <w:r w:rsidRPr="0050395C">
              <w:rPr>
                <w:rFonts w:asciiTheme="minorHAnsi" w:hAnsiTheme="minorHAnsi" w:cstheme="minorHAnsi"/>
                <w:b/>
                <w:bCs/>
                <w:color w:val="000000" w:themeColor="text1"/>
                <w:sz w:val="16"/>
                <w:szCs w:val="16"/>
              </w:rPr>
              <w:t>Discuss the Preliminary Procedure of Arbitration.</w:t>
            </w:r>
          </w:p>
          <w:p w14:paraId="402A31A3" w14:textId="77777777" w:rsidR="00400848" w:rsidRPr="0050395C" w:rsidRDefault="00400848" w:rsidP="00400848">
            <w:pPr>
              <w:pStyle w:val="ListParagraph"/>
              <w:numPr>
                <w:ilvl w:val="0"/>
                <w:numId w:val="23"/>
              </w:numPr>
              <w:spacing w:after="0" w:line="240" w:lineRule="auto"/>
              <w:jc w:val="both"/>
              <w:rPr>
                <w:rFonts w:asciiTheme="minorHAnsi" w:hAnsiTheme="minorHAnsi" w:cstheme="minorHAnsi"/>
                <w:color w:val="000000" w:themeColor="text1"/>
                <w:sz w:val="16"/>
                <w:szCs w:val="16"/>
              </w:rPr>
            </w:pPr>
            <w:r w:rsidRPr="0050395C">
              <w:rPr>
                <w:rFonts w:asciiTheme="minorHAnsi" w:hAnsiTheme="minorHAnsi" w:cstheme="minorHAnsi"/>
                <w:b/>
                <w:bCs/>
                <w:color w:val="000000" w:themeColor="text1"/>
                <w:sz w:val="16"/>
                <w:szCs w:val="16"/>
              </w:rPr>
              <w:t xml:space="preserve">How </w:t>
            </w:r>
          </w:p>
          <w:p w14:paraId="2DBF1EEB" w14:textId="77777777" w:rsidR="00400848" w:rsidRPr="0050395C" w:rsidRDefault="00400848" w:rsidP="00400848">
            <w:pPr>
              <w:pStyle w:val="ListParagraph"/>
              <w:numPr>
                <w:ilvl w:val="0"/>
                <w:numId w:val="23"/>
              </w:numPr>
              <w:spacing w:after="0" w:line="240" w:lineRule="auto"/>
              <w:jc w:val="both"/>
              <w:rPr>
                <w:rFonts w:asciiTheme="minorHAnsi" w:hAnsiTheme="minorHAnsi" w:cstheme="minorHAnsi"/>
                <w:b/>
                <w:bCs/>
                <w:color w:val="000000" w:themeColor="text1"/>
                <w:sz w:val="16"/>
                <w:szCs w:val="16"/>
              </w:rPr>
            </w:pPr>
            <w:r w:rsidRPr="0050395C">
              <w:rPr>
                <w:rFonts w:asciiTheme="minorHAnsi" w:hAnsiTheme="minorHAnsi" w:cstheme="minorHAnsi"/>
                <w:b/>
                <w:bCs/>
                <w:color w:val="000000" w:themeColor="text1"/>
                <w:sz w:val="16"/>
                <w:szCs w:val="16"/>
              </w:rPr>
              <w:t>When may a civil action be stayed?</w:t>
            </w:r>
          </w:p>
          <w:p w14:paraId="1811FC02" w14:textId="77777777" w:rsidR="00400848" w:rsidRPr="0050395C" w:rsidRDefault="00400848" w:rsidP="00400848">
            <w:pPr>
              <w:pStyle w:val="ListParagraph"/>
              <w:numPr>
                <w:ilvl w:val="0"/>
                <w:numId w:val="23"/>
              </w:numPr>
              <w:spacing w:after="0" w:line="240" w:lineRule="auto"/>
              <w:jc w:val="both"/>
              <w:rPr>
                <w:rFonts w:asciiTheme="minorHAnsi" w:hAnsiTheme="minorHAnsi" w:cstheme="minorHAnsi"/>
                <w:b/>
                <w:bCs/>
                <w:color w:val="000000" w:themeColor="text1"/>
                <w:sz w:val="16"/>
                <w:szCs w:val="16"/>
              </w:rPr>
            </w:pPr>
            <w:r w:rsidRPr="0050395C">
              <w:rPr>
                <w:rFonts w:asciiTheme="minorHAnsi" w:hAnsiTheme="minorHAnsi" w:cstheme="minorHAnsi"/>
                <w:b/>
                <w:bCs/>
                <w:color w:val="000000" w:themeColor="text1"/>
                <w:sz w:val="16"/>
                <w:szCs w:val="16"/>
              </w:rPr>
              <w:t>How are Arbitrators appointed?</w:t>
            </w:r>
          </w:p>
          <w:p w14:paraId="04FD9C04" w14:textId="77777777" w:rsidR="00400848" w:rsidRPr="0050395C" w:rsidRDefault="00400848" w:rsidP="00400848">
            <w:pPr>
              <w:pStyle w:val="ListParagraph"/>
              <w:numPr>
                <w:ilvl w:val="0"/>
                <w:numId w:val="23"/>
              </w:numPr>
              <w:spacing w:after="0" w:line="240" w:lineRule="auto"/>
              <w:jc w:val="both"/>
              <w:rPr>
                <w:rFonts w:asciiTheme="minorHAnsi" w:hAnsiTheme="minorHAnsi" w:cstheme="minorHAnsi"/>
                <w:b/>
                <w:bCs/>
                <w:color w:val="000000" w:themeColor="text1"/>
                <w:sz w:val="16"/>
                <w:szCs w:val="16"/>
              </w:rPr>
            </w:pPr>
            <w:r w:rsidRPr="0050395C">
              <w:rPr>
                <w:rFonts w:asciiTheme="minorHAnsi" w:hAnsiTheme="minorHAnsi" w:cstheme="minorHAnsi"/>
                <w:b/>
                <w:bCs/>
                <w:color w:val="000000" w:themeColor="text1"/>
                <w:sz w:val="16"/>
                <w:szCs w:val="16"/>
              </w:rPr>
              <w:t>May additional Arbitrators be appointed?</w:t>
            </w:r>
          </w:p>
          <w:p w14:paraId="1056FD47" w14:textId="77777777" w:rsidR="00400848" w:rsidRPr="0050395C" w:rsidRDefault="00400848" w:rsidP="00400848">
            <w:pPr>
              <w:pStyle w:val="ListParagraph"/>
              <w:numPr>
                <w:ilvl w:val="0"/>
                <w:numId w:val="23"/>
              </w:numPr>
              <w:spacing w:after="0" w:line="240" w:lineRule="auto"/>
              <w:jc w:val="both"/>
              <w:rPr>
                <w:rFonts w:asciiTheme="minorHAnsi" w:hAnsiTheme="minorHAnsi" w:cstheme="minorHAnsi"/>
                <w:b/>
                <w:bCs/>
                <w:color w:val="000000" w:themeColor="text1"/>
                <w:sz w:val="16"/>
                <w:szCs w:val="16"/>
              </w:rPr>
            </w:pPr>
            <w:r w:rsidRPr="0050395C">
              <w:rPr>
                <w:rFonts w:asciiTheme="minorHAnsi" w:hAnsiTheme="minorHAnsi" w:cstheme="minorHAnsi"/>
                <w:b/>
                <w:bCs/>
                <w:color w:val="000000" w:themeColor="text1"/>
                <w:sz w:val="16"/>
                <w:szCs w:val="16"/>
              </w:rPr>
              <w:t>What must the Arbitrator do if, after appointment but before or during hearing, a person appointed to service as an arbitrator shall discover any circumstance likely to create a presumption of bias, or which he believes might disqualify him as an impartial Arbitrator?</w:t>
            </w:r>
          </w:p>
          <w:p w14:paraId="743F4CA1" w14:textId="77777777" w:rsidR="00400848" w:rsidRPr="0050395C" w:rsidRDefault="00400848" w:rsidP="00400848">
            <w:pPr>
              <w:pStyle w:val="ListParagraph"/>
              <w:numPr>
                <w:ilvl w:val="0"/>
                <w:numId w:val="23"/>
              </w:numPr>
              <w:spacing w:after="0" w:line="240" w:lineRule="auto"/>
              <w:jc w:val="both"/>
              <w:rPr>
                <w:rFonts w:asciiTheme="minorHAnsi" w:hAnsiTheme="minorHAnsi" w:cstheme="minorHAnsi"/>
                <w:b/>
                <w:bCs/>
                <w:color w:val="000000" w:themeColor="text1"/>
                <w:sz w:val="16"/>
                <w:szCs w:val="16"/>
              </w:rPr>
            </w:pPr>
            <w:r w:rsidRPr="0050395C">
              <w:rPr>
                <w:rFonts w:asciiTheme="minorHAnsi" w:hAnsiTheme="minorHAnsi" w:cstheme="minorHAnsi"/>
                <w:b/>
                <w:bCs/>
                <w:color w:val="000000" w:themeColor="text1"/>
                <w:sz w:val="16"/>
                <w:szCs w:val="16"/>
              </w:rPr>
              <w:t>Discuss the challenge to Arbitrators.</w:t>
            </w:r>
          </w:p>
          <w:p w14:paraId="3B6BB366" w14:textId="77777777" w:rsidR="00400848" w:rsidRPr="0050395C" w:rsidRDefault="00400848" w:rsidP="00400848">
            <w:pPr>
              <w:pStyle w:val="ListParagraph"/>
              <w:numPr>
                <w:ilvl w:val="0"/>
                <w:numId w:val="23"/>
              </w:numPr>
              <w:spacing w:after="0" w:line="240" w:lineRule="auto"/>
              <w:jc w:val="both"/>
              <w:rPr>
                <w:rFonts w:asciiTheme="minorHAnsi" w:hAnsiTheme="minorHAnsi" w:cstheme="minorHAnsi"/>
                <w:b/>
                <w:bCs/>
                <w:color w:val="000000" w:themeColor="text1"/>
                <w:sz w:val="16"/>
                <w:szCs w:val="16"/>
              </w:rPr>
            </w:pPr>
            <w:r w:rsidRPr="0050395C">
              <w:rPr>
                <w:rFonts w:asciiTheme="minorHAnsi" w:hAnsiTheme="minorHAnsi" w:cstheme="minorHAnsi"/>
                <w:b/>
                <w:bCs/>
                <w:color w:val="000000" w:themeColor="text1"/>
                <w:sz w:val="16"/>
                <w:szCs w:val="16"/>
              </w:rPr>
              <w:t>What is the procedure to be followed by the Arbitrator?</w:t>
            </w:r>
          </w:p>
          <w:p w14:paraId="2DCE3416" w14:textId="77777777" w:rsidR="00400848" w:rsidRPr="0050395C" w:rsidRDefault="00400848" w:rsidP="00400848">
            <w:pPr>
              <w:pStyle w:val="ListParagraph"/>
              <w:numPr>
                <w:ilvl w:val="0"/>
                <w:numId w:val="23"/>
              </w:numPr>
              <w:spacing w:after="0" w:line="240" w:lineRule="auto"/>
              <w:jc w:val="both"/>
              <w:rPr>
                <w:rFonts w:asciiTheme="minorHAnsi" w:hAnsiTheme="minorHAnsi" w:cstheme="minorHAnsi"/>
                <w:b/>
                <w:bCs/>
                <w:color w:val="000000" w:themeColor="text1"/>
                <w:sz w:val="16"/>
                <w:szCs w:val="16"/>
              </w:rPr>
            </w:pPr>
            <w:r w:rsidRPr="0050395C">
              <w:rPr>
                <w:rFonts w:asciiTheme="minorHAnsi" w:hAnsiTheme="minorHAnsi" w:cstheme="minorHAnsi"/>
                <w:b/>
                <w:bCs/>
                <w:color w:val="000000" w:themeColor="text1"/>
                <w:sz w:val="16"/>
                <w:szCs w:val="16"/>
              </w:rPr>
              <w:t>Are Arbitrators required to take an oath?</w:t>
            </w:r>
          </w:p>
          <w:p w14:paraId="5AB0F646" w14:textId="77777777" w:rsidR="00400848" w:rsidRPr="0050395C" w:rsidRDefault="00400848" w:rsidP="00400848">
            <w:pPr>
              <w:pStyle w:val="ListParagraph"/>
              <w:numPr>
                <w:ilvl w:val="0"/>
                <w:numId w:val="23"/>
              </w:numPr>
              <w:spacing w:after="0" w:line="240" w:lineRule="auto"/>
              <w:jc w:val="both"/>
              <w:rPr>
                <w:rFonts w:asciiTheme="minorHAnsi" w:hAnsiTheme="minorHAnsi" w:cstheme="minorHAnsi"/>
                <w:b/>
                <w:bCs/>
                <w:color w:val="000000" w:themeColor="text1"/>
                <w:sz w:val="16"/>
                <w:szCs w:val="16"/>
              </w:rPr>
            </w:pPr>
            <w:r w:rsidRPr="0050395C">
              <w:rPr>
                <w:rFonts w:asciiTheme="minorHAnsi" w:hAnsiTheme="minorHAnsi" w:cstheme="minorHAnsi"/>
                <w:b/>
                <w:bCs/>
                <w:color w:val="000000" w:themeColor="text1"/>
                <w:sz w:val="16"/>
                <w:szCs w:val="16"/>
              </w:rPr>
              <w:lastRenderedPageBreak/>
              <w:t>Do Arbitrators have the power to issue subpoena duces tecum and ad testificandum?</w:t>
            </w:r>
          </w:p>
          <w:p w14:paraId="51E4C3CE" w14:textId="77777777" w:rsidR="00400848" w:rsidRPr="0050395C" w:rsidRDefault="00400848" w:rsidP="00400848">
            <w:pPr>
              <w:pStyle w:val="ListParagraph"/>
              <w:numPr>
                <w:ilvl w:val="0"/>
                <w:numId w:val="23"/>
              </w:numPr>
              <w:spacing w:after="0" w:line="240" w:lineRule="auto"/>
              <w:jc w:val="both"/>
              <w:rPr>
                <w:rFonts w:asciiTheme="minorHAnsi" w:hAnsiTheme="minorHAnsi" w:cstheme="minorHAnsi"/>
                <w:b/>
                <w:bCs/>
                <w:color w:val="000000" w:themeColor="text1"/>
                <w:sz w:val="16"/>
                <w:szCs w:val="16"/>
              </w:rPr>
            </w:pPr>
            <w:r w:rsidRPr="0050395C">
              <w:rPr>
                <w:rFonts w:asciiTheme="minorHAnsi" w:hAnsiTheme="minorHAnsi" w:cstheme="minorHAnsi"/>
                <w:b/>
                <w:bCs/>
                <w:color w:val="000000" w:themeColor="text1"/>
                <w:sz w:val="16"/>
                <w:szCs w:val="16"/>
              </w:rPr>
              <w:t>Do Arbitrators have the power to take measures to safeguard and/or conserve any matter subject of the dispute in Arbitration?</w:t>
            </w:r>
          </w:p>
          <w:p w14:paraId="503890A6" w14:textId="77777777" w:rsidR="00400848" w:rsidRPr="0050395C" w:rsidRDefault="00400848" w:rsidP="00400848">
            <w:pPr>
              <w:pStyle w:val="ListParagraph"/>
              <w:numPr>
                <w:ilvl w:val="0"/>
                <w:numId w:val="23"/>
              </w:numPr>
              <w:spacing w:after="0" w:line="240" w:lineRule="auto"/>
              <w:jc w:val="both"/>
              <w:rPr>
                <w:rFonts w:asciiTheme="minorHAnsi" w:hAnsiTheme="minorHAnsi" w:cstheme="minorHAnsi"/>
                <w:b/>
                <w:bCs/>
                <w:color w:val="000000" w:themeColor="text1"/>
                <w:sz w:val="16"/>
                <w:szCs w:val="16"/>
              </w:rPr>
            </w:pPr>
            <w:r w:rsidRPr="0050395C">
              <w:rPr>
                <w:rFonts w:asciiTheme="minorHAnsi" w:hAnsiTheme="minorHAnsi" w:cstheme="minorHAnsi"/>
                <w:b/>
                <w:bCs/>
                <w:color w:val="000000" w:themeColor="text1"/>
                <w:sz w:val="16"/>
                <w:szCs w:val="16"/>
              </w:rPr>
              <w:t>How is the hearing of Arbitration conducted?</w:t>
            </w:r>
          </w:p>
          <w:p w14:paraId="25120FD7" w14:textId="77777777" w:rsidR="00400848" w:rsidRPr="0050395C" w:rsidRDefault="00400848" w:rsidP="00400848">
            <w:pPr>
              <w:pStyle w:val="ListParagraph"/>
              <w:numPr>
                <w:ilvl w:val="0"/>
                <w:numId w:val="23"/>
              </w:numPr>
              <w:spacing w:after="0" w:line="240" w:lineRule="auto"/>
              <w:jc w:val="both"/>
              <w:rPr>
                <w:rFonts w:asciiTheme="minorHAnsi" w:hAnsiTheme="minorHAnsi" w:cstheme="minorHAnsi"/>
                <w:b/>
                <w:bCs/>
                <w:color w:val="000000" w:themeColor="text1"/>
                <w:sz w:val="16"/>
                <w:szCs w:val="16"/>
              </w:rPr>
            </w:pPr>
            <w:r w:rsidRPr="0050395C">
              <w:rPr>
                <w:rFonts w:asciiTheme="minorHAnsi" w:hAnsiTheme="minorHAnsi" w:cstheme="minorHAnsi"/>
                <w:b/>
                <w:bCs/>
                <w:color w:val="000000" w:themeColor="text1"/>
                <w:sz w:val="16"/>
                <w:szCs w:val="16"/>
              </w:rPr>
              <w:t>When may the parties’ briefs be filed?</w:t>
            </w:r>
          </w:p>
          <w:p w14:paraId="40F67549" w14:textId="77777777" w:rsidR="00400848" w:rsidRPr="0050395C" w:rsidRDefault="00400848" w:rsidP="00400848">
            <w:pPr>
              <w:pStyle w:val="ListParagraph"/>
              <w:numPr>
                <w:ilvl w:val="0"/>
                <w:numId w:val="23"/>
              </w:numPr>
              <w:spacing w:after="0" w:line="240" w:lineRule="auto"/>
              <w:jc w:val="both"/>
              <w:rPr>
                <w:rFonts w:asciiTheme="minorHAnsi" w:hAnsiTheme="minorHAnsi" w:cstheme="minorHAnsi"/>
                <w:b/>
                <w:bCs/>
                <w:color w:val="000000" w:themeColor="text1"/>
                <w:sz w:val="16"/>
                <w:szCs w:val="16"/>
              </w:rPr>
            </w:pPr>
            <w:r w:rsidRPr="0050395C">
              <w:rPr>
                <w:rFonts w:asciiTheme="minorHAnsi" w:hAnsiTheme="minorHAnsi" w:cstheme="minorHAnsi"/>
                <w:b/>
                <w:bCs/>
                <w:color w:val="000000" w:themeColor="text1"/>
                <w:sz w:val="16"/>
                <w:szCs w:val="16"/>
              </w:rPr>
              <w:t>May a hearing be re-opened?</w:t>
            </w:r>
          </w:p>
          <w:p w14:paraId="49FE449D" w14:textId="77777777" w:rsidR="00400848" w:rsidRPr="0050395C" w:rsidRDefault="00400848" w:rsidP="00400848">
            <w:pPr>
              <w:pStyle w:val="ListParagraph"/>
              <w:numPr>
                <w:ilvl w:val="0"/>
                <w:numId w:val="23"/>
              </w:numPr>
              <w:spacing w:after="0" w:line="240" w:lineRule="auto"/>
              <w:jc w:val="both"/>
              <w:rPr>
                <w:rFonts w:asciiTheme="minorHAnsi" w:hAnsiTheme="minorHAnsi" w:cstheme="minorHAnsi"/>
                <w:b/>
                <w:bCs/>
                <w:color w:val="000000" w:themeColor="text1"/>
                <w:sz w:val="16"/>
                <w:szCs w:val="16"/>
              </w:rPr>
            </w:pPr>
            <w:r w:rsidRPr="0050395C">
              <w:rPr>
                <w:rFonts w:asciiTheme="minorHAnsi" w:hAnsiTheme="minorHAnsi" w:cstheme="minorHAnsi"/>
                <w:b/>
                <w:bCs/>
                <w:color w:val="000000" w:themeColor="text1"/>
                <w:sz w:val="16"/>
                <w:szCs w:val="16"/>
              </w:rPr>
              <w:t>May parties submit their dispute to Arbitrator other than by oral hearing?</w:t>
            </w:r>
          </w:p>
          <w:p w14:paraId="3A9B25BC" w14:textId="77777777" w:rsidR="00400848" w:rsidRPr="0050395C" w:rsidRDefault="00400848" w:rsidP="00400848">
            <w:pPr>
              <w:pStyle w:val="ListParagraph"/>
              <w:numPr>
                <w:ilvl w:val="0"/>
                <w:numId w:val="23"/>
              </w:numPr>
              <w:spacing w:after="0" w:line="240" w:lineRule="auto"/>
              <w:jc w:val="both"/>
              <w:rPr>
                <w:rFonts w:asciiTheme="minorHAnsi" w:hAnsiTheme="minorHAnsi" w:cstheme="minorHAnsi"/>
                <w:b/>
                <w:bCs/>
                <w:color w:val="000000" w:themeColor="text1"/>
                <w:sz w:val="16"/>
                <w:szCs w:val="16"/>
              </w:rPr>
            </w:pPr>
            <w:r w:rsidRPr="0050395C">
              <w:rPr>
                <w:rFonts w:asciiTheme="minorHAnsi" w:hAnsiTheme="minorHAnsi" w:cstheme="minorHAnsi"/>
                <w:b/>
                <w:bCs/>
                <w:color w:val="000000" w:themeColor="text1"/>
                <w:sz w:val="16"/>
                <w:szCs w:val="16"/>
              </w:rPr>
              <w:t>When is the proper time to render award?</w:t>
            </w:r>
          </w:p>
          <w:p w14:paraId="6D0369F2" w14:textId="77777777" w:rsidR="00400848" w:rsidRPr="0050395C" w:rsidRDefault="00400848" w:rsidP="00400848">
            <w:pPr>
              <w:pStyle w:val="ListParagraph"/>
              <w:numPr>
                <w:ilvl w:val="0"/>
                <w:numId w:val="23"/>
              </w:numPr>
              <w:spacing w:after="0" w:line="240" w:lineRule="auto"/>
              <w:jc w:val="both"/>
              <w:rPr>
                <w:rFonts w:asciiTheme="minorHAnsi" w:hAnsiTheme="minorHAnsi" w:cstheme="minorHAnsi"/>
                <w:b/>
                <w:bCs/>
                <w:color w:val="000000" w:themeColor="text1"/>
                <w:sz w:val="16"/>
                <w:szCs w:val="16"/>
              </w:rPr>
            </w:pPr>
            <w:r w:rsidRPr="0050395C">
              <w:rPr>
                <w:rFonts w:asciiTheme="minorHAnsi" w:hAnsiTheme="minorHAnsi" w:cstheme="minorHAnsi"/>
                <w:b/>
                <w:bCs/>
                <w:color w:val="000000" w:themeColor="text1"/>
                <w:sz w:val="16"/>
                <w:szCs w:val="16"/>
              </w:rPr>
              <w:t>What must be the form and contents of the award?</w:t>
            </w:r>
          </w:p>
          <w:p w14:paraId="37046226" w14:textId="77777777" w:rsidR="00400848" w:rsidRPr="0050395C" w:rsidRDefault="00400848" w:rsidP="00400848">
            <w:pPr>
              <w:pStyle w:val="ListParagraph"/>
              <w:numPr>
                <w:ilvl w:val="0"/>
                <w:numId w:val="23"/>
              </w:numPr>
              <w:spacing w:after="0" w:line="240" w:lineRule="auto"/>
              <w:jc w:val="both"/>
              <w:rPr>
                <w:rFonts w:asciiTheme="minorHAnsi" w:hAnsiTheme="minorHAnsi" w:cstheme="minorHAnsi"/>
                <w:b/>
                <w:bCs/>
                <w:color w:val="000000" w:themeColor="text1"/>
                <w:sz w:val="16"/>
                <w:szCs w:val="16"/>
              </w:rPr>
            </w:pPr>
            <w:r w:rsidRPr="0050395C">
              <w:rPr>
                <w:rFonts w:asciiTheme="minorHAnsi" w:hAnsiTheme="minorHAnsi" w:cstheme="minorHAnsi"/>
                <w:b/>
                <w:bCs/>
                <w:color w:val="000000" w:themeColor="text1"/>
                <w:sz w:val="16"/>
                <w:szCs w:val="16"/>
              </w:rPr>
              <w:t>Is Arbitration a special proceeding?</w:t>
            </w:r>
          </w:p>
          <w:p w14:paraId="3E3621BF" w14:textId="77777777" w:rsidR="00400848" w:rsidRPr="0050395C" w:rsidRDefault="00400848" w:rsidP="00400848">
            <w:pPr>
              <w:pStyle w:val="ListParagraph"/>
              <w:numPr>
                <w:ilvl w:val="0"/>
                <w:numId w:val="23"/>
              </w:numPr>
              <w:spacing w:after="0" w:line="240" w:lineRule="auto"/>
              <w:jc w:val="both"/>
              <w:rPr>
                <w:rFonts w:asciiTheme="minorHAnsi" w:hAnsiTheme="minorHAnsi" w:cstheme="minorHAnsi"/>
                <w:b/>
                <w:bCs/>
                <w:color w:val="000000" w:themeColor="text1"/>
                <w:sz w:val="16"/>
                <w:szCs w:val="16"/>
              </w:rPr>
            </w:pPr>
            <w:r w:rsidRPr="0050395C">
              <w:rPr>
                <w:rFonts w:asciiTheme="minorHAnsi" w:hAnsiTheme="minorHAnsi" w:cstheme="minorHAnsi"/>
                <w:b/>
                <w:bCs/>
                <w:color w:val="000000" w:themeColor="text1"/>
                <w:sz w:val="16"/>
                <w:szCs w:val="16"/>
              </w:rPr>
              <w:t>When may the order of confirmation of award be made?</w:t>
            </w:r>
          </w:p>
          <w:p w14:paraId="3DB98357" w14:textId="77777777" w:rsidR="00400848" w:rsidRPr="0050395C" w:rsidRDefault="00400848" w:rsidP="00400848">
            <w:pPr>
              <w:pStyle w:val="ListParagraph"/>
              <w:numPr>
                <w:ilvl w:val="0"/>
                <w:numId w:val="23"/>
              </w:numPr>
              <w:spacing w:after="0" w:line="240" w:lineRule="auto"/>
              <w:jc w:val="both"/>
              <w:rPr>
                <w:rFonts w:asciiTheme="minorHAnsi" w:hAnsiTheme="minorHAnsi" w:cstheme="minorHAnsi"/>
                <w:b/>
                <w:bCs/>
                <w:color w:val="000000" w:themeColor="text1"/>
                <w:sz w:val="16"/>
                <w:szCs w:val="16"/>
              </w:rPr>
            </w:pPr>
            <w:r w:rsidRPr="0050395C">
              <w:rPr>
                <w:rFonts w:asciiTheme="minorHAnsi" w:hAnsiTheme="minorHAnsi" w:cstheme="minorHAnsi"/>
                <w:b/>
                <w:bCs/>
                <w:color w:val="000000" w:themeColor="text1"/>
                <w:sz w:val="16"/>
                <w:szCs w:val="16"/>
              </w:rPr>
              <w:t>What are the grounds to vacate an award?</w:t>
            </w:r>
          </w:p>
          <w:p w14:paraId="10F06A1D" w14:textId="77777777" w:rsidR="00400848" w:rsidRPr="0050395C" w:rsidRDefault="00400848" w:rsidP="00400848">
            <w:pPr>
              <w:pStyle w:val="ListParagraph"/>
              <w:numPr>
                <w:ilvl w:val="0"/>
                <w:numId w:val="23"/>
              </w:numPr>
              <w:spacing w:after="0" w:line="240" w:lineRule="auto"/>
              <w:jc w:val="both"/>
              <w:rPr>
                <w:rFonts w:asciiTheme="minorHAnsi" w:hAnsiTheme="minorHAnsi" w:cstheme="minorHAnsi"/>
                <w:b/>
                <w:bCs/>
                <w:color w:val="000000" w:themeColor="text1"/>
                <w:sz w:val="16"/>
                <w:szCs w:val="16"/>
              </w:rPr>
            </w:pPr>
            <w:r w:rsidRPr="0050395C">
              <w:rPr>
                <w:rFonts w:asciiTheme="minorHAnsi" w:hAnsiTheme="minorHAnsi" w:cstheme="minorHAnsi"/>
                <w:b/>
                <w:bCs/>
                <w:color w:val="000000" w:themeColor="text1"/>
                <w:sz w:val="16"/>
                <w:szCs w:val="16"/>
              </w:rPr>
              <w:t>What are the grounds to modify or correct an award?</w:t>
            </w:r>
          </w:p>
          <w:p w14:paraId="72239547" w14:textId="77777777" w:rsidR="00400848" w:rsidRPr="0050395C" w:rsidRDefault="00400848" w:rsidP="00400848">
            <w:pPr>
              <w:pStyle w:val="ListParagraph"/>
              <w:numPr>
                <w:ilvl w:val="0"/>
                <w:numId w:val="23"/>
              </w:numPr>
              <w:spacing w:after="0" w:line="240" w:lineRule="auto"/>
              <w:jc w:val="both"/>
              <w:rPr>
                <w:rFonts w:asciiTheme="minorHAnsi" w:hAnsiTheme="minorHAnsi" w:cstheme="minorHAnsi"/>
                <w:b/>
                <w:bCs/>
                <w:color w:val="000000" w:themeColor="text1"/>
                <w:sz w:val="16"/>
                <w:szCs w:val="16"/>
              </w:rPr>
            </w:pPr>
            <w:r w:rsidRPr="0050395C">
              <w:rPr>
                <w:rFonts w:asciiTheme="minorHAnsi" w:hAnsiTheme="minorHAnsi" w:cstheme="minorHAnsi"/>
                <w:b/>
                <w:bCs/>
                <w:color w:val="000000" w:themeColor="text1"/>
                <w:sz w:val="16"/>
                <w:szCs w:val="16"/>
              </w:rPr>
              <w:t>When should a notice of a motion to vacate, modify or correct the award be served?</w:t>
            </w:r>
          </w:p>
          <w:p w14:paraId="5A22AE37" w14:textId="77777777" w:rsidR="00400848" w:rsidRPr="0050395C" w:rsidRDefault="00400848" w:rsidP="00400848">
            <w:pPr>
              <w:pStyle w:val="ListParagraph"/>
              <w:numPr>
                <w:ilvl w:val="0"/>
                <w:numId w:val="23"/>
              </w:numPr>
              <w:spacing w:after="0" w:line="240" w:lineRule="auto"/>
              <w:jc w:val="both"/>
              <w:rPr>
                <w:rFonts w:asciiTheme="minorHAnsi" w:hAnsiTheme="minorHAnsi" w:cstheme="minorHAnsi"/>
                <w:b/>
                <w:bCs/>
                <w:color w:val="000000" w:themeColor="text1"/>
                <w:sz w:val="16"/>
                <w:szCs w:val="16"/>
              </w:rPr>
            </w:pPr>
            <w:r w:rsidRPr="0050395C">
              <w:rPr>
                <w:rFonts w:asciiTheme="minorHAnsi" w:hAnsiTheme="minorHAnsi" w:cstheme="minorHAnsi"/>
                <w:b/>
                <w:bCs/>
                <w:color w:val="000000" w:themeColor="text1"/>
                <w:sz w:val="16"/>
                <w:szCs w:val="16"/>
              </w:rPr>
              <w:t>When may the judgment be made?</w:t>
            </w:r>
          </w:p>
          <w:p w14:paraId="7F8263B2" w14:textId="77777777" w:rsidR="00400848" w:rsidRPr="0050395C" w:rsidRDefault="00400848" w:rsidP="00400848">
            <w:pPr>
              <w:pStyle w:val="ListParagraph"/>
              <w:numPr>
                <w:ilvl w:val="0"/>
                <w:numId w:val="23"/>
              </w:numPr>
              <w:spacing w:after="0" w:line="240" w:lineRule="auto"/>
              <w:jc w:val="both"/>
              <w:rPr>
                <w:rFonts w:asciiTheme="minorHAnsi" w:hAnsiTheme="minorHAnsi" w:cstheme="minorHAnsi"/>
                <w:b/>
                <w:bCs/>
                <w:color w:val="000000" w:themeColor="text1"/>
                <w:sz w:val="16"/>
                <w:szCs w:val="16"/>
              </w:rPr>
            </w:pPr>
            <w:r w:rsidRPr="0050395C">
              <w:rPr>
                <w:rFonts w:asciiTheme="minorHAnsi" w:hAnsiTheme="minorHAnsi" w:cstheme="minorHAnsi"/>
                <w:b/>
                <w:bCs/>
                <w:color w:val="000000" w:themeColor="text1"/>
                <w:sz w:val="16"/>
                <w:szCs w:val="16"/>
              </w:rPr>
              <w:t>What are the papers that must accompany the motion to confirm, modify, correct or vacate the award?</w:t>
            </w:r>
          </w:p>
          <w:p w14:paraId="48379D33" w14:textId="77777777" w:rsidR="00400848" w:rsidRPr="0050395C" w:rsidRDefault="00400848" w:rsidP="00400848">
            <w:pPr>
              <w:pStyle w:val="ListParagraph"/>
              <w:numPr>
                <w:ilvl w:val="0"/>
                <w:numId w:val="23"/>
              </w:numPr>
              <w:spacing w:after="0" w:line="240" w:lineRule="auto"/>
              <w:jc w:val="both"/>
              <w:rPr>
                <w:rFonts w:asciiTheme="minorHAnsi" w:hAnsiTheme="minorHAnsi" w:cstheme="minorHAnsi"/>
                <w:b/>
                <w:bCs/>
                <w:color w:val="000000" w:themeColor="text1"/>
                <w:sz w:val="16"/>
                <w:szCs w:val="16"/>
              </w:rPr>
            </w:pPr>
            <w:r w:rsidRPr="0050395C">
              <w:rPr>
                <w:rFonts w:asciiTheme="minorHAnsi" w:hAnsiTheme="minorHAnsi" w:cstheme="minorHAnsi"/>
                <w:b/>
                <w:bCs/>
                <w:color w:val="000000" w:themeColor="text1"/>
                <w:sz w:val="16"/>
                <w:szCs w:val="16"/>
              </w:rPr>
              <w:t>When may an appeal be taken?</w:t>
            </w:r>
          </w:p>
          <w:p w14:paraId="189678FC" w14:textId="77777777" w:rsidR="00400848" w:rsidRPr="0050395C" w:rsidRDefault="00400848" w:rsidP="00400848">
            <w:pPr>
              <w:pStyle w:val="ListParagraph"/>
              <w:numPr>
                <w:ilvl w:val="0"/>
                <w:numId w:val="23"/>
              </w:numPr>
              <w:spacing w:after="0" w:line="240" w:lineRule="auto"/>
              <w:jc w:val="both"/>
              <w:rPr>
                <w:rFonts w:asciiTheme="minorHAnsi" w:hAnsiTheme="minorHAnsi" w:cstheme="minorHAnsi"/>
                <w:b/>
                <w:bCs/>
                <w:color w:val="000000" w:themeColor="text1"/>
                <w:sz w:val="16"/>
                <w:szCs w:val="16"/>
              </w:rPr>
            </w:pPr>
            <w:r w:rsidRPr="0050395C">
              <w:rPr>
                <w:rFonts w:asciiTheme="minorHAnsi" w:hAnsiTheme="minorHAnsi" w:cstheme="minorHAnsi"/>
                <w:b/>
                <w:bCs/>
                <w:color w:val="000000" w:themeColor="text1"/>
                <w:sz w:val="16"/>
                <w:szCs w:val="16"/>
              </w:rPr>
              <w:lastRenderedPageBreak/>
              <w:t>What is the consequence if a party if a party dies after making a submission or a contract to arbitrate?</w:t>
            </w:r>
          </w:p>
          <w:p w14:paraId="5FAC0BA6" w14:textId="77777777" w:rsidR="00400848" w:rsidRPr="0050395C" w:rsidRDefault="00400848" w:rsidP="00400848">
            <w:pPr>
              <w:rPr>
                <w:rFonts w:asciiTheme="minorHAnsi" w:hAnsiTheme="minorHAnsi" w:cstheme="minorHAnsi"/>
                <w:sz w:val="18"/>
                <w:szCs w:val="18"/>
              </w:rPr>
            </w:pPr>
          </w:p>
          <w:p w14:paraId="358FA50A" w14:textId="77777777" w:rsidR="009639B8" w:rsidRPr="0050395C" w:rsidRDefault="009639B8" w:rsidP="00400848">
            <w:pPr>
              <w:pStyle w:val="ListParagraph"/>
              <w:rPr>
                <w:rFonts w:asciiTheme="minorHAnsi" w:hAnsiTheme="minorHAnsi" w:cstheme="minorHAnsi"/>
                <w:sz w:val="24"/>
                <w:szCs w:val="24"/>
              </w:rPr>
            </w:pPr>
          </w:p>
        </w:tc>
        <w:tc>
          <w:tcPr>
            <w:tcW w:w="2520" w:type="dxa"/>
          </w:tcPr>
          <w:p w14:paraId="62BB3903" w14:textId="4F5C67DB" w:rsidR="00797533" w:rsidRPr="0050395C" w:rsidRDefault="00797533" w:rsidP="00797533">
            <w:pPr>
              <w:rPr>
                <w:rFonts w:asciiTheme="minorHAnsi" w:hAnsiTheme="minorHAnsi" w:cstheme="minorHAnsi"/>
              </w:rPr>
            </w:pPr>
            <w:r w:rsidRPr="0050395C">
              <w:rPr>
                <w:rFonts w:asciiTheme="minorHAnsi" w:hAnsiTheme="minorHAnsi" w:cstheme="minorHAnsi"/>
              </w:rPr>
              <w:lastRenderedPageBreak/>
              <w:t xml:space="preserve">Students may be able to know how to </w:t>
            </w:r>
            <w:r w:rsidR="00F45F0B" w:rsidRPr="0050395C">
              <w:rPr>
                <w:rFonts w:asciiTheme="minorHAnsi" w:hAnsiTheme="minorHAnsi" w:cstheme="minorHAnsi"/>
              </w:rPr>
              <w:t>the subject matters of Arbitration law and the procedure on Arbitration Agreement.</w:t>
            </w:r>
            <w:r w:rsidRPr="0050395C">
              <w:rPr>
                <w:rFonts w:asciiTheme="minorHAnsi" w:hAnsiTheme="minorHAnsi" w:cstheme="minorHAnsi"/>
              </w:rPr>
              <w:t xml:space="preserve"> </w:t>
            </w:r>
          </w:p>
          <w:p w14:paraId="438713C3" w14:textId="77777777" w:rsidR="00797533" w:rsidRPr="0050395C" w:rsidRDefault="00797533" w:rsidP="00797533">
            <w:pPr>
              <w:rPr>
                <w:rFonts w:asciiTheme="minorHAnsi" w:hAnsiTheme="minorHAnsi" w:cstheme="minorHAnsi"/>
              </w:rPr>
            </w:pPr>
          </w:p>
          <w:p w14:paraId="300DFA5B" w14:textId="77777777" w:rsidR="00797533" w:rsidRPr="0050395C" w:rsidRDefault="00797533" w:rsidP="00797533">
            <w:pPr>
              <w:rPr>
                <w:rFonts w:asciiTheme="minorHAnsi" w:hAnsiTheme="minorHAnsi" w:cstheme="minorHAnsi"/>
              </w:rPr>
            </w:pPr>
            <w:r w:rsidRPr="0050395C">
              <w:rPr>
                <w:rFonts w:asciiTheme="minorHAnsi" w:hAnsiTheme="minorHAnsi" w:cstheme="minorHAnsi"/>
              </w:rPr>
              <w:t>(ELO) - to give chance to under-performers, they will need to research the full biography of the founding fathers of the different school of thoughts of criminology while the well-performers will be making a more comprehensive biography and try to find the connection of the founder's life with their works/ideas.</w:t>
            </w:r>
          </w:p>
          <w:p w14:paraId="234A38B9" w14:textId="77777777" w:rsidR="00797533" w:rsidRPr="0050395C" w:rsidRDefault="00797533" w:rsidP="00797533">
            <w:pPr>
              <w:rPr>
                <w:rFonts w:asciiTheme="minorHAnsi" w:hAnsiTheme="minorHAnsi" w:cstheme="minorHAnsi"/>
              </w:rPr>
            </w:pPr>
          </w:p>
          <w:p w14:paraId="716EC581" w14:textId="77777777" w:rsidR="00797533" w:rsidRPr="0050395C" w:rsidRDefault="00797533" w:rsidP="00797533">
            <w:pPr>
              <w:rPr>
                <w:rFonts w:asciiTheme="minorHAnsi" w:hAnsiTheme="minorHAnsi" w:cstheme="minorHAnsi"/>
              </w:rPr>
            </w:pPr>
          </w:p>
        </w:tc>
        <w:tc>
          <w:tcPr>
            <w:tcW w:w="4140" w:type="dxa"/>
          </w:tcPr>
          <w:p w14:paraId="419BDDD3" w14:textId="77777777" w:rsidR="00797533" w:rsidRPr="0050395C" w:rsidRDefault="00797533" w:rsidP="00797533">
            <w:pPr>
              <w:rPr>
                <w:rFonts w:asciiTheme="minorHAnsi" w:hAnsiTheme="minorHAnsi" w:cstheme="minorHAnsi"/>
              </w:rPr>
            </w:pPr>
          </w:p>
          <w:p w14:paraId="1399BA27" w14:textId="77777777" w:rsidR="00797533" w:rsidRPr="0050395C" w:rsidRDefault="00797533" w:rsidP="00797533">
            <w:pPr>
              <w:rPr>
                <w:rFonts w:asciiTheme="minorHAnsi" w:hAnsiTheme="minorHAnsi" w:cstheme="minorHAnsi"/>
              </w:rPr>
            </w:pPr>
            <w:r w:rsidRPr="0050395C">
              <w:rPr>
                <w:rFonts w:asciiTheme="minorHAnsi" w:hAnsiTheme="minorHAnsi" w:cstheme="minorHAnsi"/>
              </w:rPr>
              <w:t xml:space="preserve">Lectures; </w:t>
            </w:r>
          </w:p>
          <w:p w14:paraId="0B871D1F" w14:textId="77777777" w:rsidR="00797533" w:rsidRPr="0050395C" w:rsidRDefault="00797533" w:rsidP="00797533">
            <w:pPr>
              <w:rPr>
                <w:rFonts w:asciiTheme="minorHAnsi" w:hAnsiTheme="minorHAnsi" w:cstheme="minorHAnsi"/>
              </w:rPr>
            </w:pPr>
            <w:r w:rsidRPr="0050395C">
              <w:rPr>
                <w:rFonts w:asciiTheme="minorHAnsi" w:hAnsiTheme="minorHAnsi" w:cstheme="minorHAnsi"/>
              </w:rPr>
              <w:t>Discussion;</w:t>
            </w:r>
          </w:p>
          <w:p w14:paraId="5974F584" w14:textId="77777777" w:rsidR="00797533" w:rsidRPr="0050395C" w:rsidRDefault="00797533" w:rsidP="00797533">
            <w:pPr>
              <w:rPr>
                <w:rFonts w:asciiTheme="minorHAnsi" w:hAnsiTheme="minorHAnsi" w:cstheme="minorHAnsi"/>
              </w:rPr>
            </w:pPr>
            <w:r w:rsidRPr="0050395C">
              <w:rPr>
                <w:rFonts w:asciiTheme="minorHAnsi" w:hAnsiTheme="minorHAnsi" w:cstheme="minorHAnsi"/>
              </w:rPr>
              <w:t>Multi-media presentation</w:t>
            </w:r>
          </w:p>
          <w:p w14:paraId="76FBBF30" w14:textId="77777777" w:rsidR="00797533" w:rsidRPr="0050395C" w:rsidRDefault="00797533" w:rsidP="00797533">
            <w:pPr>
              <w:rPr>
                <w:rFonts w:asciiTheme="minorHAnsi" w:hAnsiTheme="minorHAnsi" w:cstheme="minorHAnsi"/>
              </w:rPr>
            </w:pPr>
            <w:r w:rsidRPr="0050395C">
              <w:rPr>
                <w:rFonts w:asciiTheme="minorHAnsi" w:hAnsiTheme="minorHAnsi" w:cstheme="minorHAnsi"/>
              </w:rPr>
              <w:t>Group Activities</w:t>
            </w:r>
          </w:p>
          <w:p w14:paraId="32E28668" w14:textId="77777777" w:rsidR="00797533" w:rsidRPr="0050395C" w:rsidRDefault="00797533" w:rsidP="00797533">
            <w:pPr>
              <w:rPr>
                <w:rFonts w:asciiTheme="minorHAnsi" w:hAnsiTheme="minorHAnsi" w:cstheme="minorHAnsi"/>
              </w:rPr>
            </w:pPr>
            <w:r w:rsidRPr="0050395C">
              <w:rPr>
                <w:rFonts w:asciiTheme="minorHAnsi" w:hAnsiTheme="minorHAnsi" w:cstheme="minorHAnsi"/>
              </w:rPr>
              <w:t>Individual work output</w:t>
            </w:r>
          </w:p>
          <w:p w14:paraId="374B01E6" w14:textId="77777777" w:rsidR="00797533" w:rsidRPr="0050395C" w:rsidRDefault="00797533" w:rsidP="00797533">
            <w:pPr>
              <w:jc w:val="both"/>
              <w:rPr>
                <w:rFonts w:asciiTheme="minorHAnsi" w:hAnsiTheme="minorHAnsi" w:cstheme="minorHAnsi"/>
              </w:rPr>
            </w:pPr>
            <w:r w:rsidRPr="0050395C">
              <w:rPr>
                <w:rFonts w:asciiTheme="minorHAnsi" w:hAnsiTheme="minorHAnsi" w:cstheme="minorHAnsi"/>
                <w:b/>
                <w:u w:val="single"/>
              </w:rPr>
              <w:t xml:space="preserve"> </w:t>
            </w:r>
            <w:r w:rsidRPr="0050395C">
              <w:rPr>
                <w:rFonts w:asciiTheme="minorHAnsi" w:hAnsiTheme="minorHAnsi" w:cstheme="minorHAnsi"/>
              </w:rPr>
              <w:t>Group Activity:</w:t>
            </w:r>
          </w:p>
          <w:p w14:paraId="53949E49" w14:textId="77777777" w:rsidR="00797533" w:rsidRPr="0050395C" w:rsidRDefault="00797533" w:rsidP="00797533">
            <w:pPr>
              <w:jc w:val="both"/>
              <w:rPr>
                <w:rFonts w:asciiTheme="minorHAnsi" w:hAnsiTheme="minorHAnsi" w:cstheme="minorHAnsi"/>
              </w:rPr>
            </w:pPr>
            <w:r w:rsidRPr="0050395C">
              <w:rPr>
                <w:rFonts w:asciiTheme="minorHAnsi" w:hAnsiTheme="minorHAnsi" w:cstheme="minorHAnsi"/>
              </w:rPr>
              <w:tab/>
              <w:t>May include one or both of the following activities depending on students performance;</w:t>
            </w:r>
          </w:p>
          <w:p w14:paraId="0789262C" w14:textId="77777777" w:rsidR="00797533" w:rsidRPr="0050395C" w:rsidRDefault="00797533" w:rsidP="00797533">
            <w:pPr>
              <w:jc w:val="both"/>
              <w:rPr>
                <w:rFonts w:asciiTheme="minorHAnsi" w:hAnsiTheme="minorHAnsi" w:cstheme="minorHAnsi"/>
              </w:rPr>
            </w:pPr>
            <w:r w:rsidRPr="0050395C">
              <w:rPr>
                <w:rFonts w:asciiTheme="minorHAnsi" w:hAnsiTheme="minorHAnsi" w:cstheme="minorHAnsi"/>
              </w:rPr>
              <w:t>a.</w:t>
            </w:r>
            <w:r w:rsidRPr="0050395C">
              <w:rPr>
                <w:rFonts w:asciiTheme="minorHAnsi" w:hAnsiTheme="minorHAnsi" w:cstheme="minorHAnsi"/>
              </w:rPr>
              <w:tab/>
              <w:t>A group maybe formed to test their ability to coordinate their talent to formulate a power-point presentation that contains their assumptions and expectations as well as their new knowledge about the topic content.</w:t>
            </w:r>
          </w:p>
          <w:p w14:paraId="338A1CAF" w14:textId="77777777" w:rsidR="00797533" w:rsidRPr="0050395C" w:rsidRDefault="00797533" w:rsidP="00797533">
            <w:pPr>
              <w:jc w:val="both"/>
              <w:rPr>
                <w:rFonts w:asciiTheme="minorHAnsi" w:hAnsiTheme="minorHAnsi" w:cstheme="minorHAnsi"/>
              </w:rPr>
            </w:pPr>
            <w:r w:rsidRPr="0050395C">
              <w:rPr>
                <w:rFonts w:asciiTheme="minorHAnsi" w:hAnsiTheme="minorHAnsi" w:cstheme="minorHAnsi"/>
              </w:rPr>
              <w:t>b.</w:t>
            </w:r>
            <w:r w:rsidRPr="0050395C">
              <w:rPr>
                <w:rFonts w:asciiTheme="minorHAnsi" w:hAnsiTheme="minorHAnsi" w:cstheme="minorHAnsi"/>
              </w:rPr>
              <w:tab/>
              <w:t>A group maybe formed to test their ability to coordinate their talent to search and compile news, articles, and videos that will be presented in class that will showcase their individuality that may contain their opinion, culture, and ideas.</w:t>
            </w:r>
          </w:p>
          <w:p w14:paraId="547B2FFA" w14:textId="77777777" w:rsidR="00797533" w:rsidRPr="0050395C" w:rsidRDefault="00797533" w:rsidP="00797533">
            <w:pPr>
              <w:jc w:val="both"/>
              <w:rPr>
                <w:rFonts w:asciiTheme="minorHAnsi" w:hAnsiTheme="minorHAnsi" w:cstheme="minorHAnsi"/>
              </w:rPr>
            </w:pPr>
          </w:p>
          <w:p w14:paraId="14EC71D3" w14:textId="77777777" w:rsidR="00797533" w:rsidRPr="0050395C" w:rsidRDefault="00797533" w:rsidP="00797533">
            <w:pPr>
              <w:jc w:val="both"/>
              <w:rPr>
                <w:rFonts w:asciiTheme="minorHAnsi" w:hAnsiTheme="minorHAnsi" w:cstheme="minorHAnsi"/>
              </w:rPr>
            </w:pPr>
            <w:r w:rsidRPr="0050395C">
              <w:rPr>
                <w:rFonts w:asciiTheme="minorHAnsi" w:hAnsiTheme="minorHAnsi" w:cstheme="minorHAnsi"/>
              </w:rPr>
              <w:t>Individual work output</w:t>
            </w:r>
          </w:p>
          <w:p w14:paraId="4DD763A0" w14:textId="77777777" w:rsidR="00797533" w:rsidRPr="0050395C" w:rsidRDefault="00797533" w:rsidP="00797533">
            <w:pPr>
              <w:jc w:val="both"/>
              <w:rPr>
                <w:rFonts w:asciiTheme="minorHAnsi" w:hAnsiTheme="minorHAnsi" w:cstheme="minorHAnsi"/>
              </w:rPr>
            </w:pPr>
            <w:r w:rsidRPr="0050395C">
              <w:rPr>
                <w:rFonts w:asciiTheme="minorHAnsi" w:hAnsiTheme="minorHAnsi" w:cstheme="minorHAnsi"/>
              </w:rPr>
              <w:lastRenderedPageBreak/>
              <w:t xml:space="preserve">A reaction paper will be assigned to each student of the class in response to all lectures, discussions, and other activities. </w:t>
            </w:r>
          </w:p>
          <w:p w14:paraId="5B15BEE6" w14:textId="77777777" w:rsidR="00797533" w:rsidRPr="0050395C" w:rsidRDefault="00797533" w:rsidP="00797533">
            <w:pPr>
              <w:rPr>
                <w:rFonts w:asciiTheme="minorHAnsi" w:hAnsiTheme="minorHAnsi" w:cstheme="minorHAnsi"/>
                <w:b/>
                <w:u w:val="single"/>
              </w:rPr>
            </w:pPr>
          </w:p>
        </w:tc>
        <w:tc>
          <w:tcPr>
            <w:tcW w:w="1082" w:type="dxa"/>
          </w:tcPr>
          <w:p w14:paraId="6C496C39" w14:textId="77777777" w:rsidR="00797533" w:rsidRPr="0050395C" w:rsidRDefault="00797533" w:rsidP="00797533">
            <w:pPr>
              <w:rPr>
                <w:rFonts w:asciiTheme="minorHAnsi" w:hAnsiTheme="minorHAnsi" w:cstheme="minorHAnsi"/>
              </w:rPr>
            </w:pPr>
            <w:r w:rsidRPr="0050395C">
              <w:rPr>
                <w:rFonts w:asciiTheme="minorHAnsi" w:hAnsiTheme="minorHAnsi" w:cstheme="minorHAnsi"/>
              </w:rPr>
              <w:lastRenderedPageBreak/>
              <w:t>Recitation</w:t>
            </w:r>
          </w:p>
          <w:p w14:paraId="57C9AB69" w14:textId="77777777" w:rsidR="00797533" w:rsidRPr="0050395C" w:rsidRDefault="00797533" w:rsidP="00797533">
            <w:pPr>
              <w:rPr>
                <w:rFonts w:asciiTheme="minorHAnsi" w:hAnsiTheme="minorHAnsi" w:cstheme="minorHAnsi"/>
              </w:rPr>
            </w:pPr>
            <w:r w:rsidRPr="0050395C">
              <w:rPr>
                <w:rFonts w:asciiTheme="minorHAnsi" w:hAnsiTheme="minorHAnsi" w:cstheme="minorHAnsi"/>
              </w:rPr>
              <w:t>Quizzes</w:t>
            </w:r>
          </w:p>
          <w:p w14:paraId="6EC1B9C7" w14:textId="77777777" w:rsidR="00797533" w:rsidRPr="0050395C" w:rsidRDefault="00797533" w:rsidP="00797533">
            <w:pPr>
              <w:rPr>
                <w:rFonts w:asciiTheme="minorHAnsi" w:hAnsiTheme="minorHAnsi" w:cstheme="minorHAnsi"/>
              </w:rPr>
            </w:pPr>
            <w:r w:rsidRPr="0050395C">
              <w:rPr>
                <w:rFonts w:asciiTheme="minorHAnsi" w:hAnsiTheme="minorHAnsi" w:cstheme="minorHAnsi"/>
              </w:rPr>
              <w:t>Reaction paper</w:t>
            </w:r>
          </w:p>
          <w:p w14:paraId="1900F0F2" w14:textId="77777777" w:rsidR="00797533" w:rsidRPr="0050395C" w:rsidRDefault="00797533" w:rsidP="00797533">
            <w:pPr>
              <w:rPr>
                <w:rFonts w:asciiTheme="minorHAnsi" w:hAnsiTheme="minorHAnsi" w:cstheme="minorHAnsi"/>
              </w:rPr>
            </w:pPr>
          </w:p>
        </w:tc>
      </w:tr>
      <w:tr w:rsidR="00797533" w:rsidRPr="0050395C" w14:paraId="7CBCB43A" w14:textId="77777777" w:rsidTr="007F11EF">
        <w:trPr>
          <w:trHeight w:val="3158"/>
        </w:trPr>
        <w:tc>
          <w:tcPr>
            <w:tcW w:w="1278" w:type="dxa"/>
          </w:tcPr>
          <w:p w14:paraId="2428713E" w14:textId="77777777" w:rsidR="00797533" w:rsidRPr="0050395C" w:rsidRDefault="00797533" w:rsidP="00797533">
            <w:pPr>
              <w:rPr>
                <w:rFonts w:asciiTheme="minorHAnsi" w:hAnsiTheme="minorHAnsi" w:cstheme="minorHAnsi"/>
              </w:rPr>
            </w:pPr>
            <w:r w:rsidRPr="0050395C">
              <w:rPr>
                <w:rFonts w:asciiTheme="minorHAnsi" w:hAnsiTheme="minorHAnsi" w:cstheme="minorHAnsi"/>
              </w:rPr>
              <w:lastRenderedPageBreak/>
              <w:t>10-12</w:t>
            </w:r>
          </w:p>
        </w:tc>
        <w:tc>
          <w:tcPr>
            <w:tcW w:w="2520" w:type="dxa"/>
          </w:tcPr>
          <w:p w14:paraId="3E8D1FD4" w14:textId="770F83B8" w:rsidR="00797533" w:rsidRPr="0050395C" w:rsidRDefault="00F45F0B" w:rsidP="00797533">
            <w:pPr>
              <w:pStyle w:val="NoSpacing"/>
              <w:rPr>
                <w:rFonts w:asciiTheme="minorHAnsi" w:hAnsiTheme="minorHAnsi" w:cstheme="minorHAnsi"/>
                <w:sz w:val="24"/>
                <w:szCs w:val="20"/>
              </w:rPr>
            </w:pPr>
            <w:r w:rsidRPr="0050395C">
              <w:rPr>
                <w:rFonts w:asciiTheme="minorHAnsi" w:hAnsiTheme="minorHAnsi" w:cstheme="minorHAnsi"/>
                <w:sz w:val="24"/>
                <w:szCs w:val="20"/>
              </w:rPr>
              <w:t>Discuss the Concept of PD 1508 as a means of amicably settling disputes</w:t>
            </w:r>
          </w:p>
        </w:tc>
        <w:tc>
          <w:tcPr>
            <w:tcW w:w="2340" w:type="dxa"/>
          </w:tcPr>
          <w:p w14:paraId="62600256" w14:textId="215F076E" w:rsidR="00400848" w:rsidRPr="0050395C" w:rsidRDefault="00400848" w:rsidP="00400848">
            <w:pPr>
              <w:spacing w:after="160" w:line="259" w:lineRule="auto"/>
              <w:rPr>
                <w:rFonts w:asciiTheme="minorHAnsi" w:hAnsiTheme="minorHAnsi" w:cstheme="minorHAnsi"/>
                <w:b/>
                <w:bCs/>
                <w:color w:val="000000" w:themeColor="text1"/>
                <w:sz w:val="20"/>
                <w:szCs w:val="20"/>
              </w:rPr>
            </w:pPr>
            <w:r w:rsidRPr="0050395C">
              <w:rPr>
                <w:rFonts w:asciiTheme="minorHAnsi" w:hAnsiTheme="minorHAnsi" w:cstheme="minorHAnsi"/>
                <w:color w:val="000000" w:themeColor="text1"/>
                <w:sz w:val="20"/>
                <w:szCs w:val="20"/>
              </w:rPr>
              <w:t>Katarungang Pambarangay Law</w:t>
            </w:r>
          </w:p>
          <w:p w14:paraId="09282D7B" w14:textId="77777777" w:rsidR="009B4D03" w:rsidRPr="0050395C" w:rsidRDefault="009B4D03" w:rsidP="00797533">
            <w:pPr>
              <w:rPr>
                <w:rFonts w:asciiTheme="minorHAnsi" w:hAnsiTheme="minorHAnsi" w:cstheme="minorHAnsi"/>
              </w:rPr>
            </w:pPr>
          </w:p>
        </w:tc>
        <w:tc>
          <w:tcPr>
            <w:tcW w:w="2700" w:type="dxa"/>
          </w:tcPr>
          <w:p w14:paraId="0BF322C9" w14:textId="77777777" w:rsidR="00400848" w:rsidRPr="0050395C" w:rsidRDefault="00400848" w:rsidP="00400848">
            <w:pPr>
              <w:pStyle w:val="NoSpacing"/>
              <w:numPr>
                <w:ilvl w:val="2"/>
                <w:numId w:val="25"/>
              </w:numPr>
              <w:rPr>
                <w:rFonts w:asciiTheme="minorHAnsi" w:hAnsiTheme="minorHAnsi" w:cstheme="minorHAnsi"/>
                <w:b/>
                <w:color w:val="000000" w:themeColor="text1"/>
                <w:sz w:val="18"/>
                <w:szCs w:val="18"/>
              </w:rPr>
            </w:pPr>
            <w:r w:rsidRPr="0050395C">
              <w:rPr>
                <w:rFonts w:asciiTheme="minorHAnsi" w:hAnsiTheme="minorHAnsi" w:cstheme="minorHAnsi"/>
                <w:b/>
                <w:color w:val="000000" w:themeColor="text1"/>
                <w:sz w:val="18"/>
                <w:szCs w:val="18"/>
              </w:rPr>
              <w:t xml:space="preserve">What is PD 1508? </w:t>
            </w:r>
          </w:p>
          <w:p w14:paraId="098A3FE8" w14:textId="77777777" w:rsidR="00400848" w:rsidRPr="0050395C" w:rsidRDefault="00400848" w:rsidP="00400848">
            <w:pPr>
              <w:pStyle w:val="NoSpacing"/>
              <w:numPr>
                <w:ilvl w:val="0"/>
                <w:numId w:val="25"/>
              </w:numPr>
              <w:rPr>
                <w:rFonts w:asciiTheme="minorHAnsi" w:hAnsiTheme="minorHAnsi" w:cstheme="minorHAnsi"/>
                <w:b/>
                <w:color w:val="000000" w:themeColor="text1"/>
                <w:sz w:val="18"/>
                <w:szCs w:val="18"/>
              </w:rPr>
            </w:pPr>
            <w:r w:rsidRPr="0050395C">
              <w:rPr>
                <w:rFonts w:asciiTheme="minorHAnsi" w:hAnsiTheme="minorHAnsi" w:cstheme="minorHAnsi"/>
                <w:b/>
                <w:color w:val="000000" w:themeColor="text1"/>
                <w:sz w:val="18"/>
                <w:szCs w:val="18"/>
              </w:rPr>
              <w:t>What is RA 7160?</w:t>
            </w:r>
          </w:p>
          <w:p w14:paraId="17C25451" w14:textId="77777777" w:rsidR="00400848" w:rsidRPr="0050395C" w:rsidRDefault="00400848" w:rsidP="00400848">
            <w:pPr>
              <w:pStyle w:val="NoSpacing"/>
              <w:numPr>
                <w:ilvl w:val="0"/>
                <w:numId w:val="25"/>
              </w:numPr>
              <w:rPr>
                <w:rFonts w:asciiTheme="minorHAnsi" w:hAnsiTheme="minorHAnsi" w:cstheme="minorHAnsi"/>
                <w:b/>
                <w:color w:val="000000" w:themeColor="text1"/>
                <w:sz w:val="18"/>
                <w:szCs w:val="18"/>
              </w:rPr>
            </w:pPr>
            <w:r w:rsidRPr="0050395C">
              <w:rPr>
                <w:rFonts w:asciiTheme="minorHAnsi" w:hAnsiTheme="minorHAnsi" w:cstheme="minorHAnsi"/>
                <w:b/>
                <w:color w:val="000000" w:themeColor="text1"/>
                <w:sz w:val="18"/>
                <w:szCs w:val="18"/>
              </w:rPr>
              <w:t>What is Katarungang Pambarangay?</w:t>
            </w:r>
          </w:p>
          <w:p w14:paraId="15296146" w14:textId="77777777" w:rsidR="00400848" w:rsidRPr="0050395C" w:rsidRDefault="00400848" w:rsidP="00400848">
            <w:pPr>
              <w:pStyle w:val="NoSpacing"/>
              <w:numPr>
                <w:ilvl w:val="0"/>
                <w:numId w:val="25"/>
              </w:numPr>
              <w:rPr>
                <w:rFonts w:asciiTheme="minorHAnsi" w:hAnsiTheme="minorHAnsi" w:cstheme="minorHAnsi"/>
                <w:bCs/>
                <w:color w:val="000000" w:themeColor="text1"/>
                <w:sz w:val="18"/>
                <w:szCs w:val="18"/>
              </w:rPr>
            </w:pPr>
            <w:r w:rsidRPr="0050395C">
              <w:rPr>
                <w:rFonts w:asciiTheme="minorHAnsi" w:hAnsiTheme="minorHAnsi" w:cstheme="minorHAnsi"/>
                <w:b/>
                <w:color w:val="000000" w:themeColor="text1"/>
                <w:sz w:val="18"/>
                <w:szCs w:val="18"/>
              </w:rPr>
              <w:t>What is barangay? What is its role?</w:t>
            </w:r>
          </w:p>
          <w:p w14:paraId="6F857698" w14:textId="77777777" w:rsidR="00400848" w:rsidRPr="0050395C" w:rsidRDefault="00400848" w:rsidP="00400848">
            <w:pPr>
              <w:pStyle w:val="NoSpacing"/>
              <w:numPr>
                <w:ilvl w:val="0"/>
                <w:numId w:val="25"/>
              </w:numPr>
              <w:rPr>
                <w:rFonts w:asciiTheme="minorHAnsi" w:hAnsiTheme="minorHAnsi" w:cstheme="minorHAnsi"/>
                <w:b/>
                <w:color w:val="000000" w:themeColor="text1"/>
                <w:sz w:val="18"/>
                <w:szCs w:val="18"/>
              </w:rPr>
            </w:pPr>
            <w:r w:rsidRPr="0050395C">
              <w:rPr>
                <w:rFonts w:asciiTheme="minorHAnsi" w:hAnsiTheme="minorHAnsi" w:cstheme="minorHAnsi"/>
                <w:b/>
                <w:color w:val="000000" w:themeColor="text1"/>
                <w:sz w:val="18"/>
                <w:szCs w:val="18"/>
              </w:rPr>
              <w:t>What is Lupong Tagapamayapa?</w:t>
            </w:r>
          </w:p>
          <w:p w14:paraId="6E239FF3" w14:textId="77777777" w:rsidR="00400848" w:rsidRPr="0050395C" w:rsidRDefault="00400848" w:rsidP="00400848">
            <w:pPr>
              <w:pStyle w:val="NoSpacing"/>
              <w:numPr>
                <w:ilvl w:val="0"/>
                <w:numId w:val="25"/>
              </w:numPr>
              <w:rPr>
                <w:rFonts w:asciiTheme="minorHAnsi" w:hAnsiTheme="minorHAnsi" w:cstheme="minorHAnsi"/>
                <w:b/>
                <w:color w:val="000000" w:themeColor="text1"/>
                <w:sz w:val="18"/>
                <w:szCs w:val="18"/>
              </w:rPr>
            </w:pPr>
            <w:r w:rsidRPr="0050395C">
              <w:rPr>
                <w:rFonts w:asciiTheme="minorHAnsi" w:hAnsiTheme="minorHAnsi" w:cstheme="minorHAnsi"/>
                <w:b/>
                <w:color w:val="000000" w:themeColor="text1"/>
                <w:sz w:val="18"/>
                <w:szCs w:val="18"/>
              </w:rPr>
              <w:t>Who has the authority to constitute the Lupon?</w:t>
            </w:r>
          </w:p>
          <w:p w14:paraId="67BC1B7F" w14:textId="77777777" w:rsidR="00400848" w:rsidRPr="0050395C" w:rsidRDefault="00400848" w:rsidP="00400848">
            <w:pPr>
              <w:pStyle w:val="NoSpacing"/>
              <w:numPr>
                <w:ilvl w:val="0"/>
                <w:numId w:val="25"/>
              </w:numPr>
              <w:rPr>
                <w:rFonts w:asciiTheme="minorHAnsi" w:hAnsiTheme="minorHAnsi" w:cstheme="minorHAnsi"/>
                <w:b/>
                <w:color w:val="000000" w:themeColor="text1"/>
                <w:sz w:val="18"/>
                <w:szCs w:val="18"/>
              </w:rPr>
            </w:pPr>
            <w:r w:rsidRPr="0050395C">
              <w:rPr>
                <w:rFonts w:asciiTheme="minorHAnsi" w:hAnsiTheme="minorHAnsi" w:cstheme="minorHAnsi"/>
                <w:b/>
                <w:color w:val="000000" w:themeColor="text1"/>
                <w:sz w:val="18"/>
                <w:szCs w:val="18"/>
              </w:rPr>
              <w:t>What are the six (6) steps to constitute a Lupon?</w:t>
            </w:r>
          </w:p>
          <w:p w14:paraId="3677B878" w14:textId="77777777" w:rsidR="00400848" w:rsidRPr="0050395C" w:rsidRDefault="00400848" w:rsidP="00400848">
            <w:pPr>
              <w:pStyle w:val="NoSpacing"/>
              <w:numPr>
                <w:ilvl w:val="0"/>
                <w:numId w:val="25"/>
              </w:numPr>
              <w:rPr>
                <w:rFonts w:asciiTheme="minorHAnsi" w:hAnsiTheme="minorHAnsi" w:cstheme="minorHAnsi"/>
                <w:bCs/>
                <w:color w:val="000000" w:themeColor="text1"/>
                <w:sz w:val="18"/>
                <w:szCs w:val="18"/>
              </w:rPr>
            </w:pPr>
            <w:r w:rsidRPr="0050395C">
              <w:rPr>
                <w:rFonts w:asciiTheme="minorHAnsi" w:hAnsiTheme="minorHAnsi" w:cstheme="minorHAnsi"/>
                <w:b/>
                <w:color w:val="000000" w:themeColor="text1"/>
                <w:sz w:val="18"/>
                <w:szCs w:val="18"/>
              </w:rPr>
              <w:t>When and how the Punong Barangay constitute the Lupon?</w:t>
            </w:r>
            <w:r w:rsidRPr="0050395C">
              <w:rPr>
                <w:rFonts w:asciiTheme="minorHAnsi" w:hAnsiTheme="minorHAnsi" w:cstheme="minorHAnsi"/>
                <w:bCs/>
                <w:color w:val="000000" w:themeColor="text1"/>
                <w:sz w:val="18"/>
                <w:szCs w:val="18"/>
              </w:rPr>
              <w:tab/>
            </w:r>
            <w:r w:rsidRPr="0050395C">
              <w:rPr>
                <w:rFonts w:asciiTheme="minorHAnsi" w:hAnsiTheme="minorHAnsi" w:cstheme="minorHAnsi"/>
                <w:bCs/>
                <w:color w:val="000000" w:themeColor="text1"/>
                <w:sz w:val="18"/>
                <w:szCs w:val="18"/>
              </w:rPr>
              <w:tab/>
            </w:r>
          </w:p>
          <w:p w14:paraId="29ECAB90" w14:textId="77777777" w:rsidR="00400848" w:rsidRPr="0050395C" w:rsidRDefault="00400848" w:rsidP="00400848">
            <w:pPr>
              <w:pStyle w:val="NoSpacing"/>
              <w:numPr>
                <w:ilvl w:val="0"/>
                <w:numId w:val="25"/>
              </w:numPr>
              <w:rPr>
                <w:rFonts w:asciiTheme="minorHAnsi" w:hAnsiTheme="minorHAnsi" w:cstheme="minorHAnsi"/>
                <w:b/>
                <w:color w:val="000000" w:themeColor="text1"/>
                <w:sz w:val="18"/>
                <w:szCs w:val="18"/>
              </w:rPr>
            </w:pPr>
            <w:r w:rsidRPr="0050395C">
              <w:rPr>
                <w:rFonts w:asciiTheme="minorHAnsi" w:hAnsiTheme="minorHAnsi" w:cstheme="minorHAnsi"/>
                <w:b/>
                <w:color w:val="000000" w:themeColor="text1"/>
                <w:sz w:val="18"/>
                <w:szCs w:val="18"/>
              </w:rPr>
              <w:t>How many members should the Punong Barangay include in the list?</w:t>
            </w:r>
          </w:p>
          <w:p w14:paraId="777E703A" w14:textId="77777777" w:rsidR="00400848" w:rsidRPr="0050395C" w:rsidRDefault="00400848" w:rsidP="00400848">
            <w:pPr>
              <w:pStyle w:val="NoSpacing"/>
              <w:numPr>
                <w:ilvl w:val="0"/>
                <w:numId w:val="25"/>
              </w:numPr>
              <w:rPr>
                <w:rFonts w:asciiTheme="minorHAnsi" w:hAnsiTheme="minorHAnsi" w:cstheme="minorHAnsi"/>
                <w:bCs/>
                <w:color w:val="000000" w:themeColor="text1"/>
                <w:sz w:val="18"/>
                <w:szCs w:val="18"/>
              </w:rPr>
            </w:pPr>
            <w:r w:rsidRPr="0050395C">
              <w:rPr>
                <w:rFonts w:asciiTheme="minorHAnsi" w:hAnsiTheme="minorHAnsi" w:cstheme="minorHAnsi"/>
                <w:b/>
                <w:color w:val="000000" w:themeColor="text1"/>
                <w:sz w:val="18"/>
                <w:szCs w:val="18"/>
              </w:rPr>
              <w:t>Who are qualified and disqualified members of Lupon?</w:t>
            </w:r>
          </w:p>
          <w:p w14:paraId="48A454C2" w14:textId="77777777" w:rsidR="00400848" w:rsidRPr="0050395C" w:rsidRDefault="00400848" w:rsidP="00400848">
            <w:pPr>
              <w:pStyle w:val="NoSpacing"/>
              <w:numPr>
                <w:ilvl w:val="0"/>
                <w:numId w:val="25"/>
              </w:numPr>
              <w:rPr>
                <w:rFonts w:asciiTheme="minorHAnsi" w:hAnsiTheme="minorHAnsi" w:cstheme="minorHAnsi"/>
                <w:b/>
                <w:color w:val="000000" w:themeColor="text1"/>
                <w:sz w:val="18"/>
                <w:szCs w:val="18"/>
              </w:rPr>
            </w:pPr>
            <w:r w:rsidRPr="0050395C">
              <w:rPr>
                <w:rFonts w:asciiTheme="minorHAnsi" w:hAnsiTheme="minorHAnsi" w:cstheme="minorHAnsi"/>
                <w:b/>
                <w:color w:val="000000" w:themeColor="text1"/>
                <w:sz w:val="18"/>
                <w:szCs w:val="18"/>
              </w:rPr>
              <w:t>After identifying the 10-20 members of the Lupon, what are the next steps?</w:t>
            </w:r>
          </w:p>
          <w:p w14:paraId="635481B2" w14:textId="77777777" w:rsidR="00400848" w:rsidRPr="0050395C" w:rsidRDefault="00400848" w:rsidP="00400848">
            <w:pPr>
              <w:pStyle w:val="NoSpacing"/>
              <w:numPr>
                <w:ilvl w:val="0"/>
                <w:numId w:val="25"/>
              </w:numPr>
              <w:rPr>
                <w:rFonts w:asciiTheme="minorHAnsi" w:hAnsiTheme="minorHAnsi" w:cstheme="minorHAnsi"/>
                <w:b/>
                <w:color w:val="000000" w:themeColor="text1"/>
                <w:sz w:val="18"/>
                <w:szCs w:val="18"/>
              </w:rPr>
            </w:pPr>
            <w:r w:rsidRPr="0050395C">
              <w:rPr>
                <w:rFonts w:asciiTheme="minorHAnsi" w:hAnsiTheme="minorHAnsi" w:cstheme="minorHAnsi"/>
                <w:b/>
                <w:color w:val="000000" w:themeColor="text1"/>
                <w:sz w:val="18"/>
                <w:szCs w:val="18"/>
              </w:rPr>
              <w:t>The term of office of Lupon members and the manner of filling up vacancies:</w:t>
            </w:r>
          </w:p>
          <w:p w14:paraId="3C008718" w14:textId="77777777" w:rsidR="00400848" w:rsidRPr="0050395C" w:rsidRDefault="00400848" w:rsidP="00400848">
            <w:pPr>
              <w:pStyle w:val="NoSpacing"/>
              <w:numPr>
                <w:ilvl w:val="0"/>
                <w:numId w:val="25"/>
              </w:numPr>
              <w:rPr>
                <w:rFonts w:asciiTheme="minorHAnsi" w:hAnsiTheme="minorHAnsi" w:cstheme="minorHAnsi"/>
                <w:b/>
                <w:color w:val="000000" w:themeColor="text1"/>
                <w:sz w:val="18"/>
                <w:szCs w:val="18"/>
              </w:rPr>
            </w:pPr>
            <w:r w:rsidRPr="0050395C">
              <w:rPr>
                <w:rFonts w:asciiTheme="minorHAnsi" w:hAnsiTheme="minorHAnsi" w:cstheme="minorHAnsi"/>
                <w:b/>
                <w:color w:val="000000" w:themeColor="text1"/>
                <w:sz w:val="18"/>
                <w:szCs w:val="18"/>
              </w:rPr>
              <w:t>Are the lupon members entitled to some compensation? Do they have benefits due to them?</w:t>
            </w:r>
          </w:p>
          <w:p w14:paraId="7B4B801A" w14:textId="77777777" w:rsidR="00400848" w:rsidRPr="0050395C" w:rsidRDefault="00400848" w:rsidP="00400848">
            <w:pPr>
              <w:pStyle w:val="NoSpacing"/>
              <w:numPr>
                <w:ilvl w:val="0"/>
                <w:numId w:val="25"/>
              </w:numPr>
              <w:rPr>
                <w:rFonts w:asciiTheme="minorHAnsi" w:hAnsiTheme="minorHAnsi" w:cstheme="minorHAnsi"/>
                <w:b/>
                <w:color w:val="000000" w:themeColor="text1"/>
                <w:sz w:val="18"/>
                <w:szCs w:val="18"/>
              </w:rPr>
            </w:pPr>
            <w:r w:rsidRPr="0050395C">
              <w:rPr>
                <w:rFonts w:asciiTheme="minorHAnsi" w:hAnsiTheme="minorHAnsi" w:cstheme="minorHAnsi"/>
                <w:b/>
                <w:color w:val="000000" w:themeColor="text1"/>
                <w:sz w:val="18"/>
                <w:szCs w:val="18"/>
              </w:rPr>
              <w:t>What is Pangkat ng Tagapagkasundo. State its composition:</w:t>
            </w:r>
          </w:p>
          <w:p w14:paraId="1A7E643A" w14:textId="77777777" w:rsidR="00400848" w:rsidRPr="0050395C" w:rsidRDefault="00400848" w:rsidP="00400848">
            <w:pPr>
              <w:pStyle w:val="NoSpacing"/>
              <w:numPr>
                <w:ilvl w:val="0"/>
                <w:numId w:val="25"/>
              </w:numPr>
              <w:rPr>
                <w:rFonts w:asciiTheme="minorHAnsi" w:hAnsiTheme="minorHAnsi" w:cstheme="minorHAnsi"/>
                <w:b/>
                <w:color w:val="000000" w:themeColor="text1"/>
                <w:sz w:val="18"/>
                <w:szCs w:val="18"/>
              </w:rPr>
            </w:pPr>
            <w:r w:rsidRPr="0050395C">
              <w:rPr>
                <w:rFonts w:asciiTheme="minorHAnsi" w:hAnsiTheme="minorHAnsi" w:cstheme="minorHAnsi"/>
                <w:b/>
                <w:color w:val="000000" w:themeColor="text1"/>
                <w:sz w:val="18"/>
                <w:szCs w:val="18"/>
              </w:rPr>
              <w:lastRenderedPageBreak/>
              <w:t>Are all disputes subject to Barangay Conciliation before filing a Complaint in Court or any government offices?</w:t>
            </w:r>
          </w:p>
          <w:p w14:paraId="7DD7C56E" w14:textId="77777777" w:rsidR="00400848" w:rsidRPr="0050395C" w:rsidRDefault="00400848" w:rsidP="00400848">
            <w:pPr>
              <w:pStyle w:val="NoSpacing"/>
              <w:numPr>
                <w:ilvl w:val="0"/>
                <w:numId w:val="25"/>
              </w:numPr>
              <w:rPr>
                <w:rFonts w:asciiTheme="minorHAnsi" w:hAnsiTheme="minorHAnsi" w:cstheme="minorHAnsi"/>
                <w:b/>
                <w:color w:val="000000" w:themeColor="text1"/>
                <w:sz w:val="18"/>
                <w:szCs w:val="18"/>
              </w:rPr>
            </w:pPr>
            <w:r w:rsidRPr="0050395C">
              <w:rPr>
                <w:rFonts w:asciiTheme="minorHAnsi" w:hAnsiTheme="minorHAnsi" w:cstheme="minorHAnsi"/>
                <w:b/>
                <w:color w:val="000000" w:themeColor="text1"/>
                <w:sz w:val="18"/>
                <w:szCs w:val="18"/>
              </w:rPr>
              <w:t>What are the cases under the Katarungang Pambarangay?</w:t>
            </w:r>
          </w:p>
          <w:p w14:paraId="59BE0E49" w14:textId="77777777" w:rsidR="00400848" w:rsidRPr="0050395C" w:rsidRDefault="00400848" w:rsidP="00400848">
            <w:pPr>
              <w:pStyle w:val="NoSpacing"/>
              <w:numPr>
                <w:ilvl w:val="0"/>
                <w:numId w:val="25"/>
              </w:numPr>
              <w:rPr>
                <w:rFonts w:asciiTheme="minorHAnsi" w:hAnsiTheme="minorHAnsi" w:cstheme="minorHAnsi"/>
                <w:b/>
                <w:color w:val="000000" w:themeColor="text1"/>
                <w:sz w:val="18"/>
                <w:szCs w:val="18"/>
              </w:rPr>
            </w:pPr>
            <w:r w:rsidRPr="0050395C">
              <w:rPr>
                <w:rFonts w:asciiTheme="minorHAnsi" w:hAnsiTheme="minorHAnsi" w:cstheme="minorHAnsi"/>
                <w:b/>
                <w:color w:val="000000" w:themeColor="text1"/>
                <w:sz w:val="18"/>
                <w:szCs w:val="18"/>
              </w:rPr>
              <w:t>What Are the Rules to Be Considered In Determining The Venue In Settling Disputes?</w:t>
            </w:r>
          </w:p>
          <w:p w14:paraId="6B36F423" w14:textId="77777777" w:rsidR="00400848" w:rsidRPr="0050395C" w:rsidRDefault="00400848" w:rsidP="00400848">
            <w:pPr>
              <w:pStyle w:val="NoSpacing"/>
              <w:numPr>
                <w:ilvl w:val="0"/>
                <w:numId w:val="25"/>
              </w:numPr>
              <w:rPr>
                <w:rFonts w:asciiTheme="minorHAnsi" w:hAnsiTheme="minorHAnsi" w:cstheme="minorHAnsi"/>
                <w:b/>
                <w:color w:val="000000" w:themeColor="text1"/>
                <w:sz w:val="18"/>
                <w:szCs w:val="18"/>
              </w:rPr>
            </w:pPr>
            <w:r w:rsidRPr="0050395C">
              <w:rPr>
                <w:rFonts w:asciiTheme="minorHAnsi" w:hAnsiTheme="minorHAnsi" w:cstheme="minorHAnsi"/>
                <w:b/>
                <w:color w:val="000000" w:themeColor="text1"/>
                <w:sz w:val="18"/>
                <w:szCs w:val="18"/>
              </w:rPr>
              <w:t>What is the procedure to be followed for settlement of disputes at the barangay level?</w:t>
            </w:r>
          </w:p>
          <w:p w14:paraId="3640D8F4" w14:textId="77777777" w:rsidR="00400848" w:rsidRPr="0050395C" w:rsidRDefault="00400848" w:rsidP="00400848">
            <w:pPr>
              <w:pStyle w:val="NoSpacing"/>
              <w:numPr>
                <w:ilvl w:val="0"/>
                <w:numId w:val="25"/>
              </w:numPr>
              <w:rPr>
                <w:rFonts w:asciiTheme="minorHAnsi" w:hAnsiTheme="minorHAnsi" w:cstheme="minorHAnsi"/>
                <w:b/>
                <w:color w:val="000000" w:themeColor="text1"/>
                <w:sz w:val="18"/>
                <w:szCs w:val="18"/>
              </w:rPr>
            </w:pPr>
            <w:r w:rsidRPr="0050395C">
              <w:rPr>
                <w:rFonts w:asciiTheme="minorHAnsi" w:hAnsiTheme="minorHAnsi" w:cstheme="minorHAnsi"/>
                <w:b/>
                <w:color w:val="000000" w:themeColor="text1"/>
                <w:sz w:val="18"/>
                <w:szCs w:val="18"/>
              </w:rPr>
              <w:t>Who shall issue Certification to File Action?</w:t>
            </w:r>
          </w:p>
          <w:p w14:paraId="70CFD464" w14:textId="77777777" w:rsidR="00400848" w:rsidRPr="0050395C" w:rsidRDefault="00400848" w:rsidP="00400848">
            <w:pPr>
              <w:pStyle w:val="NoSpacing"/>
              <w:numPr>
                <w:ilvl w:val="0"/>
                <w:numId w:val="25"/>
              </w:numPr>
              <w:rPr>
                <w:rFonts w:asciiTheme="minorHAnsi" w:hAnsiTheme="minorHAnsi" w:cstheme="minorHAnsi"/>
                <w:b/>
                <w:color w:val="000000" w:themeColor="text1"/>
                <w:sz w:val="18"/>
                <w:szCs w:val="18"/>
              </w:rPr>
            </w:pPr>
            <w:r w:rsidRPr="0050395C">
              <w:rPr>
                <w:rFonts w:asciiTheme="minorHAnsi" w:hAnsiTheme="minorHAnsi" w:cstheme="minorHAnsi"/>
                <w:b/>
                <w:color w:val="000000" w:themeColor="text1"/>
                <w:sz w:val="18"/>
                <w:szCs w:val="18"/>
              </w:rPr>
              <w:t>If the parties have reached a settlement of their dispute, in what form must the settlement be?</w:t>
            </w:r>
          </w:p>
          <w:p w14:paraId="7013F2AB" w14:textId="77777777" w:rsidR="00400848" w:rsidRPr="0050395C" w:rsidRDefault="00400848" w:rsidP="00400848">
            <w:pPr>
              <w:pStyle w:val="NoSpacing"/>
              <w:numPr>
                <w:ilvl w:val="0"/>
                <w:numId w:val="25"/>
              </w:numPr>
              <w:rPr>
                <w:rFonts w:asciiTheme="minorHAnsi" w:hAnsiTheme="minorHAnsi" w:cstheme="minorHAnsi"/>
                <w:b/>
                <w:color w:val="000000" w:themeColor="text1"/>
                <w:sz w:val="18"/>
                <w:szCs w:val="18"/>
              </w:rPr>
            </w:pPr>
            <w:r w:rsidRPr="0050395C">
              <w:rPr>
                <w:rFonts w:asciiTheme="minorHAnsi" w:hAnsiTheme="minorHAnsi" w:cstheme="minorHAnsi"/>
                <w:b/>
                <w:color w:val="000000" w:themeColor="text1"/>
                <w:sz w:val="18"/>
                <w:szCs w:val="18"/>
              </w:rPr>
              <w:t>Define arbitration. How and when is it done?</w:t>
            </w:r>
          </w:p>
          <w:p w14:paraId="48516B27" w14:textId="77777777" w:rsidR="00400848" w:rsidRPr="0050395C" w:rsidRDefault="00400848" w:rsidP="00400848">
            <w:pPr>
              <w:pStyle w:val="NoSpacing"/>
              <w:numPr>
                <w:ilvl w:val="0"/>
                <w:numId w:val="25"/>
              </w:numPr>
              <w:rPr>
                <w:rFonts w:asciiTheme="minorHAnsi" w:hAnsiTheme="minorHAnsi" w:cstheme="minorHAnsi"/>
                <w:b/>
                <w:color w:val="000000" w:themeColor="text1"/>
                <w:sz w:val="18"/>
                <w:szCs w:val="18"/>
              </w:rPr>
            </w:pPr>
            <w:r w:rsidRPr="0050395C">
              <w:rPr>
                <w:rFonts w:asciiTheme="minorHAnsi" w:hAnsiTheme="minorHAnsi" w:cstheme="minorHAnsi"/>
                <w:b/>
                <w:color w:val="000000" w:themeColor="text1"/>
                <w:sz w:val="18"/>
                <w:szCs w:val="18"/>
              </w:rPr>
              <w:t>In Katarungang Pambarangay proceedings, may the parties appear with the assistance of their counsel?</w:t>
            </w:r>
          </w:p>
          <w:p w14:paraId="768899B2" w14:textId="77777777" w:rsidR="00400848" w:rsidRPr="0050395C" w:rsidRDefault="00400848" w:rsidP="00400848">
            <w:pPr>
              <w:pStyle w:val="NoSpacing"/>
              <w:numPr>
                <w:ilvl w:val="0"/>
                <w:numId w:val="25"/>
              </w:numPr>
              <w:rPr>
                <w:rFonts w:asciiTheme="minorHAnsi" w:hAnsiTheme="minorHAnsi" w:cstheme="minorHAnsi"/>
                <w:b/>
                <w:color w:val="000000" w:themeColor="text1"/>
                <w:sz w:val="18"/>
                <w:szCs w:val="18"/>
              </w:rPr>
            </w:pPr>
            <w:r w:rsidRPr="0050395C">
              <w:rPr>
                <w:rFonts w:asciiTheme="minorHAnsi" w:hAnsiTheme="minorHAnsi" w:cstheme="minorHAnsi"/>
                <w:b/>
                <w:color w:val="000000" w:themeColor="text1"/>
                <w:sz w:val="18"/>
                <w:szCs w:val="18"/>
              </w:rPr>
              <w:t>Aside from the stated positions in the Barangay level, there is Sangguniang Barangay, a very important organization. State its composition and authority.</w:t>
            </w:r>
          </w:p>
          <w:p w14:paraId="717D3C65" w14:textId="77777777" w:rsidR="00400848" w:rsidRPr="0050395C" w:rsidRDefault="00400848" w:rsidP="00400848">
            <w:pPr>
              <w:pStyle w:val="NoSpacing"/>
              <w:rPr>
                <w:rFonts w:asciiTheme="minorHAnsi" w:hAnsiTheme="minorHAnsi" w:cstheme="minorHAnsi"/>
                <w:bCs/>
                <w:color w:val="000000" w:themeColor="text1"/>
                <w:sz w:val="18"/>
                <w:szCs w:val="18"/>
              </w:rPr>
            </w:pPr>
            <w:r w:rsidRPr="0050395C">
              <w:rPr>
                <w:rFonts w:asciiTheme="minorHAnsi" w:hAnsiTheme="minorHAnsi" w:cstheme="minorHAnsi"/>
                <w:bCs/>
                <w:color w:val="000000" w:themeColor="text1"/>
                <w:sz w:val="18"/>
                <w:szCs w:val="18"/>
              </w:rPr>
              <w:tab/>
            </w:r>
          </w:p>
          <w:p w14:paraId="6C82DCE9" w14:textId="77777777" w:rsidR="00400848" w:rsidRPr="0050395C" w:rsidRDefault="00400848" w:rsidP="00400848">
            <w:pPr>
              <w:pStyle w:val="NoSpacing"/>
              <w:rPr>
                <w:rFonts w:asciiTheme="minorHAnsi" w:hAnsiTheme="minorHAnsi" w:cstheme="minorHAnsi"/>
                <w:bCs/>
                <w:color w:val="000000" w:themeColor="text1"/>
                <w:sz w:val="18"/>
                <w:szCs w:val="18"/>
              </w:rPr>
            </w:pPr>
          </w:p>
          <w:p w14:paraId="7361B7F9" w14:textId="77777777" w:rsidR="00400848" w:rsidRPr="0050395C" w:rsidRDefault="00400848" w:rsidP="00400848">
            <w:pPr>
              <w:rPr>
                <w:rFonts w:asciiTheme="minorHAnsi" w:hAnsiTheme="minorHAnsi" w:cstheme="minorHAnsi"/>
                <w:sz w:val="20"/>
                <w:szCs w:val="20"/>
              </w:rPr>
            </w:pPr>
          </w:p>
          <w:p w14:paraId="309C1316" w14:textId="77777777" w:rsidR="00400848" w:rsidRPr="0050395C" w:rsidRDefault="00400848" w:rsidP="00400848">
            <w:pPr>
              <w:pStyle w:val="ListParagraph"/>
              <w:spacing w:after="160" w:line="259" w:lineRule="auto"/>
              <w:rPr>
                <w:rFonts w:asciiTheme="minorHAnsi" w:hAnsiTheme="minorHAnsi" w:cstheme="minorHAnsi"/>
                <w:b/>
                <w:bCs/>
                <w:color w:val="FF0000"/>
                <w:sz w:val="20"/>
                <w:szCs w:val="20"/>
              </w:rPr>
            </w:pPr>
          </w:p>
          <w:p w14:paraId="363B0FEC" w14:textId="77777777" w:rsidR="00797533" w:rsidRPr="0050395C" w:rsidRDefault="00797533" w:rsidP="00400848">
            <w:pPr>
              <w:spacing w:after="160" w:line="259" w:lineRule="auto"/>
              <w:rPr>
                <w:rFonts w:asciiTheme="minorHAnsi" w:hAnsiTheme="minorHAnsi" w:cstheme="minorHAnsi"/>
              </w:rPr>
            </w:pPr>
          </w:p>
        </w:tc>
        <w:tc>
          <w:tcPr>
            <w:tcW w:w="2520" w:type="dxa"/>
          </w:tcPr>
          <w:p w14:paraId="12DE9AEB" w14:textId="77A293FA" w:rsidR="00797533" w:rsidRPr="0050395C" w:rsidRDefault="00797533" w:rsidP="00797533">
            <w:pPr>
              <w:rPr>
                <w:rFonts w:asciiTheme="minorHAnsi" w:hAnsiTheme="minorHAnsi" w:cstheme="minorHAnsi"/>
              </w:rPr>
            </w:pPr>
            <w:r w:rsidRPr="0050395C">
              <w:rPr>
                <w:rFonts w:asciiTheme="minorHAnsi" w:hAnsiTheme="minorHAnsi" w:cstheme="minorHAnsi"/>
              </w:rPr>
              <w:lastRenderedPageBreak/>
              <w:t xml:space="preserve">Students should be able to </w:t>
            </w:r>
            <w:r w:rsidR="00F45F0B" w:rsidRPr="0050395C">
              <w:rPr>
                <w:rFonts w:asciiTheme="minorHAnsi" w:hAnsiTheme="minorHAnsi" w:cstheme="minorHAnsi"/>
              </w:rPr>
              <w:t>know the process of settling disputes in the barangay level</w:t>
            </w:r>
            <w:r w:rsidR="0050395C" w:rsidRPr="0050395C">
              <w:rPr>
                <w:rFonts w:asciiTheme="minorHAnsi" w:hAnsiTheme="minorHAnsi" w:cstheme="minorHAnsi"/>
              </w:rPr>
              <w:t>, t</w:t>
            </w:r>
            <w:r w:rsidR="00F45F0B" w:rsidRPr="0050395C">
              <w:rPr>
                <w:rFonts w:asciiTheme="minorHAnsi" w:hAnsiTheme="minorHAnsi" w:cstheme="minorHAnsi"/>
              </w:rPr>
              <w:t xml:space="preserve">he steps </w:t>
            </w:r>
            <w:r w:rsidR="0050395C" w:rsidRPr="0050395C">
              <w:rPr>
                <w:rFonts w:asciiTheme="minorHAnsi" w:hAnsiTheme="minorHAnsi" w:cstheme="minorHAnsi"/>
              </w:rPr>
              <w:t>on how constitute a Lupon, cases under Katarungay Pambarangay and rules to be considered in determining the venue in settling disputes.</w:t>
            </w:r>
          </w:p>
        </w:tc>
        <w:tc>
          <w:tcPr>
            <w:tcW w:w="4140" w:type="dxa"/>
          </w:tcPr>
          <w:p w14:paraId="293A0671" w14:textId="77777777" w:rsidR="00797533" w:rsidRPr="0050395C" w:rsidRDefault="00797533" w:rsidP="00797533">
            <w:pPr>
              <w:rPr>
                <w:rFonts w:asciiTheme="minorHAnsi" w:hAnsiTheme="minorHAnsi" w:cstheme="minorHAnsi"/>
              </w:rPr>
            </w:pPr>
          </w:p>
          <w:p w14:paraId="3215EA87" w14:textId="77777777" w:rsidR="00797533" w:rsidRPr="0050395C" w:rsidRDefault="00797533" w:rsidP="00797533">
            <w:pPr>
              <w:rPr>
                <w:rFonts w:asciiTheme="minorHAnsi" w:hAnsiTheme="minorHAnsi" w:cstheme="minorHAnsi"/>
              </w:rPr>
            </w:pPr>
            <w:r w:rsidRPr="0050395C">
              <w:rPr>
                <w:rFonts w:asciiTheme="minorHAnsi" w:hAnsiTheme="minorHAnsi" w:cstheme="minorHAnsi"/>
              </w:rPr>
              <w:t xml:space="preserve">Lectures; </w:t>
            </w:r>
          </w:p>
          <w:p w14:paraId="0DD31B58" w14:textId="77777777" w:rsidR="00797533" w:rsidRPr="0050395C" w:rsidRDefault="00797533" w:rsidP="00797533">
            <w:pPr>
              <w:rPr>
                <w:rFonts w:asciiTheme="minorHAnsi" w:hAnsiTheme="minorHAnsi" w:cstheme="minorHAnsi"/>
              </w:rPr>
            </w:pPr>
            <w:r w:rsidRPr="0050395C">
              <w:rPr>
                <w:rFonts w:asciiTheme="minorHAnsi" w:hAnsiTheme="minorHAnsi" w:cstheme="minorHAnsi"/>
              </w:rPr>
              <w:t>Discussion;</w:t>
            </w:r>
          </w:p>
          <w:p w14:paraId="76CCB613" w14:textId="4C71454B" w:rsidR="00797533" w:rsidRPr="0050395C" w:rsidRDefault="00797533" w:rsidP="00797533">
            <w:pPr>
              <w:rPr>
                <w:rFonts w:asciiTheme="minorHAnsi" w:hAnsiTheme="minorHAnsi" w:cstheme="minorHAnsi"/>
              </w:rPr>
            </w:pPr>
            <w:r w:rsidRPr="0050395C">
              <w:rPr>
                <w:rFonts w:asciiTheme="minorHAnsi" w:hAnsiTheme="minorHAnsi" w:cstheme="minorHAnsi"/>
              </w:rPr>
              <w:t>Multi-media presentation</w:t>
            </w:r>
          </w:p>
          <w:p w14:paraId="307C2098" w14:textId="12568B9A" w:rsidR="00F45F0B" w:rsidRPr="0050395C" w:rsidRDefault="00F45F0B" w:rsidP="00797533">
            <w:pPr>
              <w:rPr>
                <w:rFonts w:asciiTheme="minorHAnsi" w:hAnsiTheme="minorHAnsi" w:cstheme="minorHAnsi"/>
              </w:rPr>
            </w:pPr>
            <w:r w:rsidRPr="0050395C">
              <w:rPr>
                <w:rFonts w:asciiTheme="minorHAnsi" w:hAnsiTheme="minorHAnsi" w:cstheme="minorHAnsi"/>
              </w:rPr>
              <w:t>Role Playing</w:t>
            </w:r>
          </w:p>
          <w:p w14:paraId="2671FAD1" w14:textId="77777777" w:rsidR="00797533" w:rsidRPr="0050395C" w:rsidRDefault="00797533" w:rsidP="00797533">
            <w:pPr>
              <w:rPr>
                <w:rFonts w:asciiTheme="minorHAnsi" w:hAnsiTheme="minorHAnsi" w:cstheme="minorHAnsi"/>
              </w:rPr>
            </w:pPr>
            <w:r w:rsidRPr="0050395C">
              <w:rPr>
                <w:rFonts w:asciiTheme="minorHAnsi" w:hAnsiTheme="minorHAnsi" w:cstheme="minorHAnsi"/>
              </w:rPr>
              <w:t>Quizzes.</w:t>
            </w:r>
          </w:p>
          <w:p w14:paraId="7DAFE230" w14:textId="77777777" w:rsidR="00797533" w:rsidRPr="0050395C" w:rsidRDefault="00797533" w:rsidP="00797533">
            <w:pPr>
              <w:rPr>
                <w:rFonts w:asciiTheme="minorHAnsi" w:hAnsiTheme="minorHAnsi" w:cstheme="minorHAnsi"/>
              </w:rPr>
            </w:pPr>
            <w:r w:rsidRPr="0050395C">
              <w:rPr>
                <w:rFonts w:asciiTheme="minorHAnsi" w:hAnsiTheme="minorHAnsi" w:cstheme="minorHAnsi"/>
              </w:rPr>
              <w:t>Group Activities</w:t>
            </w:r>
          </w:p>
          <w:p w14:paraId="5F854977" w14:textId="77777777" w:rsidR="00797533" w:rsidRPr="0050395C" w:rsidRDefault="00797533" w:rsidP="00797533">
            <w:pPr>
              <w:rPr>
                <w:rFonts w:asciiTheme="minorHAnsi" w:hAnsiTheme="minorHAnsi" w:cstheme="minorHAnsi"/>
              </w:rPr>
            </w:pPr>
            <w:r w:rsidRPr="0050395C">
              <w:rPr>
                <w:rFonts w:asciiTheme="minorHAnsi" w:hAnsiTheme="minorHAnsi" w:cstheme="minorHAnsi"/>
              </w:rPr>
              <w:t>Individual work output</w:t>
            </w:r>
          </w:p>
          <w:p w14:paraId="17604827" w14:textId="77777777" w:rsidR="00797533" w:rsidRPr="0050395C" w:rsidRDefault="00797533" w:rsidP="00797533">
            <w:pPr>
              <w:jc w:val="both"/>
              <w:rPr>
                <w:rFonts w:asciiTheme="minorHAnsi" w:hAnsiTheme="minorHAnsi" w:cstheme="minorHAnsi"/>
              </w:rPr>
            </w:pPr>
            <w:r w:rsidRPr="0050395C">
              <w:rPr>
                <w:rFonts w:asciiTheme="minorHAnsi" w:hAnsiTheme="minorHAnsi" w:cstheme="minorHAnsi"/>
              </w:rPr>
              <w:t>Group Activity:</w:t>
            </w:r>
          </w:p>
          <w:p w14:paraId="63BCC58D" w14:textId="77777777" w:rsidR="00797533" w:rsidRPr="0050395C" w:rsidRDefault="00797533" w:rsidP="00797533">
            <w:pPr>
              <w:jc w:val="both"/>
              <w:rPr>
                <w:rFonts w:asciiTheme="minorHAnsi" w:hAnsiTheme="minorHAnsi" w:cstheme="minorHAnsi"/>
              </w:rPr>
            </w:pPr>
            <w:r w:rsidRPr="0050395C">
              <w:rPr>
                <w:rFonts w:asciiTheme="minorHAnsi" w:hAnsiTheme="minorHAnsi" w:cstheme="minorHAnsi"/>
              </w:rPr>
              <w:tab/>
              <w:t>May include one or both of the following activities depending on students performance;</w:t>
            </w:r>
          </w:p>
          <w:p w14:paraId="5BF393B4" w14:textId="77777777" w:rsidR="00797533" w:rsidRPr="0050395C" w:rsidRDefault="00797533" w:rsidP="00797533">
            <w:pPr>
              <w:jc w:val="both"/>
              <w:rPr>
                <w:rFonts w:asciiTheme="minorHAnsi" w:hAnsiTheme="minorHAnsi" w:cstheme="minorHAnsi"/>
              </w:rPr>
            </w:pPr>
            <w:r w:rsidRPr="0050395C">
              <w:rPr>
                <w:rFonts w:asciiTheme="minorHAnsi" w:hAnsiTheme="minorHAnsi" w:cstheme="minorHAnsi"/>
              </w:rPr>
              <w:t>a.</w:t>
            </w:r>
            <w:r w:rsidRPr="0050395C">
              <w:rPr>
                <w:rFonts w:asciiTheme="minorHAnsi" w:hAnsiTheme="minorHAnsi" w:cstheme="minorHAnsi"/>
              </w:rPr>
              <w:tab/>
              <w:t>A group maybe formed to test their ability to coordinate their talent to formulate a power-point presentation that contains their assumptions and expectations as well as their new knowledge about the topic content.</w:t>
            </w:r>
          </w:p>
          <w:p w14:paraId="2A76464B" w14:textId="77777777" w:rsidR="00797533" w:rsidRPr="0050395C" w:rsidRDefault="00797533" w:rsidP="00797533">
            <w:pPr>
              <w:jc w:val="both"/>
              <w:rPr>
                <w:rFonts w:asciiTheme="minorHAnsi" w:hAnsiTheme="minorHAnsi" w:cstheme="minorHAnsi"/>
              </w:rPr>
            </w:pPr>
            <w:r w:rsidRPr="0050395C">
              <w:rPr>
                <w:rFonts w:asciiTheme="minorHAnsi" w:hAnsiTheme="minorHAnsi" w:cstheme="minorHAnsi"/>
              </w:rPr>
              <w:t>b.</w:t>
            </w:r>
            <w:r w:rsidRPr="0050395C">
              <w:rPr>
                <w:rFonts w:asciiTheme="minorHAnsi" w:hAnsiTheme="minorHAnsi" w:cstheme="minorHAnsi"/>
              </w:rPr>
              <w:tab/>
              <w:t>A group maybe formed to test their ability to coordinate their talent to search and compile news, articles, and videos that will be presented in class that will showcase their individuality that may contain their opinion, culture, and ideas.</w:t>
            </w:r>
          </w:p>
          <w:p w14:paraId="16738649" w14:textId="77777777" w:rsidR="00797533" w:rsidRPr="0050395C" w:rsidRDefault="00797533" w:rsidP="00797533">
            <w:pPr>
              <w:jc w:val="both"/>
              <w:rPr>
                <w:rFonts w:asciiTheme="minorHAnsi" w:hAnsiTheme="minorHAnsi" w:cstheme="minorHAnsi"/>
              </w:rPr>
            </w:pPr>
          </w:p>
          <w:p w14:paraId="68F36C98" w14:textId="77777777" w:rsidR="00797533" w:rsidRPr="0050395C" w:rsidRDefault="00797533" w:rsidP="00797533">
            <w:pPr>
              <w:jc w:val="both"/>
              <w:rPr>
                <w:rFonts w:asciiTheme="minorHAnsi" w:hAnsiTheme="minorHAnsi" w:cstheme="minorHAnsi"/>
              </w:rPr>
            </w:pPr>
            <w:r w:rsidRPr="0050395C">
              <w:rPr>
                <w:rFonts w:asciiTheme="minorHAnsi" w:hAnsiTheme="minorHAnsi" w:cstheme="minorHAnsi"/>
              </w:rPr>
              <w:lastRenderedPageBreak/>
              <w:t>Individual work output</w:t>
            </w:r>
          </w:p>
          <w:p w14:paraId="5D99E765" w14:textId="77777777" w:rsidR="00797533" w:rsidRPr="0050395C" w:rsidRDefault="00797533" w:rsidP="00797533">
            <w:pPr>
              <w:jc w:val="both"/>
              <w:rPr>
                <w:rFonts w:asciiTheme="minorHAnsi" w:hAnsiTheme="minorHAnsi" w:cstheme="minorHAnsi"/>
              </w:rPr>
            </w:pPr>
            <w:r w:rsidRPr="0050395C">
              <w:rPr>
                <w:rFonts w:asciiTheme="minorHAnsi" w:hAnsiTheme="minorHAnsi" w:cstheme="minorHAnsi"/>
              </w:rPr>
              <w:t xml:space="preserve">A reaction paper will be assigned to each student of the class in response to all lectures, discussions, and other activities. </w:t>
            </w:r>
          </w:p>
          <w:p w14:paraId="744F0845" w14:textId="77777777" w:rsidR="00797533" w:rsidRPr="0050395C" w:rsidRDefault="00797533" w:rsidP="00797533">
            <w:pPr>
              <w:rPr>
                <w:rFonts w:asciiTheme="minorHAnsi" w:hAnsiTheme="minorHAnsi" w:cstheme="minorHAnsi"/>
                <w:b/>
                <w:u w:val="single"/>
              </w:rPr>
            </w:pPr>
          </w:p>
        </w:tc>
        <w:tc>
          <w:tcPr>
            <w:tcW w:w="1082" w:type="dxa"/>
          </w:tcPr>
          <w:p w14:paraId="16FD4591" w14:textId="77777777" w:rsidR="00797533" w:rsidRPr="0050395C" w:rsidRDefault="00797533" w:rsidP="00797533">
            <w:pPr>
              <w:rPr>
                <w:rFonts w:asciiTheme="minorHAnsi" w:hAnsiTheme="minorHAnsi" w:cstheme="minorHAnsi"/>
              </w:rPr>
            </w:pPr>
            <w:r w:rsidRPr="0050395C">
              <w:rPr>
                <w:rFonts w:asciiTheme="minorHAnsi" w:hAnsiTheme="minorHAnsi" w:cstheme="minorHAnsi"/>
              </w:rPr>
              <w:lastRenderedPageBreak/>
              <w:t>Recitation</w:t>
            </w:r>
          </w:p>
          <w:p w14:paraId="0D6280F4" w14:textId="77777777" w:rsidR="00797533" w:rsidRPr="0050395C" w:rsidRDefault="00797533" w:rsidP="00797533">
            <w:pPr>
              <w:rPr>
                <w:rFonts w:asciiTheme="minorHAnsi" w:hAnsiTheme="minorHAnsi" w:cstheme="minorHAnsi"/>
              </w:rPr>
            </w:pPr>
            <w:r w:rsidRPr="0050395C">
              <w:rPr>
                <w:rFonts w:asciiTheme="minorHAnsi" w:hAnsiTheme="minorHAnsi" w:cstheme="minorHAnsi"/>
              </w:rPr>
              <w:t>Quizzes</w:t>
            </w:r>
          </w:p>
          <w:p w14:paraId="16F9C9BD" w14:textId="77777777" w:rsidR="00797533" w:rsidRPr="0050395C" w:rsidRDefault="00797533" w:rsidP="00797533">
            <w:pPr>
              <w:rPr>
                <w:rFonts w:asciiTheme="minorHAnsi" w:hAnsiTheme="minorHAnsi" w:cstheme="minorHAnsi"/>
              </w:rPr>
            </w:pPr>
            <w:r w:rsidRPr="0050395C">
              <w:rPr>
                <w:rFonts w:asciiTheme="minorHAnsi" w:hAnsiTheme="minorHAnsi" w:cstheme="minorHAnsi"/>
              </w:rPr>
              <w:t>Reaction paper</w:t>
            </w:r>
          </w:p>
          <w:p w14:paraId="07BD1AE0" w14:textId="77777777" w:rsidR="00797533" w:rsidRPr="0050395C" w:rsidRDefault="00797533" w:rsidP="00797533">
            <w:pPr>
              <w:rPr>
                <w:rFonts w:asciiTheme="minorHAnsi" w:hAnsiTheme="minorHAnsi" w:cstheme="minorHAnsi"/>
              </w:rPr>
            </w:pPr>
          </w:p>
        </w:tc>
      </w:tr>
      <w:tr w:rsidR="00797533" w:rsidRPr="0050395C" w14:paraId="4BDF4FC5" w14:textId="77777777" w:rsidTr="007F11EF">
        <w:trPr>
          <w:trHeight w:val="3158"/>
        </w:trPr>
        <w:tc>
          <w:tcPr>
            <w:tcW w:w="1278" w:type="dxa"/>
          </w:tcPr>
          <w:p w14:paraId="6E5AFF64" w14:textId="77777777" w:rsidR="00797533" w:rsidRPr="0050395C" w:rsidRDefault="00797533" w:rsidP="00797533">
            <w:pPr>
              <w:rPr>
                <w:rFonts w:asciiTheme="minorHAnsi" w:hAnsiTheme="minorHAnsi" w:cstheme="minorHAnsi"/>
                <w:sz w:val="20"/>
                <w:szCs w:val="20"/>
              </w:rPr>
            </w:pPr>
            <w:r w:rsidRPr="0050395C">
              <w:rPr>
                <w:rFonts w:asciiTheme="minorHAnsi" w:hAnsiTheme="minorHAnsi" w:cstheme="minorHAnsi"/>
                <w:sz w:val="20"/>
                <w:szCs w:val="20"/>
              </w:rPr>
              <w:lastRenderedPageBreak/>
              <w:t>13-15</w:t>
            </w:r>
          </w:p>
        </w:tc>
        <w:tc>
          <w:tcPr>
            <w:tcW w:w="2520" w:type="dxa"/>
          </w:tcPr>
          <w:p w14:paraId="340495F1" w14:textId="6CACB593" w:rsidR="00797533" w:rsidRPr="0050395C" w:rsidRDefault="0050395C" w:rsidP="00797533">
            <w:pPr>
              <w:rPr>
                <w:rFonts w:asciiTheme="minorHAnsi" w:hAnsiTheme="minorHAnsi" w:cstheme="minorHAnsi"/>
              </w:rPr>
            </w:pPr>
            <w:r w:rsidRPr="0050395C">
              <w:rPr>
                <w:rFonts w:asciiTheme="minorHAnsi" w:hAnsiTheme="minorHAnsi" w:cstheme="minorHAnsi"/>
              </w:rPr>
              <w:t>Ensure offenders welfare and development for their re-integration in the community</w:t>
            </w:r>
          </w:p>
        </w:tc>
        <w:tc>
          <w:tcPr>
            <w:tcW w:w="2340" w:type="dxa"/>
          </w:tcPr>
          <w:p w14:paraId="16139952" w14:textId="4A3ECD6B" w:rsidR="00400848" w:rsidRPr="0050395C" w:rsidRDefault="00400848" w:rsidP="00F45F0B">
            <w:pPr>
              <w:spacing w:after="160" w:line="259" w:lineRule="auto"/>
              <w:rPr>
                <w:rFonts w:asciiTheme="minorHAnsi" w:hAnsiTheme="minorHAnsi" w:cstheme="minorHAnsi"/>
                <w:b/>
                <w:bCs/>
                <w:color w:val="000000" w:themeColor="text1"/>
                <w:sz w:val="20"/>
                <w:szCs w:val="20"/>
              </w:rPr>
            </w:pPr>
            <w:r w:rsidRPr="0050395C">
              <w:rPr>
                <w:rFonts w:asciiTheme="minorHAnsi" w:hAnsiTheme="minorHAnsi" w:cstheme="minorHAnsi"/>
                <w:color w:val="000000" w:themeColor="text1"/>
                <w:sz w:val="20"/>
                <w:szCs w:val="20"/>
              </w:rPr>
              <w:t>Restorative Justice</w:t>
            </w:r>
          </w:p>
          <w:p w14:paraId="2EF906B5" w14:textId="6E9537F5" w:rsidR="00797533" w:rsidRPr="0050395C" w:rsidRDefault="00797533" w:rsidP="00400848">
            <w:pPr>
              <w:spacing w:after="160" w:line="259" w:lineRule="auto"/>
              <w:ind w:left="360"/>
              <w:rPr>
                <w:rFonts w:asciiTheme="minorHAnsi" w:hAnsiTheme="minorHAnsi" w:cstheme="minorHAnsi"/>
              </w:rPr>
            </w:pPr>
          </w:p>
        </w:tc>
        <w:tc>
          <w:tcPr>
            <w:tcW w:w="2700" w:type="dxa"/>
          </w:tcPr>
          <w:p w14:paraId="5B6AE284" w14:textId="77777777" w:rsidR="00400848" w:rsidRPr="0050395C" w:rsidRDefault="00400848" w:rsidP="00400848">
            <w:pPr>
              <w:numPr>
                <w:ilvl w:val="0"/>
                <w:numId w:val="22"/>
              </w:numPr>
              <w:contextualSpacing/>
              <w:jc w:val="both"/>
              <w:rPr>
                <w:rFonts w:asciiTheme="minorHAnsi" w:hAnsiTheme="minorHAnsi" w:cstheme="minorHAnsi"/>
                <w:b/>
                <w:bCs/>
                <w:color w:val="FF0000"/>
                <w:sz w:val="20"/>
                <w:szCs w:val="20"/>
              </w:rPr>
            </w:pPr>
            <w:r w:rsidRPr="0050395C">
              <w:rPr>
                <w:rFonts w:asciiTheme="minorHAnsi" w:hAnsiTheme="minorHAnsi" w:cstheme="minorHAnsi"/>
                <w:b/>
                <w:bCs/>
                <w:sz w:val="20"/>
                <w:szCs w:val="20"/>
              </w:rPr>
              <w:t>Define Restorative Justice. State briefly the justification of introducing the Restorative Justice.</w:t>
            </w:r>
          </w:p>
          <w:p w14:paraId="2E80D51F" w14:textId="77777777" w:rsidR="00400848" w:rsidRPr="0050395C" w:rsidRDefault="00400848" w:rsidP="00400848">
            <w:pPr>
              <w:pStyle w:val="ListParagraph"/>
              <w:numPr>
                <w:ilvl w:val="0"/>
                <w:numId w:val="22"/>
              </w:numPr>
              <w:tabs>
                <w:tab w:val="left" w:pos="523"/>
                <w:tab w:val="left" w:pos="1041"/>
              </w:tabs>
              <w:spacing w:after="0" w:line="240" w:lineRule="auto"/>
              <w:jc w:val="both"/>
              <w:rPr>
                <w:rFonts w:asciiTheme="minorHAnsi" w:hAnsiTheme="minorHAnsi" w:cstheme="minorHAnsi"/>
                <w:b/>
                <w:bCs/>
                <w:sz w:val="20"/>
                <w:szCs w:val="20"/>
              </w:rPr>
            </w:pPr>
            <w:r w:rsidRPr="0050395C">
              <w:rPr>
                <w:rFonts w:asciiTheme="minorHAnsi" w:hAnsiTheme="minorHAnsi" w:cstheme="minorHAnsi"/>
                <w:b/>
                <w:bCs/>
                <w:sz w:val="20"/>
                <w:szCs w:val="20"/>
              </w:rPr>
              <w:t>Aside form the Alternative Dispute Resolution System, the court may also conduct Judicial Dispute Resolution. What is the process to be observed in conducting Alternative Dispute Resolution?</w:t>
            </w:r>
          </w:p>
          <w:p w14:paraId="1F7CC0B5" w14:textId="77777777" w:rsidR="00400848" w:rsidRPr="0050395C" w:rsidRDefault="00400848" w:rsidP="00400848">
            <w:pPr>
              <w:numPr>
                <w:ilvl w:val="0"/>
                <w:numId w:val="22"/>
              </w:numPr>
              <w:tabs>
                <w:tab w:val="left" w:pos="523"/>
                <w:tab w:val="center" w:pos="4320"/>
              </w:tabs>
              <w:contextualSpacing/>
              <w:jc w:val="both"/>
              <w:rPr>
                <w:rFonts w:asciiTheme="minorHAnsi" w:hAnsiTheme="minorHAnsi" w:cstheme="minorHAnsi"/>
                <w:b/>
                <w:color w:val="000000" w:themeColor="text1"/>
                <w:sz w:val="20"/>
                <w:szCs w:val="20"/>
              </w:rPr>
            </w:pPr>
            <w:r w:rsidRPr="0050395C">
              <w:rPr>
                <w:rFonts w:asciiTheme="minorHAnsi" w:hAnsiTheme="minorHAnsi" w:cstheme="minorHAnsi"/>
                <w:b/>
                <w:color w:val="000000" w:themeColor="text1"/>
                <w:sz w:val="20"/>
                <w:szCs w:val="20"/>
              </w:rPr>
              <w:t>One of the justifications of penalty is retribution. What are the distinctions between retributive justice and restorative justice?</w:t>
            </w:r>
          </w:p>
          <w:p w14:paraId="0FF9AD4F" w14:textId="77777777" w:rsidR="00400848" w:rsidRPr="0050395C" w:rsidRDefault="00400848" w:rsidP="00400848">
            <w:pPr>
              <w:tabs>
                <w:tab w:val="left" w:pos="523"/>
                <w:tab w:val="left" w:pos="1041"/>
              </w:tabs>
              <w:ind w:left="360"/>
              <w:contextualSpacing/>
              <w:jc w:val="both"/>
              <w:rPr>
                <w:rFonts w:asciiTheme="minorHAnsi" w:hAnsiTheme="minorHAnsi" w:cstheme="minorHAnsi"/>
                <w:sz w:val="20"/>
                <w:szCs w:val="20"/>
              </w:rPr>
            </w:pPr>
            <w:r w:rsidRPr="0050395C">
              <w:rPr>
                <w:rFonts w:asciiTheme="minorHAnsi" w:hAnsiTheme="minorHAnsi" w:cstheme="minorHAnsi"/>
                <w:sz w:val="20"/>
                <w:szCs w:val="20"/>
              </w:rPr>
              <w:tab/>
            </w:r>
            <w:r w:rsidRPr="0050395C">
              <w:rPr>
                <w:rFonts w:asciiTheme="minorHAnsi" w:hAnsiTheme="minorHAnsi" w:cstheme="minorHAnsi"/>
                <w:sz w:val="20"/>
                <w:szCs w:val="20"/>
              </w:rPr>
              <w:tab/>
            </w:r>
          </w:p>
          <w:p w14:paraId="0ACA8590" w14:textId="775C7B81" w:rsidR="009B4D03" w:rsidRPr="0050395C" w:rsidRDefault="009B4D03" w:rsidP="00400848">
            <w:pPr>
              <w:spacing w:after="10" w:line="271" w:lineRule="auto"/>
              <w:rPr>
                <w:rFonts w:asciiTheme="minorHAnsi" w:hAnsiTheme="minorHAnsi" w:cstheme="minorHAnsi"/>
              </w:rPr>
            </w:pPr>
          </w:p>
        </w:tc>
        <w:tc>
          <w:tcPr>
            <w:tcW w:w="2520" w:type="dxa"/>
          </w:tcPr>
          <w:p w14:paraId="16729FC3" w14:textId="33C93B1D" w:rsidR="00797533" w:rsidRPr="0050395C" w:rsidRDefault="00797533" w:rsidP="00797533">
            <w:pPr>
              <w:rPr>
                <w:rFonts w:asciiTheme="minorHAnsi" w:hAnsiTheme="minorHAnsi" w:cstheme="minorHAnsi"/>
              </w:rPr>
            </w:pPr>
            <w:r w:rsidRPr="0050395C">
              <w:rPr>
                <w:rFonts w:asciiTheme="minorHAnsi" w:hAnsiTheme="minorHAnsi" w:cstheme="minorHAnsi"/>
              </w:rPr>
              <w:t xml:space="preserve">Students may be able to </w:t>
            </w:r>
            <w:r w:rsidR="009B4D03" w:rsidRPr="0050395C">
              <w:rPr>
                <w:rFonts w:asciiTheme="minorHAnsi" w:hAnsiTheme="minorHAnsi" w:cstheme="minorHAnsi"/>
              </w:rPr>
              <w:t xml:space="preserve">know </w:t>
            </w:r>
            <w:r w:rsidR="00FF5367" w:rsidRPr="0050395C">
              <w:rPr>
                <w:rFonts w:asciiTheme="minorHAnsi" w:hAnsiTheme="minorHAnsi" w:cstheme="minorHAnsi"/>
              </w:rPr>
              <w:t xml:space="preserve">functions </w:t>
            </w:r>
            <w:r w:rsidR="0050395C" w:rsidRPr="0050395C">
              <w:rPr>
                <w:rFonts w:asciiTheme="minorHAnsi" w:hAnsiTheme="minorHAnsi" w:cstheme="minorHAnsi"/>
              </w:rPr>
              <w:t>the basic concept of restorative justice and difference between retributive and restorative justice.</w:t>
            </w:r>
          </w:p>
        </w:tc>
        <w:tc>
          <w:tcPr>
            <w:tcW w:w="4140" w:type="dxa"/>
          </w:tcPr>
          <w:p w14:paraId="4667AE87" w14:textId="77777777" w:rsidR="00797533" w:rsidRPr="0050395C" w:rsidRDefault="00797533" w:rsidP="00797533">
            <w:pPr>
              <w:rPr>
                <w:rFonts w:asciiTheme="minorHAnsi" w:hAnsiTheme="minorHAnsi" w:cstheme="minorHAnsi"/>
              </w:rPr>
            </w:pPr>
          </w:p>
          <w:p w14:paraId="129F5975" w14:textId="77777777" w:rsidR="00797533" w:rsidRPr="0050395C" w:rsidRDefault="00797533" w:rsidP="00797533">
            <w:pPr>
              <w:jc w:val="both"/>
              <w:rPr>
                <w:rFonts w:asciiTheme="minorHAnsi" w:hAnsiTheme="minorHAnsi" w:cstheme="minorHAnsi"/>
              </w:rPr>
            </w:pPr>
            <w:r w:rsidRPr="0050395C">
              <w:rPr>
                <w:rFonts w:asciiTheme="minorHAnsi" w:hAnsiTheme="minorHAnsi" w:cstheme="minorHAnsi"/>
              </w:rPr>
              <w:t xml:space="preserve">Lectures; </w:t>
            </w:r>
          </w:p>
          <w:p w14:paraId="0637A896" w14:textId="77777777" w:rsidR="00797533" w:rsidRPr="0050395C" w:rsidRDefault="00797533" w:rsidP="00797533">
            <w:pPr>
              <w:jc w:val="both"/>
              <w:rPr>
                <w:rFonts w:asciiTheme="minorHAnsi" w:hAnsiTheme="minorHAnsi" w:cstheme="minorHAnsi"/>
              </w:rPr>
            </w:pPr>
            <w:r w:rsidRPr="0050395C">
              <w:rPr>
                <w:rFonts w:asciiTheme="minorHAnsi" w:hAnsiTheme="minorHAnsi" w:cstheme="minorHAnsi"/>
              </w:rPr>
              <w:t>Discussion;</w:t>
            </w:r>
          </w:p>
          <w:p w14:paraId="204B361F" w14:textId="77777777" w:rsidR="00797533" w:rsidRPr="0050395C" w:rsidRDefault="00797533" w:rsidP="00797533">
            <w:pPr>
              <w:jc w:val="both"/>
              <w:rPr>
                <w:rFonts w:asciiTheme="minorHAnsi" w:hAnsiTheme="minorHAnsi" w:cstheme="minorHAnsi"/>
              </w:rPr>
            </w:pPr>
            <w:r w:rsidRPr="0050395C">
              <w:rPr>
                <w:rFonts w:asciiTheme="minorHAnsi" w:hAnsiTheme="minorHAnsi" w:cstheme="minorHAnsi"/>
              </w:rPr>
              <w:t>Multi-media presentation</w:t>
            </w:r>
          </w:p>
          <w:p w14:paraId="0067FC83" w14:textId="77777777" w:rsidR="00797533" w:rsidRPr="0050395C" w:rsidRDefault="00797533" w:rsidP="00797533">
            <w:pPr>
              <w:jc w:val="both"/>
              <w:rPr>
                <w:rFonts w:asciiTheme="minorHAnsi" w:hAnsiTheme="minorHAnsi" w:cstheme="minorHAnsi"/>
              </w:rPr>
            </w:pPr>
          </w:p>
          <w:p w14:paraId="304ED860" w14:textId="77777777" w:rsidR="00797533" w:rsidRPr="0050395C" w:rsidRDefault="00797533" w:rsidP="00797533">
            <w:pPr>
              <w:jc w:val="both"/>
              <w:rPr>
                <w:rFonts w:asciiTheme="minorHAnsi" w:hAnsiTheme="minorHAnsi" w:cstheme="minorHAnsi"/>
              </w:rPr>
            </w:pPr>
            <w:r w:rsidRPr="0050395C">
              <w:rPr>
                <w:rFonts w:asciiTheme="minorHAnsi" w:hAnsiTheme="minorHAnsi" w:cstheme="minorHAnsi"/>
              </w:rPr>
              <w:t>Group Activity:</w:t>
            </w:r>
          </w:p>
          <w:p w14:paraId="5BCFA9D9" w14:textId="77777777" w:rsidR="00797533" w:rsidRPr="0050395C" w:rsidRDefault="00797533" w:rsidP="00797533">
            <w:pPr>
              <w:jc w:val="both"/>
              <w:rPr>
                <w:rFonts w:asciiTheme="minorHAnsi" w:hAnsiTheme="minorHAnsi" w:cstheme="minorHAnsi"/>
              </w:rPr>
            </w:pPr>
            <w:r w:rsidRPr="0050395C">
              <w:rPr>
                <w:rFonts w:asciiTheme="minorHAnsi" w:hAnsiTheme="minorHAnsi" w:cstheme="minorHAnsi"/>
              </w:rPr>
              <w:tab/>
              <w:t>May include one or both of the following activities depending on students performance;</w:t>
            </w:r>
          </w:p>
          <w:p w14:paraId="48B3E34A" w14:textId="77777777" w:rsidR="00797533" w:rsidRPr="0050395C" w:rsidRDefault="00797533" w:rsidP="00797533">
            <w:pPr>
              <w:jc w:val="both"/>
              <w:rPr>
                <w:rFonts w:asciiTheme="minorHAnsi" w:hAnsiTheme="minorHAnsi" w:cstheme="minorHAnsi"/>
              </w:rPr>
            </w:pPr>
            <w:r w:rsidRPr="0050395C">
              <w:rPr>
                <w:rFonts w:asciiTheme="minorHAnsi" w:hAnsiTheme="minorHAnsi" w:cstheme="minorHAnsi"/>
              </w:rPr>
              <w:t>a.</w:t>
            </w:r>
            <w:r w:rsidRPr="0050395C">
              <w:rPr>
                <w:rFonts w:asciiTheme="minorHAnsi" w:hAnsiTheme="minorHAnsi" w:cstheme="minorHAnsi"/>
              </w:rPr>
              <w:tab/>
              <w:t>A group maybe formed to test their ability to coordinate their talent to formulate a power-point presentation that contains their assumptions and expectations as well as their new knowledge about the topic content.</w:t>
            </w:r>
          </w:p>
          <w:p w14:paraId="38237895" w14:textId="77777777" w:rsidR="00797533" w:rsidRPr="0050395C" w:rsidRDefault="00797533" w:rsidP="00797533">
            <w:pPr>
              <w:jc w:val="both"/>
              <w:rPr>
                <w:rFonts w:asciiTheme="minorHAnsi" w:hAnsiTheme="minorHAnsi" w:cstheme="minorHAnsi"/>
              </w:rPr>
            </w:pPr>
            <w:r w:rsidRPr="0050395C">
              <w:rPr>
                <w:rFonts w:asciiTheme="minorHAnsi" w:hAnsiTheme="minorHAnsi" w:cstheme="minorHAnsi"/>
              </w:rPr>
              <w:t>b.</w:t>
            </w:r>
            <w:r w:rsidRPr="0050395C">
              <w:rPr>
                <w:rFonts w:asciiTheme="minorHAnsi" w:hAnsiTheme="minorHAnsi" w:cstheme="minorHAnsi"/>
              </w:rPr>
              <w:tab/>
              <w:t>A group maybe formed to test their ability to coordinate their talent to search and compile news, articles, and videos that will be presented in class that will showcase their individuality that may contain their opinion, culture, and ideas.</w:t>
            </w:r>
          </w:p>
          <w:p w14:paraId="43D5B8C8" w14:textId="77777777" w:rsidR="00797533" w:rsidRPr="0050395C" w:rsidRDefault="00797533" w:rsidP="00797533">
            <w:pPr>
              <w:jc w:val="both"/>
              <w:rPr>
                <w:rFonts w:asciiTheme="minorHAnsi" w:hAnsiTheme="minorHAnsi" w:cstheme="minorHAnsi"/>
              </w:rPr>
            </w:pPr>
          </w:p>
          <w:p w14:paraId="791EA386" w14:textId="77777777" w:rsidR="00797533" w:rsidRPr="0050395C" w:rsidRDefault="00797533" w:rsidP="00797533">
            <w:pPr>
              <w:jc w:val="both"/>
              <w:rPr>
                <w:rFonts w:asciiTheme="minorHAnsi" w:hAnsiTheme="minorHAnsi" w:cstheme="minorHAnsi"/>
              </w:rPr>
            </w:pPr>
            <w:r w:rsidRPr="0050395C">
              <w:rPr>
                <w:rFonts w:asciiTheme="minorHAnsi" w:hAnsiTheme="minorHAnsi" w:cstheme="minorHAnsi"/>
              </w:rPr>
              <w:t>Individual work output</w:t>
            </w:r>
          </w:p>
          <w:p w14:paraId="277447D6" w14:textId="77777777" w:rsidR="00797533" w:rsidRPr="0050395C" w:rsidRDefault="00797533" w:rsidP="00797533">
            <w:pPr>
              <w:jc w:val="both"/>
              <w:rPr>
                <w:rFonts w:asciiTheme="minorHAnsi" w:hAnsiTheme="minorHAnsi" w:cstheme="minorHAnsi"/>
              </w:rPr>
            </w:pPr>
            <w:r w:rsidRPr="0050395C">
              <w:rPr>
                <w:rFonts w:asciiTheme="minorHAnsi" w:hAnsiTheme="minorHAnsi" w:cstheme="minorHAnsi"/>
              </w:rPr>
              <w:t xml:space="preserve">A reaction paper will be assigned to each student of the class in response to all lectures, discussions, and other activities. </w:t>
            </w:r>
          </w:p>
          <w:p w14:paraId="32F4B5D5" w14:textId="77777777" w:rsidR="00797533" w:rsidRPr="0050395C" w:rsidRDefault="00797533" w:rsidP="00797533">
            <w:pPr>
              <w:rPr>
                <w:rFonts w:asciiTheme="minorHAnsi" w:hAnsiTheme="minorHAnsi" w:cstheme="minorHAnsi"/>
              </w:rPr>
            </w:pPr>
          </w:p>
          <w:p w14:paraId="70F08517" w14:textId="77777777" w:rsidR="00797533" w:rsidRPr="0050395C" w:rsidRDefault="00797533" w:rsidP="00797533">
            <w:pPr>
              <w:rPr>
                <w:rFonts w:asciiTheme="minorHAnsi" w:hAnsiTheme="minorHAnsi" w:cstheme="minorHAnsi"/>
              </w:rPr>
            </w:pPr>
          </w:p>
          <w:p w14:paraId="562EC5F4" w14:textId="77777777" w:rsidR="00797533" w:rsidRPr="0050395C" w:rsidRDefault="00797533" w:rsidP="00797533">
            <w:pPr>
              <w:rPr>
                <w:rFonts w:asciiTheme="minorHAnsi" w:hAnsiTheme="minorHAnsi" w:cstheme="minorHAnsi"/>
                <w:b/>
                <w:i/>
                <w:u w:val="single"/>
              </w:rPr>
            </w:pPr>
          </w:p>
        </w:tc>
        <w:tc>
          <w:tcPr>
            <w:tcW w:w="1082" w:type="dxa"/>
          </w:tcPr>
          <w:p w14:paraId="5B6D128E" w14:textId="77777777" w:rsidR="00797533" w:rsidRPr="0050395C" w:rsidRDefault="00797533" w:rsidP="00797533">
            <w:pPr>
              <w:rPr>
                <w:rFonts w:asciiTheme="minorHAnsi" w:hAnsiTheme="minorHAnsi" w:cstheme="minorHAnsi"/>
              </w:rPr>
            </w:pPr>
            <w:r w:rsidRPr="0050395C">
              <w:rPr>
                <w:rFonts w:asciiTheme="minorHAnsi" w:hAnsiTheme="minorHAnsi" w:cstheme="minorHAnsi"/>
              </w:rPr>
              <w:t>Recitation</w:t>
            </w:r>
          </w:p>
          <w:p w14:paraId="026DC787" w14:textId="77777777" w:rsidR="00797533" w:rsidRPr="0050395C" w:rsidRDefault="00797533" w:rsidP="00797533">
            <w:pPr>
              <w:rPr>
                <w:rFonts w:asciiTheme="minorHAnsi" w:hAnsiTheme="minorHAnsi" w:cstheme="minorHAnsi"/>
              </w:rPr>
            </w:pPr>
            <w:r w:rsidRPr="0050395C">
              <w:rPr>
                <w:rFonts w:asciiTheme="minorHAnsi" w:hAnsiTheme="minorHAnsi" w:cstheme="minorHAnsi"/>
              </w:rPr>
              <w:t>Quizzes</w:t>
            </w:r>
          </w:p>
          <w:p w14:paraId="488C35C6" w14:textId="77777777" w:rsidR="00797533" w:rsidRPr="0050395C" w:rsidRDefault="00797533" w:rsidP="00797533">
            <w:pPr>
              <w:rPr>
                <w:rFonts w:asciiTheme="minorHAnsi" w:hAnsiTheme="minorHAnsi" w:cstheme="minorHAnsi"/>
              </w:rPr>
            </w:pPr>
            <w:r w:rsidRPr="0050395C">
              <w:rPr>
                <w:rFonts w:asciiTheme="minorHAnsi" w:hAnsiTheme="minorHAnsi" w:cstheme="minorHAnsi"/>
              </w:rPr>
              <w:t>Reaction paper</w:t>
            </w:r>
          </w:p>
          <w:p w14:paraId="45F7BB75" w14:textId="77777777" w:rsidR="00797533" w:rsidRPr="0050395C" w:rsidRDefault="00797533" w:rsidP="00797533">
            <w:pPr>
              <w:rPr>
                <w:rFonts w:asciiTheme="minorHAnsi" w:hAnsiTheme="minorHAnsi" w:cstheme="minorHAnsi"/>
              </w:rPr>
            </w:pPr>
          </w:p>
        </w:tc>
      </w:tr>
      <w:tr w:rsidR="0050395C" w:rsidRPr="0050395C" w14:paraId="548A7539" w14:textId="77777777" w:rsidTr="007F11EF">
        <w:trPr>
          <w:trHeight w:val="3158"/>
        </w:trPr>
        <w:tc>
          <w:tcPr>
            <w:tcW w:w="1278" w:type="dxa"/>
          </w:tcPr>
          <w:p w14:paraId="5104115B" w14:textId="77777777" w:rsidR="0050395C" w:rsidRPr="0050395C" w:rsidRDefault="0050395C" w:rsidP="0050395C">
            <w:pPr>
              <w:rPr>
                <w:rFonts w:asciiTheme="minorHAnsi" w:hAnsiTheme="minorHAnsi" w:cstheme="minorHAnsi"/>
                <w:sz w:val="20"/>
                <w:szCs w:val="20"/>
              </w:rPr>
            </w:pPr>
            <w:r w:rsidRPr="0050395C">
              <w:rPr>
                <w:rFonts w:asciiTheme="minorHAnsi" w:hAnsiTheme="minorHAnsi" w:cstheme="minorHAnsi"/>
                <w:sz w:val="20"/>
                <w:szCs w:val="20"/>
              </w:rPr>
              <w:lastRenderedPageBreak/>
              <w:t>16-18</w:t>
            </w:r>
          </w:p>
        </w:tc>
        <w:tc>
          <w:tcPr>
            <w:tcW w:w="2520" w:type="dxa"/>
          </w:tcPr>
          <w:p w14:paraId="241AB344" w14:textId="05C1F89B" w:rsidR="0050395C" w:rsidRPr="0050395C" w:rsidRDefault="0050395C" w:rsidP="0050395C">
            <w:pPr>
              <w:rPr>
                <w:rFonts w:asciiTheme="minorHAnsi" w:hAnsiTheme="minorHAnsi" w:cstheme="minorHAnsi"/>
              </w:rPr>
            </w:pPr>
            <w:r w:rsidRPr="0050395C">
              <w:rPr>
                <w:rFonts w:asciiTheme="minorHAnsi" w:hAnsiTheme="minorHAnsi" w:cstheme="minorHAnsi"/>
              </w:rPr>
              <w:t>Discuss the concept of crises and incident management</w:t>
            </w:r>
          </w:p>
        </w:tc>
        <w:tc>
          <w:tcPr>
            <w:tcW w:w="2340" w:type="dxa"/>
          </w:tcPr>
          <w:p w14:paraId="25259562" w14:textId="77777777" w:rsidR="0050395C" w:rsidRPr="0050395C" w:rsidRDefault="0050395C" w:rsidP="0050395C">
            <w:pPr>
              <w:spacing w:after="160" w:line="259" w:lineRule="auto"/>
              <w:rPr>
                <w:rFonts w:asciiTheme="minorHAnsi" w:hAnsiTheme="minorHAnsi" w:cstheme="minorHAnsi"/>
                <w:b/>
                <w:bCs/>
                <w:color w:val="000000" w:themeColor="text1"/>
                <w:sz w:val="20"/>
                <w:szCs w:val="20"/>
              </w:rPr>
            </w:pPr>
            <w:r w:rsidRPr="0050395C">
              <w:rPr>
                <w:rFonts w:asciiTheme="minorHAnsi" w:hAnsiTheme="minorHAnsi" w:cstheme="minorHAnsi"/>
                <w:color w:val="000000" w:themeColor="text1"/>
                <w:sz w:val="20"/>
                <w:szCs w:val="20"/>
              </w:rPr>
              <w:t>Basic concept of crises and incident management</w:t>
            </w:r>
          </w:p>
          <w:p w14:paraId="2F5BFE10" w14:textId="009D146F" w:rsidR="0050395C" w:rsidRPr="0050395C" w:rsidRDefault="0050395C" w:rsidP="0050395C">
            <w:pPr>
              <w:rPr>
                <w:rFonts w:asciiTheme="minorHAnsi" w:hAnsiTheme="minorHAnsi" w:cstheme="minorHAnsi"/>
              </w:rPr>
            </w:pPr>
          </w:p>
        </w:tc>
        <w:tc>
          <w:tcPr>
            <w:tcW w:w="2700" w:type="dxa"/>
          </w:tcPr>
          <w:p w14:paraId="30B070C3" w14:textId="77777777" w:rsidR="0050395C" w:rsidRPr="0050395C" w:rsidRDefault="0050395C" w:rsidP="0050395C">
            <w:pPr>
              <w:pStyle w:val="ListParagraph"/>
              <w:numPr>
                <w:ilvl w:val="0"/>
                <w:numId w:val="12"/>
              </w:numPr>
              <w:spacing w:after="10" w:line="271" w:lineRule="auto"/>
              <w:rPr>
                <w:rFonts w:asciiTheme="minorHAnsi" w:hAnsiTheme="minorHAnsi" w:cstheme="minorHAnsi"/>
                <w:b/>
                <w:bCs/>
                <w:color w:val="000000" w:themeColor="text1"/>
                <w:sz w:val="20"/>
                <w:szCs w:val="20"/>
                <w:lang w:val="en-US"/>
              </w:rPr>
            </w:pPr>
            <w:r w:rsidRPr="0050395C">
              <w:rPr>
                <w:rFonts w:asciiTheme="minorHAnsi" w:hAnsiTheme="minorHAnsi" w:cstheme="minorHAnsi"/>
                <w:color w:val="000000" w:themeColor="text1"/>
                <w:sz w:val="20"/>
                <w:szCs w:val="20"/>
                <w:lang w:val="en-US"/>
              </w:rPr>
              <w:t>Nature and types of crises;</w:t>
            </w:r>
          </w:p>
          <w:p w14:paraId="7BE2C958" w14:textId="77777777" w:rsidR="0050395C" w:rsidRPr="0050395C" w:rsidRDefault="0050395C" w:rsidP="0050395C">
            <w:pPr>
              <w:pStyle w:val="ListParagraph"/>
              <w:numPr>
                <w:ilvl w:val="0"/>
                <w:numId w:val="12"/>
              </w:numPr>
              <w:spacing w:after="10" w:line="271" w:lineRule="auto"/>
              <w:rPr>
                <w:rFonts w:asciiTheme="minorHAnsi" w:hAnsiTheme="minorHAnsi" w:cstheme="minorHAnsi"/>
                <w:b/>
                <w:bCs/>
                <w:color w:val="000000" w:themeColor="text1"/>
                <w:sz w:val="20"/>
                <w:szCs w:val="20"/>
                <w:lang w:val="en-US"/>
              </w:rPr>
            </w:pPr>
            <w:r w:rsidRPr="0050395C">
              <w:rPr>
                <w:rFonts w:asciiTheme="minorHAnsi" w:hAnsiTheme="minorHAnsi" w:cstheme="minorHAnsi"/>
                <w:color w:val="000000" w:themeColor="text1"/>
                <w:sz w:val="20"/>
                <w:szCs w:val="20"/>
                <w:lang w:val="en-US"/>
              </w:rPr>
              <w:t>Distinction of crises and incidents;</w:t>
            </w:r>
          </w:p>
          <w:p w14:paraId="772E74CA" w14:textId="32AE4706" w:rsidR="0050395C" w:rsidRPr="0050395C" w:rsidRDefault="0050395C" w:rsidP="0050395C">
            <w:pPr>
              <w:pStyle w:val="ListParagraph"/>
              <w:numPr>
                <w:ilvl w:val="0"/>
                <w:numId w:val="12"/>
              </w:numPr>
              <w:spacing w:after="10" w:line="271" w:lineRule="auto"/>
              <w:rPr>
                <w:rFonts w:asciiTheme="minorHAnsi" w:hAnsiTheme="minorHAnsi" w:cstheme="minorHAnsi"/>
                <w:b/>
                <w:bCs/>
                <w:color w:val="000000" w:themeColor="text1"/>
                <w:sz w:val="20"/>
                <w:szCs w:val="20"/>
                <w:lang w:val="en-US"/>
              </w:rPr>
            </w:pPr>
            <w:r w:rsidRPr="0050395C">
              <w:rPr>
                <w:rFonts w:asciiTheme="minorHAnsi" w:hAnsiTheme="minorHAnsi" w:cstheme="minorHAnsi"/>
                <w:color w:val="000000" w:themeColor="text1"/>
                <w:sz w:val="20"/>
                <w:szCs w:val="20"/>
                <w:lang w:val="en-US"/>
              </w:rPr>
              <w:t>The concept and importance of crisis management</w:t>
            </w:r>
          </w:p>
          <w:p w14:paraId="47CD1811" w14:textId="77777777" w:rsidR="0050395C" w:rsidRPr="0050395C" w:rsidRDefault="0050395C" w:rsidP="0050395C">
            <w:pPr>
              <w:pStyle w:val="ListParagraph"/>
              <w:numPr>
                <w:ilvl w:val="0"/>
                <w:numId w:val="12"/>
              </w:numPr>
              <w:spacing w:after="10" w:line="271" w:lineRule="auto"/>
              <w:rPr>
                <w:rFonts w:asciiTheme="minorHAnsi" w:hAnsiTheme="minorHAnsi" w:cstheme="minorHAnsi"/>
                <w:b/>
                <w:bCs/>
                <w:color w:val="000000" w:themeColor="text1"/>
                <w:sz w:val="20"/>
                <w:szCs w:val="20"/>
                <w:lang w:val="en-US"/>
              </w:rPr>
            </w:pPr>
            <w:r w:rsidRPr="0050395C">
              <w:rPr>
                <w:rFonts w:asciiTheme="minorHAnsi" w:hAnsiTheme="minorHAnsi" w:cstheme="minorHAnsi"/>
                <w:color w:val="000000" w:themeColor="text1"/>
                <w:sz w:val="20"/>
                <w:szCs w:val="20"/>
                <w:lang w:val="en-US"/>
              </w:rPr>
              <w:t>Composition and functions of crisis management; and</w:t>
            </w:r>
          </w:p>
          <w:p w14:paraId="222130FA" w14:textId="135E978A" w:rsidR="0050395C" w:rsidRPr="0050395C" w:rsidRDefault="0050395C" w:rsidP="0050395C">
            <w:pPr>
              <w:pStyle w:val="ListParagraph"/>
              <w:numPr>
                <w:ilvl w:val="0"/>
                <w:numId w:val="12"/>
              </w:numPr>
              <w:spacing w:after="10" w:line="271" w:lineRule="auto"/>
              <w:rPr>
                <w:rFonts w:asciiTheme="minorHAnsi" w:hAnsiTheme="minorHAnsi" w:cstheme="minorHAnsi"/>
                <w:b/>
                <w:bCs/>
                <w:color w:val="000000" w:themeColor="text1"/>
                <w:sz w:val="20"/>
                <w:szCs w:val="20"/>
                <w:lang w:val="en-US"/>
              </w:rPr>
            </w:pPr>
            <w:r w:rsidRPr="0050395C">
              <w:rPr>
                <w:rFonts w:asciiTheme="minorHAnsi" w:hAnsiTheme="minorHAnsi" w:cstheme="minorHAnsi"/>
                <w:color w:val="000000" w:themeColor="text1"/>
                <w:sz w:val="20"/>
                <w:szCs w:val="20"/>
                <w:lang w:val="en-US"/>
              </w:rPr>
              <w:t>Crisis and incidents preventive measures.</w:t>
            </w:r>
          </w:p>
          <w:p w14:paraId="1915B21D" w14:textId="31FAE87E" w:rsidR="0050395C" w:rsidRPr="0050395C" w:rsidRDefault="0050395C" w:rsidP="0050395C">
            <w:pPr>
              <w:pStyle w:val="ListParagraph"/>
              <w:spacing w:after="0" w:line="240" w:lineRule="auto"/>
              <w:rPr>
                <w:rFonts w:asciiTheme="minorHAnsi" w:hAnsiTheme="minorHAnsi" w:cstheme="minorHAnsi"/>
                <w:sz w:val="24"/>
                <w:szCs w:val="24"/>
              </w:rPr>
            </w:pPr>
          </w:p>
        </w:tc>
        <w:tc>
          <w:tcPr>
            <w:tcW w:w="2520" w:type="dxa"/>
          </w:tcPr>
          <w:p w14:paraId="705EBCE7" w14:textId="3D67E870" w:rsidR="0050395C" w:rsidRPr="0050395C" w:rsidRDefault="0050395C" w:rsidP="0050395C">
            <w:pPr>
              <w:rPr>
                <w:rFonts w:asciiTheme="minorHAnsi" w:hAnsiTheme="minorHAnsi" w:cstheme="minorHAnsi"/>
              </w:rPr>
            </w:pPr>
            <w:r w:rsidRPr="0050395C">
              <w:rPr>
                <w:rFonts w:asciiTheme="minorHAnsi" w:hAnsiTheme="minorHAnsi" w:cstheme="minorHAnsi"/>
              </w:rPr>
              <w:t>Students should be able to differentiate crisis from incident management, identify the common incidents usually encountered by criminal justice personnel and can describe crisis management unit and their functions.</w:t>
            </w:r>
          </w:p>
        </w:tc>
        <w:tc>
          <w:tcPr>
            <w:tcW w:w="4140" w:type="dxa"/>
          </w:tcPr>
          <w:p w14:paraId="529EDBD6" w14:textId="77777777" w:rsidR="0050395C" w:rsidRPr="0050395C" w:rsidRDefault="0050395C" w:rsidP="0050395C">
            <w:pPr>
              <w:rPr>
                <w:rFonts w:asciiTheme="minorHAnsi" w:hAnsiTheme="minorHAnsi" w:cstheme="minorHAnsi"/>
              </w:rPr>
            </w:pPr>
          </w:p>
          <w:p w14:paraId="33648A9E" w14:textId="77777777" w:rsidR="0050395C" w:rsidRPr="0050395C" w:rsidRDefault="0050395C" w:rsidP="0050395C">
            <w:pPr>
              <w:jc w:val="both"/>
              <w:rPr>
                <w:rFonts w:asciiTheme="minorHAnsi" w:hAnsiTheme="minorHAnsi" w:cstheme="minorHAnsi"/>
              </w:rPr>
            </w:pPr>
            <w:r w:rsidRPr="0050395C">
              <w:rPr>
                <w:rFonts w:asciiTheme="minorHAnsi" w:hAnsiTheme="minorHAnsi" w:cstheme="minorHAnsi"/>
              </w:rPr>
              <w:t xml:space="preserve">Lectures; </w:t>
            </w:r>
          </w:p>
          <w:p w14:paraId="33269C20" w14:textId="77777777" w:rsidR="0050395C" w:rsidRPr="0050395C" w:rsidRDefault="0050395C" w:rsidP="0050395C">
            <w:pPr>
              <w:jc w:val="both"/>
              <w:rPr>
                <w:rFonts w:asciiTheme="minorHAnsi" w:hAnsiTheme="minorHAnsi" w:cstheme="minorHAnsi"/>
              </w:rPr>
            </w:pPr>
            <w:r w:rsidRPr="0050395C">
              <w:rPr>
                <w:rFonts w:asciiTheme="minorHAnsi" w:hAnsiTheme="minorHAnsi" w:cstheme="minorHAnsi"/>
              </w:rPr>
              <w:t>Discussion;</w:t>
            </w:r>
          </w:p>
          <w:p w14:paraId="6B405176" w14:textId="77777777" w:rsidR="0050395C" w:rsidRPr="0050395C" w:rsidRDefault="0050395C" w:rsidP="0050395C">
            <w:pPr>
              <w:jc w:val="both"/>
              <w:rPr>
                <w:rFonts w:asciiTheme="minorHAnsi" w:hAnsiTheme="minorHAnsi" w:cstheme="minorHAnsi"/>
              </w:rPr>
            </w:pPr>
            <w:r w:rsidRPr="0050395C">
              <w:rPr>
                <w:rFonts w:asciiTheme="minorHAnsi" w:hAnsiTheme="minorHAnsi" w:cstheme="minorHAnsi"/>
              </w:rPr>
              <w:t>Multi-media presentation</w:t>
            </w:r>
          </w:p>
          <w:p w14:paraId="1D8213E8" w14:textId="77777777" w:rsidR="0050395C" w:rsidRPr="0050395C" w:rsidRDefault="0050395C" w:rsidP="0050395C">
            <w:pPr>
              <w:jc w:val="both"/>
              <w:rPr>
                <w:rFonts w:asciiTheme="minorHAnsi" w:hAnsiTheme="minorHAnsi" w:cstheme="minorHAnsi"/>
              </w:rPr>
            </w:pPr>
          </w:p>
          <w:p w14:paraId="22425E76" w14:textId="77777777" w:rsidR="0050395C" w:rsidRPr="0050395C" w:rsidRDefault="0050395C" w:rsidP="0050395C">
            <w:pPr>
              <w:jc w:val="both"/>
              <w:rPr>
                <w:rFonts w:asciiTheme="minorHAnsi" w:hAnsiTheme="minorHAnsi" w:cstheme="minorHAnsi"/>
              </w:rPr>
            </w:pPr>
            <w:r w:rsidRPr="0050395C">
              <w:rPr>
                <w:rFonts w:asciiTheme="minorHAnsi" w:hAnsiTheme="minorHAnsi" w:cstheme="minorHAnsi"/>
              </w:rPr>
              <w:t>Group Activity:</w:t>
            </w:r>
          </w:p>
          <w:p w14:paraId="672E8AAA" w14:textId="77777777" w:rsidR="0050395C" w:rsidRPr="0050395C" w:rsidRDefault="0050395C" w:rsidP="0050395C">
            <w:pPr>
              <w:jc w:val="both"/>
              <w:rPr>
                <w:rFonts w:asciiTheme="minorHAnsi" w:hAnsiTheme="minorHAnsi" w:cstheme="minorHAnsi"/>
              </w:rPr>
            </w:pPr>
            <w:r w:rsidRPr="0050395C">
              <w:rPr>
                <w:rFonts w:asciiTheme="minorHAnsi" w:hAnsiTheme="minorHAnsi" w:cstheme="minorHAnsi"/>
              </w:rPr>
              <w:tab/>
              <w:t>May include one or both of the following activities depending on students performance;</w:t>
            </w:r>
          </w:p>
          <w:p w14:paraId="7F8A85A1" w14:textId="77777777" w:rsidR="0050395C" w:rsidRPr="0050395C" w:rsidRDefault="0050395C" w:rsidP="0050395C">
            <w:pPr>
              <w:jc w:val="both"/>
              <w:rPr>
                <w:rFonts w:asciiTheme="minorHAnsi" w:hAnsiTheme="minorHAnsi" w:cstheme="minorHAnsi"/>
              </w:rPr>
            </w:pPr>
            <w:r w:rsidRPr="0050395C">
              <w:rPr>
                <w:rFonts w:asciiTheme="minorHAnsi" w:hAnsiTheme="minorHAnsi" w:cstheme="minorHAnsi"/>
              </w:rPr>
              <w:t>a.</w:t>
            </w:r>
            <w:r w:rsidRPr="0050395C">
              <w:rPr>
                <w:rFonts w:asciiTheme="minorHAnsi" w:hAnsiTheme="minorHAnsi" w:cstheme="minorHAnsi"/>
              </w:rPr>
              <w:tab/>
              <w:t>A group maybe formed to test their ability to coordinate their talent to formulate a power-point presentation that contains their assumptions and expectations as well as their new knowledge about the topic content.</w:t>
            </w:r>
          </w:p>
          <w:p w14:paraId="00356495" w14:textId="77777777" w:rsidR="0050395C" w:rsidRPr="0050395C" w:rsidRDefault="0050395C" w:rsidP="0050395C">
            <w:pPr>
              <w:jc w:val="both"/>
              <w:rPr>
                <w:rFonts w:asciiTheme="minorHAnsi" w:hAnsiTheme="minorHAnsi" w:cstheme="minorHAnsi"/>
              </w:rPr>
            </w:pPr>
            <w:r w:rsidRPr="0050395C">
              <w:rPr>
                <w:rFonts w:asciiTheme="minorHAnsi" w:hAnsiTheme="minorHAnsi" w:cstheme="minorHAnsi"/>
              </w:rPr>
              <w:t>b.</w:t>
            </w:r>
            <w:r w:rsidRPr="0050395C">
              <w:rPr>
                <w:rFonts w:asciiTheme="minorHAnsi" w:hAnsiTheme="minorHAnsi" w:cstheme="minorHAnsi"/>
              </w:rPr>
              <w:tab/>
              <w:t>A group maybe formed to test their ability to coordinate their talent to search and compile news, articles, and videos that will be presented in class that will showcase their individuality that may contain their opinion, culture, and ideas.</w:t>
            </w:r>
          </w:p>
          <w:p w14:paraId="1B605B9B" w14:textId="77777777" w:rsidR="0050395C" w:rsidRPr="0050395C" w:rsidRDefault="0050395C" w:rsidP="0050395C">
            <w:pPr>
              <w:jc w:val="both"/>
              <w:rPr>
                <w:rFonts w:asciiTheme="minorHAnsi" w:hAnsiTheme="minorHAnsi" w:cstheme="minorHAnsi"/>
              </w:rPr>
            </w:pPr>
          </w:p>
          <w:p w14:paraId="5AA71AFB" w14:textId="77777777" w:rsidR="0050395C" w:rsidRPr="0050395C" w:rsidRDefault="0050395C" w:rsidP="0050395C">
            <w:pPr>
              <w:jc w:val="both"/>
              <w:rPr>
                <w:rFonts w:asciiTheme="minorHAnsi" w:hAnsiTheme="minorHAnsi" w:cstheme="minorHAnsi"/>
              </w:rPr>
            </w:pPr>
            <w:r w:rsidRPr="0050395C">
              <w:rPr>
                <w:rFonts w:asciiTheme="minorHAnsi" w:hAnsiTheme="minorHAnsi" w:cstheme="minorHAnsi"/>
              </w:rPr>
              <w:t>Individual work output</w:t>
            </w:r>
          </w:p>
          <w:p w14:paraId="57C2F6F5" w14:textId="77777777" w:rsidR="0050395C" w:rsidRPr="0050395C" w:rsidRDefault="0050395C" w:rsidP="0050395C">
            <w:pPr>
              <w:jc w:val="both"/>
              <w:rPr>
                <w:rFonts w:asciiTheme="minorHAnsi" w:hAnsiTheme="minorHAnsi" w:cstheme="minorHAnsi"/>
              </w:rPr>
            </w:pPr>
            <w:r w:rsidRPr="0050395C">
              <w:rPr>
                <w:rFonts w:asciiTheme="minorHAnsi" w:hAnsiTheme="minorHAnsi" w:cstheme="minorHAnsi"/>
              </w:rPr>
              <w:t xml:space="preserve">A reaction paper will be assigned to each student of the class in response to all lectures, discussions, and other activities. </w:t>
            </w:r>
          </w:p>
          <w:p w14:paraId="6D8904CB" w14:textId="77777777" w:rsidR="0050395C" w:rsidRPr="0050395C" w:rsidRDefault="0050395C" w:rsidP="0050395C">
            <w:pPr>
              <w:rPr>
                <w:rFonts w:asciiTheme="minorHAnsi" w:hAnsiTheme="minorHAnsi" w:cstheme="minorHAnsi"/>
              </w:rPr>
            </w:pPr>
          </w:p>
          <w:p w14:paraId="3C89E040" w14:textId="77777777" w:rsidR="0050395C" w:rsidRPr="0050395C" w:rsidRDefault="0050395C" w:rsidP="0050395C">
            <w:pPr>
              <w:rPr>
                <w:rFonts w:asciiTheme="minorHAnsi" w:hAnsiTheme="minorHAnsi" w:cstheme="minorHAnsi"/>
              </w:rPr>
            </w:pPr>
          </w:p>
          <w:p w14:paraId="2DCBF44C" w14:textId="067F0992" w:rsidR="0050395C" w:rsidRPr="0050395C" w:rsidRDefault="0050395C" w:rsidP="0050395C">
            <w:pPr>
              <w:rPr>
                <w:rFonts w:asciiTheme="minorHAnsi" w:hAnsiTheme="minorHAnsi" w:cstheme="minorHAnsi"/>
              </w:rPr>
            </w:pPr>
          </w:p>
        </w:tc>
        <w:tc>
          <w:tcPr>
            <w:tcW w:w="1082" w:type="dxa"/>
          </w:tcPr>
          <w:p w14:paraId="0467D4CA" w14:textId="77777777" w:rsidR="0050395C" w:rsidRPr="0050395C" w:rsidRDefault="0050395C" w:rsidP="0050395C">
            <w:pPr>
              <w:rPr>
                <w:rFonts w:asciiTheme="minorHAnsi" w:hAnsiTheme="minorHAnsi" w:cstheme="minorHAnsi"/>
              </w:rPr>
            </w:pPr>
            <w:r w:rsidRPr="0050395C">
              <w:rPr>
                <w:rFonts w:asciiTheme="minorHAnsi" w:hAnsiTheme="minorHAnsi" w:cstheme="minorHAnsi"/>
              </w:rPr>
              <w:t>Recitation</w:t>
            </w:r>
          </w:p>
          <w:p w14:paraId="1E5B004F" w14:textId="77777777" w:rsidR="0050395C" w:rsidRPr="0050395C" w:rsidRDefault="0050395C" w:rsidP="0050395C">
            <w:pPr>
              <w:rPr>
                <w:rFonts w:asciiTheme="minorHAnsi" w:hAnsiTheme="minorHAnsi" w:cstheme="minorHAnsi"/>
              </w:rPr>
            </w:pPr>
            <w:r w:rsidRPr="0050395C">
              <w:rPr>
                <w:rFonts w:asciiTheme="minorHAnsi" w:hAnsiTheme="minorHAnsi" w:cstheme="minorHAnsi"/>
              </w:rPr>
              <w:t>Quizzes</w:t>
            </w:r>
          </w:p>
          <w:p w14:paraId="24278FA6" w14:textId="77777777" w:rsidR="0050395C" w:rsidRPr="0050395C" w:rsidRDefault="0050395C" w:rsidP="0050395C">
            <w:pPr>
              <w:rPr>
                <w:rFonts w:asciiTheme="minorHAnsi" w:hAnsiTheme="minorHAnsi" w:cstheme="minorHAnsi"/>
              </w:rPr>
            </w:pPr>
            <w:r w:rsidRPr="0050395C">
              <w:rPr>
                <w:rFonts w:asciiTheme="minorHAnsi" w:hAnsiTheme="minorHAnsi" w:cstheme="minorHAnsi"/>
              </w:rPr>
              <w:t>Reaction paper</w:t>
            </w:r>
          </w:p>
          <w:p w14:paraId="1CBE8895" w14:textId="77777777" w:rsidR="0050395C" w:rsidRPr="0050395C" w:rsidRDefault="0050395C" w:rsidP="0050395C">
            <w:pPr>
              <w:rPr>
                <w:rFonts w:asciiTheme="minorHAnsi" w:hAnsiTheme="minorHAnsi" w:cstheme="minorHAnsi"/>
                <w:sz w:val="20"/>
                <w:szCs w:val="20"/>
              </w:rPr>
            </w:pPr>
          </w:p>
        </w:tc>
      </w:tr>
    </w:tbl>
    <w:p w14:paraId="5EBFF548" w14:textId="77777777" w:rsidR="009E1A53" w:rsidRPr="0050395C" w:rsidRDefault="009E1A53" w:rsidP="00E321DC">
      <w:pPr>
        <w:pStyle w:val="ListParagraph"/>
        <w:ind w:left="0"/>
        <w:rPr>
          <w:rFonts w:asciiTheme="minorHAnsi" w:hAnsiTheme="minorHAnsi" w:cstheme="minorHAnsi"/>
          <w:b/>
          <w:noProof/>
          <w:lang w:eastAsia="en-PH"/>
        </w:rPr>
      </w:pPr>
    </w:p>
    <w:p w14:paraId="0531A260" w14:textId="77777777" w:rsidR="009E1A53" w:rsidRPr="0050395C" w:rsidRDefault="009E1A53" w:rsidP="00E321DC">
      <w:pPr>
        <w:pStyle w:val="ListParagraph"/>
        <w:ind w:left="0"/>
        <w:rPr>
          <w:rFonts w:asciiTheme="minorHAnsi" w:hAnsiTheme="minorHAnsi" w:cstheme="minorHAnsi"/>
          <w:b/>
          <w:noProof/>
          <w:lang w:eastAsia="en-PH"/>
        </w:rPr>
      </w:pPr>
    </w:p>
    <w:p w14:paraId="5C2F00D5" w14:textId="77777777" w:rsidR="007A097E" w:rsidRPr="0050395C" w:rsidRDefault="007A097E" w:rsidP="007A097E">
      <w:pPr>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7"/>
        <w:gridCol w:w="14493"/>
      </w:tblGrid>
      <w:tr w:rsidR="007A097E" w:rsidRPr="0050395C" w14:paraId="3E000E15" w14:textId="77777777" w:rsidTr="007F11EF">
        <w:tc>
          <w:tcPr>
            <w:tcW w:w="2087" w:type="dxa"/>
          </w:tcPr>
          <w:p w14:paraId="123FE1EB" w14:textId="77777777" w:rsidR="007A097E" w:rsidRPr="0050395C" w:rsidRDefault="007A097E" w:rsidP="006A21CF">
            <w:pPr>
              <w:jc w:val="both"/>
              <w:rPr>
                <w:rFonts w:asciiTheme="minorHAnsi" w:hAnsiTheme="minorHAnsi" w:cstheme="minorHAnsi"/>
                <w:b/>
              </w:rPr>
            </w:pPr>
            <w:r w:rsidRPr="0050395C">
              <w:rPr>
                <w:rFonts w:asciiTheme="minorHAnsi" w:hAnsiTheme="minorHAnsi" w:cstheme="minorHAnsi"/>
                <w:b/>
              </w:rPr>
              <w:t>Basic Readings</w:t>
            </w:r>
          </w:p>
          <w:p w14:paraId="37CAB57C" w14:textId="77777777" w:rsidR="007A097E" w:rsidRPr="0050395C" w:rsidRDefault="007A097E" w:rsidP="006A21CF">
            <w:pPr>
              <w:rPr>
                <w:rFonts w:asciiTheme="minorHAnsi" w:hAnsiTheme="minorHAnsi" w:cstheme="minorHAnsi"/>
                <w:b/>
              </w:rPr>
            </w:pPr>
          </w:p>
        </w:tc>
        <w:tc>
          <w:tcPr>
            <w:tcW w:w="14493" w:type="dxa"/>
          </w:tcPr>
          <w:p w14:paraId="76A129F7" w14:textId="77777777" w:rsidR="007A097E" w:rsidRPr="0050395C" w:rsidRDefault="007A097E" w:rsidP="004829B8">
            <w:pPr>
              <w:jc w:val="both"/>
              <w:rPr>
                <w:rFonts w:asciiTheme="minorHAnsi" w:hAnsiTheme="minorHAnsi" w:cstheme="minorHAnsi"/>
                <w:bCs/>
                <w:sz w:val="20"/>
                <w:szCs w:val="20"/>
              </w:rPr>
            </w:pPr>
          </w:p>
          <w:p w14:paraId="0852345E" w14:textId="77777777" w:rsidR="0050395C" w:rsidRPr="0050395C" w:rsidRDefault="0050395C" w:rsidP="0050395C">
            <w:pPr>
              <w:pStyle w:val="Normal1"/>
              <w:spacing w:after="240"/>
              <w:jc w:val="both"/>
              <w:rPr>
                <w:rFonts w:asciiTheme="minorHAnsi" w:eastAsia="Rockwell" w:hAnsiTheme="minorHAnsi" w:cstheme="minorHAnsi"/>
                <w:b/>
                <w:color w:val="000000" w:themeColor="text1"/>
                <w:sz w:val="20"/>
                <w:szCs w:val="20"/>
                <w:lang w:val="en-PH"/>
              </w:rPr>
            </w:pPr>
            <w:r w:rsidRPr="0050395C">
              <w:rPr>
                <w:rFonts w:asciiTheme="minorHAnsi" w:eastAsia="Rockwell" w:hAnsiTheme="minorHAnsi" w:cstheme="minorHAnsi"/>
                <w:b/>
                <w:color w:val="000000" w:themeColor="text1"/>
                <w:sz w:val="20"/>
                <w:szCs w:val="20"/>
                <w:lang w:val="en-PH"/>
              </w:rPr>
              <w:t>Books:</w:t>
            </w:r>
          </w:p>
          <w:p w14:paraId="54AFAA07" w14:textId="77777777" w:rsidR="0050395C" w:rsidRPr="0050395C" w:rsidRDefault="0050395C" w:rsidP="0050395C">
            <w:pPr>
              <w:pStyle w:val="Normal1"/>
              <w:spacing w:after="240"/>
              <w:jc w:val="both"/>
              <w:rPr>
                <w:rFonts w:asciiTheme="minorHAnsi" w:eastAsia="Rockwell" w:hAnsiTheme="minorHAnsi" w:cstheme="minorHAnsi"/>
                <w:bCs/>
                <w:color w:val="000000" w:themeColor="text1"/>
                <w:sz w:val="20"/>
                <w:szCs w:val="20"/>
                <w:lang w:val="en-PH"/>
              </w:rPr>
            </w:pPr>
            <w:r w:rsidRPr="0050395C">
              <w:rPr>
                <w:rFonts w:asciiTheme="minorHAnsi" w:eastAsia="Rockwell" w:hAnsiTheme="minorHAnsi" w:cstheme="minorHAnsi"/>
                <w:bCs/>
                <w:color w:val="000000" w:themeColor="text1"/>
                <w:sz w:val="20"/>
                <w:szCs w:val="20"/>
                <w:lang w:val="en-PH"/>
              </w:rPr>
              <w:t>Festin, G. (2016). The Alternative Dispute Resolution and the Arbitration Law. Rex Book Store.</w:t>
            </w:r>
          </w:p>
          <w:p w14:paraId="721AAB00" w14:textId="77777777" w:rsidR="0050395C" w:rsidRPr="0050395C" w:rsidRDefault="0050395C" w:rsidP="0050395C">
            <w:pPr>
              <w:pStyle w:val="Normal1"/>
              <w:spacing w:after="240"/>
              <w:jc w:val="both"/>
              <w:rPr>
                <w:rFonts w:asciiTheme="minorHAnsi" w:eastAsia="Rockwell" w:hAnsiTheme="minorHAnsi" w:cstheme="minorHAnsi"/>
                <w:b/>
                <w:color w:val="000000" w:themeColor="text1"/>
                <w:sz w:val="20"/>
                <w:szCs w:val="20"/>
                <w:lang w:val="en-PH"/>
              </w:rPr>
            </w:pPr>
            <w:r w:rsidRPr="0050395C">
              <w:rPr>
                <w:rFonts w:asciiTheme="minorHAnsi" w:eastAsia="Rockwell" w:hAnsiTheme="minorHAnsi" w:cstheme="minorHAnsi"/>
                <w:b/>
                <w:color w:val="000000" w:themeColor="text1"/>
                <w:sz w:val="20"/>
                <w:szCs w:val="20"/>
                <w:lang w:val="en-PH"/>
              </w:rPr>
              <w:t>PNP Manuals:</w:t>
            </w:r>
          </w:p>
          <w:p w14:paraId="041F24C0" w14:textId="77777777" w:rsidR="0050395C" w:rsidRPr="0050395C" w:rsidRDefault="0050395C" w:rsidP="0050395C">
            <w:pPr>
              <w:pStyle w:val="Normal1"/>
              <w:spacing w:after="240"/>
              <w:jc w:val="both"/>
              <w:rPr>
                <w:rFonts w:asciiTheme="minorHAnsi" w:eastAsia="Rockwell" w:hAnsiTheme="minorHAnsi" w:cstheme="minorHAnsi"/>
                <w:bCs/>
                <w:color w:val="000000" w:themeColor="text1"/>
                <w:sz w:val="20"/>
                <w:szCs w:val="20"/>
                <w:lang w:val="en-PH"/>
              </w:rPr>
            </w:pPr>
            <w:r w:rsidRPr="0050395C">
              <w:rPr>
                <w:rFonts w:asciiTheme="minorHAnsi" w:eastAsia="Rockwell" w:hAnsiTheme="minorHAnsi" w:cstheme="minorHAnsi"/>
                <w:bCs/>
                <w:color w:val="000000" w:themeColor="text1"/>
                <w:sz w:val="20"/>
                <w:szCs w:val="20"/>
                <w:lang w:val="en-PH"/>
              </w:rPr>
              <w:t>Manual on Crisis Management (1996)</w:t>
            </w:r>
          </w:p>
          <w:p w14:paraId="39D19611" w14:textId="77777777" w:rsidR="0050395C" w:rsidRPr="0050395C" w:rsidRDefault="0050395C" w:rsidP="0050395C">
            <w:pPr>
              <w:pStyle w:val="Normal1"/>
              <w:spacing w:after="240"/>
              <w:jc w:val="both"/>
              <w:rPr>
                <w:rFonts w:asciiTheme="minorHAnsi" w:eastAsia="Rockwell" w:hAnsiTheme="minorHAnsi" w:cstheme="minorHAnsi"/>
                <w:bCs/>
                <w:color w:val="000000" w:themeColor="text1"/>
                <w:sz w:val="20"/>
                <w:szCs w:val="20"/>
                <w:lang w:val="en-PH"/>
              </w:rPr>
            </w:pPr>
            <w:r w:rsidRPr="0050395C">
              <w:rPr>
                <w:rFonts w:asciiTheme="minorHAnsi" w:eastAsia="Rockwell" w:hAnsiTheme="minorHAnsi" w:cstheme="minorHAnsi"/>
                <w:bCs/>
                <w:color w:val="000000" w:themeColor="text1"/>
                <w:sz w:val="20"/>
                <w:szCs w:val="20"/>
                <w:lang w:val="en-PH"/>
              </w:rPr>
              <w:t>Revised Philippine National Police Operational Procedures (2013)</w:t>
            </w:r>
          </w:p>
          <w:p w14:paraId="3876EC7C" w14:textId="77777777" w:rsidR="0050395C" w:rsidRPr="0050395C" w:rsidRDefault="0050395C" w:rsidP="0050395C">
            <w:pPr>
              <w:pStyle w:val="Normal1"/>
              <w:spacing w:after="240"/>
              <w:jc w:val="both"/>
              <w:rPr>
                <w:rFonts w:asciiTheme="minorHAnsi" w:eastAsia="Rockwell" w:hAnsiTheme="minorHAnsi" w:cstheme="minorHAnsi"/>
                <w:bCs/>
                <w:color w:val="000000" w:themeColor="text1"/>
                <w:sz w:val="20"/>
                <w:szCs w:val="20"/>
                <w:lang w:val="en-PH"/>
              </w:rPr>
            </w:pPr>
            <w:r w:rsidRPr="0050395C">
              <w:rPr>
                <w:rFonts w:asciiTheme="minorHAnsi" w:eastAsia="Rockwell" w:hAnsiTheme="minorHAnsi" w:cstheme="minorHAnsi"/>
                <w:bCs/>
                <w:color w:val="000000" w:themeColor="text1"/>
                <w:sz w:val="20"/>
                <w:szCs w:val="20"/>
                <w:lang w:val="en-PH"/>
              </w:rPr>
              <w:t>Hostage Negotiators Handbook (2011)</w:t>
            </w:r>
          </w:p>
          <w:p w14:paraId="455B1083" w14:textId="77777777" w:rsidR="0050395C" w:rsidRPr="0050395C" w:rsidRDefault="0050395C" w:rsidP="0050395C">
            <w:pPr>
              <w:pStyle w:val="Normal1"/>
              <w:spacing w:after="240"/>
              <w:jc w:val="both"/>
              <w:rPr>
                <w:rFonts w:asciiTheme="minorHAnsi" w:eastAsia="Rockwell" w:hAnsiTheme="minorHAnsi" w:cstheme="minorHAnsi"/>
                <w:b/>
                <w:color w:val="000000" w:themeColor="text1"/>
                <w:sz w:val="20"/>
                <w:szCs w:val="20"/>
                <w:lang w:val="en-PH"/>
              </w:rPr>
            </w:pPr>
            <w:r w:rsidRPr="0050395C">
              <w:rPr>
                <w:rFonts w:asciiTheme="minorHAnsi" w:eastAsia="Rockwell" w:hAnsiTheme="minorHAnsi" w:cstheme="minorHAnsi"/>
                <w:b/>
                <w:color w:val="000000" w:themeColor="text1"/>
                <w:sz w:val="20"/>
                <w:szCs w:val="20"/>
                <w:lang w:val="en-PH"/>
              </w:rPr>
              <w:t>Laws:</w:t>
            </w:r>
          </w:p>
          <w:p w14:paraId="519545A9" w14:textId="77777777" w:rsidR="0050395C" w:rsidRPr="0050395C" w:rsidRDefault="0050395C" w:rsidP="0050395C">
            <w:pPr>
              <w:pStyle w:val="Normal1"/>
              <w:spacing w:after="240"/>
              <w:jc w:val="both"/>
              <w:rPr>
                <w:rFonts w:asciiTheme="minorHAnsi" w:eastAsia="Rockwell" w:hAnsiTheme="minorHAnsi" w:cstheme="minorHAnsi"/>
                <w:bCs/>
                <w:color w:val="000000" w:themeColor="text1"/>
                <w:sz w:val="20"/>
                <w:szCs w:val="20"/>
                <w:lang w:val="en-PH"/>
              </w:rPr>
            </w:pPr>
            <w:r w:rsidRPr="0050395C">
              <w:rPr>
                <w:rFonts w:asciiTheme="minorHAnsi" w:eastAsia="Rockwell" w:hAnsiTheme="minorHAnsi" w:cstheme="minorHAnsi"/>
                <w:bCs/>
                <w:color w:val="000000" w:themeColor="text1"/>
                <w:sz w:val="20"/>
                <w:szCs w:val="20"/>
                <w:lang w:val="en-PH"/>
              </w:rPr>
              <w:t>Philippine Congress (1953). Republic Act No. 876. AN ACT TO AUTHORIZE THE MAKING OF ARBITRATION AND SUBMISSION AGREEMENTS, TO PROVIDE FOR THE APPOINTMENT OF ARBITRATORS AND THE PROCEDURE FOR ARBITRATION IN CIVIL CONTROVERSIES, AND FOR OTHER PURPOSES. Official Gazette.</w:t>
            </w:r>
          </w:p>
          <w:p w14:paraId="669E3697" w14:textId="77777777" w:rsidR="0050395C" w:rsidRPr="0050395C" w:rsidRDefault="0050395C" w:rsidP="0050395C">
            <w:pPr>
              <w:pStyle w:val="Normal1"/>
              <w:spacing w:after="240"/>
              <w:jc w:val="both"/>
              <w:rPr>
                <w:rFonts w:asciiTheme="minorHAnsi" w:eastAsia="Rockwell" w:hAnsiTheme="minorHAnsi" w:cstheme="minorHAnsi"/>
                <w:bCs/>
                <w:color w:val="000000" w:themeColor="text1"/>
                <w:sz w:val="20"/>
                <w:szCs w:val="20"/>
                <w:lang w:val="en-PH"/>
              </w:rPr>
            </w:pPr>
            <w:r w:rsidRPr="0050395C">
              <w:rPr>
                <w:rFonts w:asciiTheme="minorHAnsi" w:eastAsia="Rockwell" w:hAnsiTheme="minorHAnsi" w:cstheme="minorHAnsi"/>
                <w:bCs/>
                <w:color w:val="000000" w:themeColor="text1"/>
                <w:sz w:val="20"/>
                <w:szCs w:val="20"/>
                <w:lang w:val="en-PH"/>
              </w:rPr>
              <w:t>Philippine Congress (2004). Republic Act No. 9285. AN ACT TO INSTITUTIONALIZE THE USE OF AN ALTERNATIVE DISPUTE RESOLUTION SYSTEM IN THE PHILIPPINES AND TO ESTABLISH THE OFFICE FOR ALTERNATIVE DISPUTE RESOLUTION, AND FOR OTHER PURPOSES. Official Gazette.</w:t>
            </w:r>
          </w:p>
          <w:p w14:paraId="5EA122A9" w14:textId="77777777" w:rsidR="0050395C" w:rsidRPr="0050395C" w:rsidRDefault="0050395C" w:rsidP="0050395C">
            <w:pPr>
              <w:pStyle w:val="Normal1"/>
              <w:spacing w:after="240"/>
              <w:jc w:val="both"/>
              <w:rPr>
                <w:rFonts w:asciiTheme="minorHAnsi" w:eastAsia="Rockwell" w:hAnsiTheme="minorHAnsi" w:cstheme="minorHAnsi"/>
                <w:bCs/>
                <w:color w:val="000000" w:themeColor="text1"/>
                <w:sz w:val="20"/>
                <w:szCs w:val="20"/>
                <w:lang w:val="en-PH"/>
              </w:rPr>
            </w:pPr>
            <w:r w:rsidRPr="0050395C">
              <w:rPr>
                <w:rFonts w:asciiTheme="minorHAnsi" w:eastAsia="Rockwell" w:hAnsiTheme="minorHAnsi" w:cstheme="minorHAnsi"/>
                <w:bCs/>
                <w:color w:val="000000" w:themeColor="text1"/>
                <w:sz w:val="20"/>
                <w:szCs w:val="20"/>
                <w:lang w:val="en-PH"/>
              </w:rPr>
              <w:t>Philippine Congress (1978). Presidential Decree No. 1508. ESTABLISHING A SYSTEM OF AMICABLY SETTLING DISPUTES AT THE BARANGAY LEVEL. Official Gazette.</w:t>
            </w:r>
          </w:p>
          <w:p w14:paraId="6AC7A8C0" w14:textId="66BB8522" w:rsidR="004829B8" w:rsidRPr="0050395C" w:rsidRDefault="0050395C" w:rsidP="0050395C">
            <w:pPr>
              <w:pStyle w:val="Normal1"/>
              <w:spacing w:after="240"/>
              <w:jc w:val="both"/>
              <w:rPr>
                <w:rFonts w:asciiTheme="minorHAnsi" w:eastAsia="Rockwell" w:hAnsiTheme="minorHAnsi" w:cstheme="minorHAnsi"/>
                <w:bCs/>
                <w:color w:val="000000" w:themeColor="text1"/>
                <w:sz w:val="20"/>
                <w:szCs w:val="20"/>
                <w:lang w:val="en-PH"/>
              </w:rPr>
            </w:pPr>
            <w:r w:rsidRPr="0050395C">
              <w:rPr>
                <w:rFonts w:asciiTheme="minorHAnsi" w:eastAsia="Rockwell" w:hAnsiTheme="minorHAnsi" w:cstheme="minorHAnsi"/>
                <w:bCs/>
                <w:color w:val="000000" w:themeColor="text1"/>
                <w:sz w:val="20"/>
                <w:szCs w:val="20"/>
                <w:lang w:val="en-PH"/>
              </w:rPr>
              <w:t>Department Circular No. 98. Implementing Rules and Regulations of the Alternative Dispute Resolution Act of 2004.</w:t>
            </w:r>
          </w:p>
          <w:p w14:paraId="08A1B096" w14:textId="77777777" w:rsidR="004829B8" w:rsidRPr="0050395C" w:rsidRDefault="004829B8" w:rsidP="004829B8">
            <w:pPr>
              <w:jc w:val="both"/>
              <w:rPr>
                <w:rFonts w:asciiTheme="minorHAnsi" w:hAnsiTheme="minorHAnsi" w:cstheme="minorHAnsi"/>
                <w:bCs/>
              </w:rPr>
            </w:pPr>
          </w:p>
        </w:tc>
      </w:tr>
      <w:tr w:rsidR="007A097E" w:rsidRPr="0050395C" w14:paraId="3B5A6B6F" w14:textId="77777777" w:rsidTr="007F11EF">
        <w:tc>
          <w:tcPr>
            <w:tcW w:w="2087" w:type="dxa"/>
          </w:tcPr>
          <w:p w14:paraId="2329202F" w14:textId="77777777" w:rsidR="007A097E" w:rsidRPr="0050395C" w:rsidRDefault="007A097E" w:rsidP="006A21CF">
            <w:pPr>
              <w:rPr>
                <w:rFonts w:asciiTheme="minorHAnsi" w:hAnsiTheme="minorHAnsi" w:cstheme="minorHAnsi"/>
                <w:b/>
              </w:rPr>
            </w:pPr>
            <w:r w:rsidRPr="0050395C">
              <w:rPr>
                <w:rFonts w:asciiTheme="minorHAnsi" w:hAnsiTheme="minorHAnsi" w:cstheme="minorHAnsi"/>
                <w:b/>
              </w:rPr>
              <w:t>Extended Readings</w:t>
            </w:r>
          </w:p>
        </w:tc>
        <w:tc>
          <w:tcPr>
            <w:tcW w:w="14493" w:type="dxa"/>
          </w:tcPr>
          <w:p w14:paraId="7BC47BC5" w14:textId="77777777" w:rsidR="007A097E" w:rsidRPr="0050395C" w:rsidRDefault="007A097E" w:rsidP="006A21CF">
            <w:pPr>
              <w:ind w:left="702" w:hanging="702"/>
              <w:rPr>
                <w:rFonts w:asciiTheme="minorHAnsi" w:hAnsiTheme="minorHAnsi" w:cstheme="minorHAnsi"/>
                <w:sz w:val="20"/>
                <w:szCs w:val="20"/>
              </w:rPr>
            </w:pPr>
          </w:p>
          <w:p w14:paraId="3BCD2675" w14:textId="77777777" w:rsidR="004829B8" w:rsidRPr="0050395C" w:rsidRDefault="004829B8" w:rsidP="00C3786D">
            <w:pPr>
              <w:rPr>
                <w:rFonts w:asciiTheme="minorHAnsi" w:hAnsiTheme="minorHAnsi" w:cstheme="minorHAnsi"/>
                <w:sz w:val="20"/>
                <w:szCs w:val="20"/>
              </w:rPr>
            </w:pPr>
          </w:p>
          <w:p w14:paraId="484933F0" w14:textId="77777777" w:rsidR="004829B8" w:rsidRPr="0050395C" w:rsidRDefault="004829B8" w:rsidP="006A21CF">
            <w:pPr>
              <w:ind w:left="702" w:hanging="702"/>
              <w:rPr>
                <w:rFonts w:asciiTheme="minorHAnsi" w:hAnsiTheme="minorHAnsi" w:cstheme="minorHAnsi"/>
              </w:rPr>
            </w:pPr>
          </w:p>
        </w:tc>
      </w:tr>
      <w:tr w:rsidR="007A097E" w:rsidRPr="0050395C" w14:paraId="1599A68A" w14:textId="77777777" w:rsidTr="007F11EF">
        <w:tc>
          <w:tcPr>
            <w:tcW w:w="2087" w:type="dxa"/>
          </w:tcPr>
          <w:p w14:paraId="16D854B9" w14:textId="77777777" w:rsidR="007A097E" w:rsidRPr="0050395C" w:rsidRDefault="007A097E" w:rsidP="006A21CF">
            <w:pPr>
              <w:rPr>
                <w:rFonts w:asciiTheme="minorHAnsi" w:hAnsiTheme="minorHAnsi" w:cstheme="minorHAnsi"/>
                <w:b/>
              </w:rPr>
            </w:pPr>
            <w:r w:rsidRPr="0050395C">
              <w:rPr>
                <w:rFonts w:asciiTheme="minorHAnsi" w:hAnsiTheme="minorHAnsi" w:cstheme="minorHAnsi"/>
                <w:b/>
              </w:rPr>
              <w:t>Course Assessment</w:t>
            </w:r>
          </w:p>
        </w:tc>
        <w:tc>
          <w:tcPr>
            <w:tcW w:w="14493" w:type="dxa"/>
          </w:tcPr>
          <w:p w14:paraId="0436F70E" w14:textId="77777777" w:rsidR="003877DB" w:rsidRPr="0050395C" w:rsidRDefault="003877DB" w:rsidP="008869A9">
            <w:pPr>
              <w:pStyle w:val="ListParagraph"/>
              <w:numPr>
                <w:ilvl w:val="1"/>
                <w:numId w:val="17"/>
              </w:numPr>
              <w:spacing w:after="0" w:line="240" w:lineRule="auto"/>
              <w:rPr>
                <w:rFonts w:asciiTheme="minorHAnsi" w:hAnsiTheme="minorHAnsi" w:cstheme="minorHAnsi"/>
                <w:sz w:val="24"/>
                <w:szCs w:val="24"/>
              </w:rPr>
            </w:pPr>
            <w:r w:rsidRPr="0050395C">
              <w:rPr>
                <w:rFonts w:asciiTheme="minorHAnsi" w:hAnsiTheme="minorHAnsi" w:cstheme="minorHAnsi"/>
                <w:b/>
                <w:sz w:val="24"/>
                <w:szCs w:val="24"/>
              </w:rPr>
              <w:t>Mid-term Grade</w:t>
            </w:r>
            <w:r w:rsidRPr="0050395C">
              <w:rPr>
                <w:rFonts w:asciiTheme="minorHAnsi" w:hAnsiTheme="minorHAnsi" w:cstheme="minorHAnsi"/>
                <w:sz w:val="24"/>
                <w:szCs w:val="24"/>
              </w:rPr>
              <w:t xml:space="preserve"> (50%)</w:t>
            </w:r>
          </w:p>
          <w:p w14:paraId="4BB09041" w14:textId="77777777" w:rsidR="003877DB" w:rsidRPr="0050395C" w:rsidRDefault="003877DB" w:rsidP="003877DB">
            <w:pPr>
              <w:pStyle w:val="ListParagraph"/>
              <w:ind w:left="2160"/>
              <w:rPr>
                <w:rFonts w:asciiTheme="minorHAnsi" w:hAnsiTheme="minorHAnsi" w:cstheme="minorHAnsi"/>
                <w:sz w:val="24"/>
                <w:szCs w:val="24"/>
              </w:rPr>
            </w:pPr>
            <w:r w:rsidRPr="0050395C">
              <w:rPr>
                <w:rFonts w:asciiTheme="minorHAnsi" w:hAnsiTheme="minorHAnsi" w:cstheme="minorHAnsi"/>
                <w:sz w:val="24"/>
                <w:szCs w:val="24"/>
              </w:rPr>
              <w:t>20% Class Standing + 30% Quizzes + 50% Periodic Examination</w:t>
            </w:r>
          </w:p>
          <w:p w14:paraId="4F9AE1FB" w14:textId="77777777" w:rsidR="003877DB" w:rsidRPr="0050395C" w:rsidRDefault="003877DB" w:rsidP="003877DB">
            <w:pPr>
              <w:pStyle w:val="ListParagraph"/>
              <w:ind w:left="1440" w:firstLine="720"/>
              <w:rPr>
                <w:rFonts w:asciiTheme="minorHAnsi" w:hAnsiTheme="minorHAnsi" w:cstheme="minorHAnsi"/>
                <w:sz w:val="24"/>
                <w:szCs w:val="24"/>
              </w:rPr>
            </w:pPr>
          </w:p>
          <w:p w14:paraId="03DC4842" w14:textId="77777777" w:rsidR="003877DB" w:rsidRPr="0050395C" w:rsidRDefault="003877DB" w:rsidP="008869A9">
            <w:pPr>
              <w:pStyle w:val="ListParagraph"/>
              <w:numPr>
                <w:ilvl w:val="1"/>
                <w:numId w:val="17"/>
              </w:numPr>
              <w:spacing w:after="0" w:line="240" w:lineRule="auto"/>
              <w:rPr>
                <w:rFonts w:asciiTheme="minorHAnsi" w:hAnsiTheme="minorHAnsi" w:cstheme="minorHAnsi"/>
                <w:sz w:val="24"/>
                <w:szCs w:val="24"/>
              </w:rPr>
            </w:pPr>
            <w:r w:rsidRPr="0050395C">
              <w:rPr>
                <w:rFonts w:asciiTheme="minorHAnsi" w:hAnsiTheme="minorHAnsi" w:cstheme="minorHAnsi"/>
                <w:b/>
                <w:sz w:val="24"/>
                <w:szCs w:val="24"/>
              </w:rPr>
              <w:lastRenderedPageBreak/>
              <w:t>Final Grade</w:t>
            </w:r>
            <w:r w:rsidRPr="0050395C">
              <w:rPr>
                <w:rFonts w:asciiTheme="minorHAnsi" w:hAnsiTheme="minorHAnsi" w:cstheme="minorHAnsi"/>
                <w:sz w:val="24"/>
                <w:szCs w:val="24"/>
              </w:rPr>
              <w:t xml:space="preserve"> (50%)</w:t>
            </w:r>
          </w:p>
          <w:p w14:paraId="34CCB8EF" w14:textId="77777777" w:rsidR="003877DB" w:rsidRPr="0050395C" w:rsidRDefault="003877DB" w:rsidP="003877DB">
            <w:pPr>
              <w:pStyle w:val="ListParagraph"/>
              <w:ind w:left="2160"/>
              <w:rPr>
                <w:rFonts w:asciiTheme="minorHAnsi" w:hAnsiTheme="minorHAnsi" w:cstheme="minorHAnsi"/>
                <w:sz w:val="24"/>
                <w:szCs w:val="24"/>
              </w:rPr>
            </w:pPr>
            <w:r w:rsidRPr="0050395C">
              <w:rPr>
                <w:rFonts w:asciiTheme="minorHAnsi" w:hAnsiTheme="minorHAnsi" w:cstheme="minorHAnsi"/>
                <w:sz w:val="24"/>
                <w:szCs w:val="24"/>
              </w:rPr>
              <w:t>20% Class Standing + 30% Quizzes + 50% Periodic Examination</w:t>
            </w:r>
          </w:p>
          <w:p w14:paraId="2CDF8211" w14:textId="77777777" w:rsidR="003877DB" w:rsidRPr="0050395C" w:rsidRDefault="003877DB" w:rsidP="003877DB">
            <w:pPr>
              <w:pStyle w:val="ListParagraph"/>
              <w:ind w:left="2160"/>
              <w:rPr>
                <w:rFonts w:asciiTheme="minorHAnsi" w:hAnsiTheme="minorHAnsi" w:cstheme="minorHAnsi"/>
                <w:sz w:val="24"/>
                <w:szCs w:val="24"/>
              </w:rPr>
            </w:pPr>
          </w:p>
          <w:p w14:paraId="158D8678" w14:textId="77777777" w:rsidR="003877DB" w:rsidRPr="0050395C" w:rsidRDefault="003877DB" w:rsidP="008869A9">
            <w:pPr>
              <w:pStyle w:val="ListParagraph"/>
              <w:numPr>
                <w:ilvl w:val="1"/>
                <w:numId w:val="17"/>
              </w:numPr>
              <w:spacing w:after="0" w:line="240" w:lineRule="auto"/>
              <w:rPr>
                <w:rFonts w:asciiTheme="minorHAnsi" w:hAnsiTheme="minorHAnsi" w:cstheme="minorHAnsi"/>
                <w:b/>
                <w:sz w:val="24"/>
                <w:szCs w:val="24"/>
              </w:rPr>
            </w:pPr>
            <w:r w:rsidRPr="0050395C">
              <w:rPr>
                <w:rFonts w:asciiTheme="minorHAnsi" w:hAnsiTheme="minorHAnsi" w:cstheme="minorHAnsi"/>
                <w:b/>
                <w:sz w:val="24"/>
                <w:szCs w:val="24"/>
              </w:rPr>
              <w:t>General Average</w:t>
            </w:r>
          </w:p>
          <w:p w14:paraId="716C5739" w14:textId="77777777" w:rsidR="004829B8" w:rsidRPr="0050395C" w:rsidRDefault="003877DB" w:rsidP="006A21CF">
            <w:pPr>
              <w:rPr>
                <w:rFonts w:asciiTheme="minorHAnsi" w:hAnsiTheme="minorHAnsi" w:cstheme="minorHAnsi"/>
                <w:b/>
              </w:rPr>
            </w:pPr>
            <w:r w:rsidRPr="0050395C">
              <w:rPr>
                <w:rFonts w:asciiTheme="minorHAnsi" w:hAnsiTheme="minorHAnsi" w:cstheme="minorHAnsi"/>
              </w:rPr>
              <w:tab/>
            </w:r>
            <w:r w:rsidRPr="0050395C">
              <w:rPr>
                <w:rFonts w:asciiTheme="minorHAnsi" w:hAnsiTheme="minorHAnsi" w:cstheme="minorHAnsi"/>
              </w:rPr>
              <w:tab/>
            </w:r>
            <w:r w:rsidRPr="0050395C">
              <w:rPr>
                <w:rFonts w:asciiTheme="minorHAnsi" w:hAnsiTheme="minorHAnsi" w:cstheme="minorHAnsi"/>
              </w:rPr>
              <w:tab/>
              <w:t>Midterm Grade (50%) + Final Grade (50%) = 100</w:t>
            </w:r>
          </w:p>
          <w:p w14:paraId="645B174C" w14:textId="77777777" w:rsidR="004829B8" w:rsidRPr="0050395C" w:rsidRDefault="004829B8" w:rsidP="006A21CF">
            <w:pPr>
              <w:rPr>
                <w:rFonts w:asciiTheme="minorHAnsi" w:hAnsiTheme="minorHAnsi" w:cstheme="minorHAnsi"/>
                <w:b/>
              </w:rPr>
            </w:pPr>
          </w:p>
        </w:tc>
      </w:tr>
      <w:tr w:rsidR="007A097E" w:rsidRPr="0050395C" w14:paraId="0D30DE31" w14:textId="77777777" w:rsidTr="007F11EF">
        <w:tc>
          <w:tcPr>
            <w:tcW w:w="2087" w:type="dxa"/>
          </w:tcPr>
          <w:p w14:paraId="4296AD23" w14:textId="77777777" w:rsidR="007A097E" w:rsidRPr="0050395C" w:rsidRDefault="007A097E" w:rsidP="006A21CF">
            <w:pPr>
              <w:rPr>
                <w:rFonts w:asciiTheme="minorHAnsi" w:hAnsiTheme="minorHAnsi" w:cstheme="minorHAnsi"/>
                <w:b/>
              </w:rPr>
            </w:pPr>
            <w:r w:rsidRPr="0050395C">
              <w:rPr>
                <w:rFonts w:asciiTheme="minorHAnsi" w:hAnsiTheme="minorHAnsi" w:cstheme="minorHAnsi"/>
                <w:b/>
              </w:rPr>
              <w:lastRenderedPageBreak/>
              <w:t>Course Policies</w:t>
            </w:r>
          </w:p>
        </w:tc>
        <w:tc>
          <w:tcPr>
            <w:tcW w:w="14493" w:type="dxa"/>
          </w:tcPr>
          <w:p w14:paraId="297CE99D" w14:textId="77777777" w:rsidR="003877DB" w:rsidRPr="0050395C" w:rsidRDefault="003877DB" w:rsidP="003877DB">
            <w:pPr>
              <w:ind w:left="90" w:hanging="90"/>
              <w:jc w:val="both"/>
              <w:rPr>
                <w:rFonts w:asciiTheme="minorHAnsi" w:hAnsiTheme="minorHAnsi" w:cstheme="minorHAnsi"/>
              </w:rPr>
            </w:pPr>
            <w:r w:rsidRPr="0050395C">
              <w:rPr>
                <w:rFonts w:asciiTheme="minorHAnsi" w:hAnsiTheme="minorHAnsi" w:cstheme="minorHAnsi"/>
              </w:rPr>
              <w:t>All students who are enrolled in this course should conform to the following class policies.</w:t>
            </w:r>
          </w:p>
          <w:p w14:paraId="381AF3F8" w14:textId="77777777" w:rsidR="003877DB" w:rsidRPr="0050395C" w:rsidRDefault="003877DB" w:rsidP="003877DB">
            <w:pPr>
              <w:ind w:left="810" w:hanging="90"/>
              <w:jc w:val="both"/>
              <w:rPr>
                <w:rFonts w:asciiTheme="minorHAnsi" w:hAnsiTheme="minorHAnsi" w:cstheme="minorHAnsi"/>
              </w:rPr>
            </w:pPr>
          </w:p>
          <w:p w14:paraId="7D0E32F4" w14:textId="77777777" w:rsidR="003877DB" w:rsidRPr="0050395C" w:rsidRDefault="003877DB" w:rsidP="003877DB">
            <w:pPr>
              <w:ind w:left="810" w:hanging="270"/>
              <w:jc w:val="both"/>
              <w:rPr>
                <w:rFonts w:asciiTheme="minorHAnsi" w:hAnsiTheme="minorHAnsi" w:cstheme="minorHAnsi"/>
              </w:rPr>
            </w:pPr>
            <w:r w:rsidRPr="0050395C">
              <w:rPr>
                <w:rFonts w:asciiTheme="minorHAnsi" w:hAnsiTheme="minorHAnsi" w:cstheme="minorHAnsi"/>
              </w:rPr>
              <w:t>1. The university rule on a 54-hour attendance applies: 20% absence is considered failed or dropped, as the case may be.</w:t>
            </w:r>
          </w:p>
          <w:p w14:paraId="24C5ADE2" w14:textId="77777777" w:rsidR="003877DB" w:rsidRPr="0050395C" w:rsidRDefault="003877DB" w:rsidP="003877DB">
            <w:pPr>
              <w:ind w:left="810" w:hanging="270"/>
              <w:jc w:val="both"/>
              <w:rPr>
                <w:rFonts w:asciiTheme="minorHAnsi" w:hAnsiTheme="minorHAnsi" w:cstheme="minorHAnsi"/>
              </w:rPr>
            </w:pPr>
            <w:r w:rsidRPr="0050395C">
              <w:rPr>
                <w:rFonts w:asciiTheme="minorHAnsi" w:hAnsiTheme="minorHAnsi" w:cstheme="minorHAnsi"/>
              </w:rPr>
              <w:t>2. Students are encouraged to use resources of other libraries, etc. in the absence of sufficient references in the University Library.</w:t>
            </w:r>
          </w:p>
          <w:p w14:paraId="4EAC78AA" w14:textId="77777777" w:rsidR="003877DB" w:rsidRPr="0050395C" w:rsidRDefault="003877DB" w:rsidP="003877DB">
            <w:pPr>
              <w:ind w:left="810" w:hanging="270"/>
              <w:jc w:val="both"/>
              <w:rPr>
                <w:rFonts w:asciiTheme="minorHAnsi" w:hAnsiTheme="minorHAnsi" w:cstheme="minorHAnsi"/>
              </w:rPr>
            </w:pPr>
            <w:r w:rsidRPr="0050395C">
              <w:rPr>
                <w:rFonts w:asciiTheme="minorHAnsi" w:hAnsiTheme="minorHAnsi" w:cstheme="minorHAnsi"/>
              </w:rPr>
              <w:t>3. There will be no make-up arrangements for oral presentations, hence, the professor lectures in the absence of the discussant.</w:t>
            </w:r>
          </w:p>
          <w:p w14:paraId="499DE920" w14:textId="77777777" w:rsidR="003877DB" w:rsidRPr="0050395C" w:rsidRDefault="003877DB" w:rsidP="003877DB">
            <w:pPr>
              <w:ind w:left="810" w:hanging="270"/>
              <w:jc w:val="both"/>
              <w:rPr>
                <w:rFonts w:asciiTheme="minorHAnsi" w:hAnsiTheme="minorHAnsi" w:cstheme="minorHAnsi"/>
              </w:rPr>
            </w:pPr>
            <w:r w:rsidRPr="0050395C">
              <w:rPr>
                <w:rFonts w:asciiTheme="minorHAnsi" w:hAnsiTheme="minorHAnsi" w:cstheme="minorHAnsi"/>
              </w:rPr>
              <w:t>4. Those who cannot come on the examination day are advised to take the test on the day prior to the schedule.</w:t>
            </w:r>
          </w:p>
          <w:p w14:paraId="4A054285" w14:textId="77777777" w:rsidR="003877DB" w:rsidRPr="0050395C" w:rsidRDefault="003877DB" w:rsidP="003877DB">
            <w:pPr>
              <w:ind w:left="810" w:hanging="270"/>
              <w:jc w:val="both"/>
              <w:rPr>
                <w:rFonts w:asciiTheme="minorHAnsi" w:hAnsiTheme="minorHAnsi" w:cstheme="minorHAnsi"/>
              </w:rPr>
            </w:pPr>
            <w:r w:rsidRPr="0050395C">
              <w:rPr>
                <w:rFonts w:asciiTheme="minorHAnsi" w:hAnsiTheme="minorHAnsi" w:cstheme="minorHAnsi"/>
              </w:rPr>
              <w:t>5. Course requirements must be turned in following the scheduled due dates.</w:t>
            </w:r>
          </w:p>
          <w:p w14:paraId="46D5D69C" w14:textId="77777777" w:rsidR="003877DB" w:rsidRPr="0050395C" w:rsidRDefault="003877DB" w:rsidP="003877DB">
            <w:pPr>
              <w:ind w:left="810" w:hanging="270"/>
              <w:rPr>
                <w:rFonts w:asciiTheme="minorHAnsi" w:hAnsiTheme="minorHAnsi" w:cstheme="minorHAnsi"/>
                <w:i/>
                <w:sz w:val="20"/>
              </w:rPr>
            </w:pPr>
            <w:r w:rsidRPr="0050395C">
              <w:rPr>
                <w:rFonts w:asciiTheme="minorHAnsi" w:hAnsiTheme="minorHAnsi" w:cstheme="minorHAnsi"/>
              </w:rPr>
              <w:t>6.  Incomplete grades have to be attended to within a year.</w:t>
            </w:r>
          </w:p>
          <w:p w14:paraId="149706E6" w14:textId="77777777" w:rsidR="004829B8" w:rsidRPr="0050395C" w:rsidRDefault="004829B8" w:rsidP="006A21CF">
            <w:pPr>
              <w:rPr>
                <w:rFonts w:asciiTheme="minorHAnsi" w:hAnsiTheme="minorHAnsi" w:cstheme="minorHAnsi"/>
                <w:i/>
                <w:sz w:val="20"/>
              </w:rPr>
            </w:pPr>
          </w:p>
          <w:p w14:paraId="00F0726F" w14:textId="77777777" w:rsidR="004829B8" w:rsidRPr="0050395C" w:rsidRDefault="004829B8" w:rsidP="006A21CF">
            <w:pPr>
              <w:rPr>
                <w:rFonts w:asciiTheme="minorHAnsi" w:hAnsiTheme="minorHAnsi" w:cstheme="minorHAnsi"/>
                <w:i/>
                <w:sz w:val="20"/>
              </w:rPr>
            </w:pPr>
          </w:p>
          <w:p w14:paraId="2362CDBD" w14:textId="77777777" w:rsidR="007A097E" w:rsidRPr="0050395C" w:rsidRDefault="007A097E" w:rsidP="006A21CF">
            <w:pPr>
              <w:ind w:left="720" w:hanging="648"/>
              <w:rPr>
                <w:rFonts w:asciiTheme="minorHAnsi" w:hAnsiTheme="minorHAnsi" w:cstheme="minorHAnsi"/>
                <w:i/>
                <w:sz w:val="20"/>
              </w:rPr>
            </w:pPr>
            <w:r w:rsidRPr="0050395C">
              <w:rPr>
                <w:rFonts w:asciiTheme="minorHAnsi" w:hAnsiTheme="minorHAnsi" w:cstheme="minorHAnsi"/>
                <w:i/>
                <w:sz w:val="20"/>
              </w:rPr>
              <w:t xml:space="preserve"> Course Portfolio</w:t>
            </w:r>
          </w:p>
          <w:p w14:paraId="207B9518" w14:textId="77777777" w:rsidR="004829B8" w:rsidRPr="0050395C" w:rsidRDefault="004829B8" w:rsidP="006A21CF">
            <w:pPr>
              <w:ind w:left="720" w:hanging="648"/>
              <w:rPr>
                <w:rFonts w:asciiTheme="minorHAnsi" w:hAnsiTheme="minorHAnsi" w:cstheme="minorHAnsi"/>
                <w:i/>
                <w:sz w:val="20"/>
              </w:rPr>
            </w:pPr>
          </w:p>
          <w:p w14:paraId="401378FF" w14:textId="77777777" w:rsidR="007A097E" w:rsidRPr="0050395C" w:rsidRDefault="007A097E" w:rsidP="006A21CF">
            <w:pPr>
              <w:ind w:left="720"/>
              <w:rPr>
                <w:rFonts w:asciiTheme="minorHAnsi" w:hAnsiTheme="minorHAnsi" w:cstheme="minorHAnsi"/>
                <w:i/>
                <w:sz w:val="20"/>
              </w:rPr>
            </w:pPr>
          </w:p>
          <w:p w14:paraId="4615A478" w14:textId="77777777" w:rsidR="007A097E" w:rsidRPr="0050395C" w:rsidRDefault="008F037D" w:rsidP="006A21CF">
            <w:pPr>
              <w:ind w:left="720" w:hanging="648"/>
              <w:rPr>
                <w:rFonts w:asciiTheme="minorHAnsi" w:hAnsiTheme="minorHAnsi" w:cstheme="minorHAnsi"/>
                <w:i/>
                <w:sz w:val="20"/>
              </w:rPr>
            </w:pPr>
            <w:r w:rsidRPr="0050395C">
              <w:rPr>
                <w:rFonts w:asciiTheme="minorHAnsi" w:hAnsiTheme="minorHAnsi" w:cstheme="minorHAnsi"/>
                <w:i/>
                <w:sz w:val="20"/>
              </w:rPr>
              <w:t xml:space="preserve"> Honor</w:t>
            </w:r>
            <w:r w:rsidR="00145297" w:rsidRPr="0050395C">
              <w:rPr>
                <w:rFonts w:asciiTheme="minorHAnsi" w:hAnsiTheme="minorHAnsi" w:cstheme="minorHAnsi"/>
                <w:i/>
                <w:sz w:val="20"/>
              </w:rPr>
              <w:t xml:space="preserve">, </w:t>
            </w:r>
            <w:r w:rsidRPr="0050395C">
              <w:rPr>
                <w:rFonts w:asciiTheme="minorHAnsi" w:hAnsiTheme="minorHAnsi" w:cstheme="minorHAnsi"/>
                <w:i/>
                <w:sz w:val="20"/>
              </w:rPr>
              <w:t xml:space="preserve"> </w:t>
            </w:r>
            <w:r w:rsidR="007A097E" w:rsidRPr="0050395C">
              <w:rPr>
                <w:rFonts w:asciiTheme="minorHAnsi" w:hAnsiTheme="minorHAnsi" w:cstheme="minorHAnsi"/>
                <w:i/>
                <w:sz w:val="20"/>
              </w:rPr>
              <w:t>Dress and Grooming Code</w:t>
            </w:r>
          </w:p>
          <w:p w14:paraId="475358E0" w14:textId="77777777" w:rsidR="004829B8" w:rsidRPr="0050395C" w:rsidRDefault="004829B8" w:rsidP="00C3786D">
            <w:pPr>
              <w:rPr>
                <w:rFonts w:asciiTheme="minorHAnsi" w:hAnsiTheme="minorHAnsi" w:cstheme="minorHAnsi"/>
                <w:sz w:val="20"/>
              </w:rPr>
            </w:pPr>
          </w:p>
          <w:p w14:paraId="63855593" w14:textId="77777777" w:rsidR="007A097E" w:rsidRPr="0050395C" w:rsidRDefault="007A097E" w:rsidP="004829B8">
            <w:pPr>
              <w:rPr>
                <w:rFonts w:asciiTheme="minorHAnsi" w:hAnsiTheme="minorHAnsi" w:cstheme="minorHAnsi"/>
                <w:b/>
              </w:rPr>
            </w:pPr>
          </w:p>
        </w:tc>
      </w:tr>
      <w:tr w:rsidR="007A097E" w:rsidRPr="0050395C" w14:paraId="574AECE7" w14:textId="77777777" w:rsidTr="007F11EF">
        <w:tc>
          <w:tcPr>
            <w:tcW w:w="2087" w:type="dxa"/>
          </w:tcPr>
          <w:p w14:paraId="26C8C5F5" w14:textId="77777777" w:rsidR="007A097E" w:rsidRPr="0050395C" w:rsidRDefault="007A097E" w:rsidP="006A21CF">
            <w:pPr>
              <w:rPr>
                <w:rFonts w:asciiTheme="minorHAnsi" w:hAnsiTheme="minorHAnsi" w:cstheme="minorHAnsi"/>
                <w:b/>
              </w:rPr>
            </w:pPr>
            <w:r w:rsidRPr="0050395C">
              <w:rPr>
                <w:rFonts w:asciiTheme="minorHAnsi" w:hAnsiTheme="minorHAnsi" w:cstheme="minorHAnsi"/>
                <w:b/>
              </w:rPr>
              <w:t>Committee Members</w:t>
            </w:r>
          </w:p>
          <w:p w14:paraId="7F5F1EC4" w14:textId="77777777" w:rsidR="007A097E" w:rsidRPr="0050395C" w:rsidRDefault="007A097E" w:rsidP="006A21CF">
            <w:pPr>
              <w:rPr>
                <w:rFonts w:asciiTheme="minorHAnsi" w:hAnsiTheme="minorHAnsi" w:cstheme="minorHAnsi"/>
                <w:b/>
              </w:rPr>
            </w:pPr>
          </w:p>
        </w:tc>
        <w:tc>
          <w:tcPr>
            <w:tcW w:w="14493" w:type="dxa"/>
          </w:tcPr>
          <w:p w14:paraId="7F2C5270" w14:textId="7133C981" w:rsidR="007A097E" w:rsidRPr="0050395C" w:rsidRDefault="007A097E" w:rsidP="006A21CF">
            <w:pPr>
              <w:rPr>
                <w:rFonts w:asciiTheme="minorHAnsi" w:hAnsiTheme="minorHAnsi" w:cstheme="minorHAnsi"/>
              </w:rPr>
            </w:pPr>
            <w:r w:rsidRPr="0050395C">
              <w:rPr>
                <w:rFonts w:asciiTheme="minorHAnsi" w:hAnsiTheme="minorHAnsi" w:cstheme="minorHAnsi"/>
              </w:rPr>
              <w:t>Cluster Leader:</w:t>
            </w:r>
            <w:r w:rsidR="003877DB" w:rsidRPr="0050395C">
              <w:rPr>
                <w:rFonts w:asciiTheme="minorHAnsi" w:hAnsiTheme="minorHAnsi" w:cstheme="minorHAnsi"/>
              </w:rPr>
              <w:tab/>
            </w:r>
            <w:r w:rsidR="00D17F8A" w:rsidRPr="0050395C">
              <w:rPr>
                <w:rFonts w:asciiTheme="minorHAnsi" w:hAnsiTheme="minorHAnsi" w:cstheme="minorHAnsi"/>
              </w:rPr>
              <w:t xml:space="preserve">Dr. Theodore m. Timpac </w:t>
            </w:r>
          </w:p>
          <w:p w14:paraId="6263A206" w14:textId="6AC64F6C" w:rsidR="00A4617A" w:rsidRPr="0050395C" w:rsidRDefault="007A097E" w:rsidP="006A21CF">
            <w:pPr>
              <w:rPr>
                <w:rFonts w:asciiTheme="minorHAnsi" w:hAnsiTheme="minorHAnsi" w:cstheme="minorHAnsi"/>
              </w:rPr>
            </w:pPr>
            <w:r w:rsidRPr="0050395C">
              <w:rPr>
                <w:rFonts w:asciiTheme="minorHAnsi" w:hAnsiTheme="minorHAnsi" w:cstheme="minorHAnsi"/>
              </w:rPr>
              <w:t>Members:</w:t>
            </w:r>
            <w:r w:rsidR="003877DB" w:rsidRPr="0050395C">
              <w:rPr>
                <w:rFonts w:asciiTheme="minorHAnsi" w:hAnsiTheme="minorHAnsi" w:cstheme="minorHAnsi"/>
              </w:rPr>
              <w:tab/>
            </w:r>
            <w:r w:rsidR="003877DB" w:rsidRPr="0050395C">
              <w:rPr>
                <w:rFonts w:asciiTheme="minorHAnsi" w:hAnsiTheme="minorHAnsi" w:cstheme="minorHAnsi"/>
              </w:rPr>
              <w:tab/>
            </w:r>
            <w:r w:rsidR="00D17F8A" w:rsidRPr="0050395C">
              <w:rPr>
                <w:rFonts w:asciiTheme="minorHAnsi" w:hAnsiTheme="minorHAnsi" w:cstheme="minorHAnsi"/>
              </w:rPr>
              <w:t>Mr. Roel R. Alviar</w:t>
            </w:r>
            <w:r w:rsidR="00D17F8A" w:rsidRPr="0050395C">
              <w:rPr>
                <w:rFonts w:asciiTheme="minorHAnsi" w:hAnsiTheme="minorHAnsi" w:cstheme="minorHAnsi"/>
              </w:rPr>
              <w:tab/>
            </w:r>
          </w:p>
          <w:p w14:paraId="234BAC74" w14:textId="77777777" w:rsidR="004829B8" w:rsidRPr="0050395C" w:rsidRDefault="00A4617A" w:rsidP="006A21CF">
            <w:pPr>
              <w:rPr>
                <w:rFonts w:asciiTheme="minorHAnsi" w:hAnsiTheme="minorHAnsi" w:cstheme="minorHAnsi"/>
              </w:rPr>
            </w:pPr>
            <w:r w:rsidRPr="0050395C">
              <w:rPr>
                <w:rFonts w:asciiTheme="minorHAnsi" w:hAnsiTheme="minorHAnsi" w:cstheme="minorHAnsi"/>
              </w:rPr>
              <w:t xml:space="preserve">                                    </w:t>
            </w:r>
            <w:r w:rsidR="003877DB" w:rsidRPr="0050395C">
              <w:rPr>
                <w:rFonts w:asciiTheme="minorHAnsi" w:hAnsiTheme="minorHAnsi" w:cstheme="minorHAnsi"/>
              </w:rPr>
              <w:t xml:space="preserve">Mr. </w:t>
            </w:r>
            <w:r w:rsidR="0093063B" w:rsidRPr="0050395C">
              <w:rPr>
                <w:rFonts w:asciiTheme="minorHAnsi" w:hAnsiTheme="minorHAnsi" w:cstheme="minorHAnsi"/>
              </w:rPr>
              <w:t>Jan Vincent S. Carmen</w:t>
            </w:r>
          </w:p>
          <w:p w14:paraId="2923A3AD" w14:textId="77777777" w:rsidR="007A097E" w:rsidRPr="0050395C" w:rsidRDefault="003877DB" w:rsidP="006A21CF">
            <w:pPr>
              <w:rPr>
                <w:rFonts w:asciiTheme="minorHAnsi" w:hAnsiTheme="minorHAnsi" w:cstheme="minorHAnsi"/>
              </w:rPr>
            </w:pPr>
            <w:r w:rsidRPr="0050395C">
              <w:rPr>
                <w:rFonts w:asciiTheme="minorHAnsi" w:hAnsiTheme="minorHAnsi" w:cstheme="minorHAnsi"/>
              </w:rPr>
              <w:tab/>
            </w:r>
            <w:r w:rsidRPr="0050395C">
              <w:rPr>
                <w:rFonts w:asciiTheme="minorHAnsi" w:hAnsiTheme="minorHAnsi" w:cstheme="minorHAnsi"/>
              </w:rPr>
              <w:tab/>
            </w:r>
            <w:r w:rsidR="007A097E" w:rsidRPr="0050395C">
              <w:rPr>
                <w:rFonts w:asciiTheme="minorHAnsi" w:hAnsiTheme="minorHAnsi" w:cstheme="minorHAnsi"/>
              </w:rPr>
              <w:tab/>
            </w:r>
          </w:p>
        </w:tc>
      </w:tr>
      <w:tr w:rsidR="007A097E" w:rsidRPr="0050395C" w14:paraId="6C1F65ED" w14:textId="77777777" w:rsidTr="007F11EF">
        <w:tc>
          <w:tcPr>
            <w:tcW w:w="2087" w:type="dxa"/>
          </w:tcPr>
          <w:p w14:paraId="706F3793" w14:textId="77777777" w:rsidR="007A097E" w:rsidRPr="0050395C" w:rsidRDefault="007A097E" w:rsidP="006A21CF">
            <w:pPr>
              <w:rPr>
                <w:rFonts w:asciiTheme="minorHAnsi" w:hAnsiTheme="minorHAnsi" w:cstheme="minorHAnsi"/>
                <w:b/>
              </w:rPr>
            </w:pPr>
          </w:p>
        </w:tc>
        <w:tc>
          <w:tcPr>
            <w:tcW w:w="14493" w:type="dxa"/>
          </w:tcPr>
          <w:p w14:paraId="75B4048D" w14:textId="77777777" w:rsidR="007A097E" w:rsidRPr="0050395C" w:rsidRDefault="007A097E" w:rsidP="006A21CF">
            <w:pPr>
              <w:rPr>
                <w:rFonts w:asciiTheme="minorHAnsi" w:hAnsiTheme="minorHAnsi" w:cstheme="minorHAnsi"/>
              </w:rPr>
            </w:pPr>
            <w:r w:rsidRPr="0050395C">
              <w:rPr>
                <w:rFonts w:asciiTheme="minorHAnsi" w:hAnsiTheme="minorHAnsi" w:cstheme="minorHAnsi"/>
              </w:rPr>
              <w:t xml:space="preserve">Faculty Member      : </w:t>
            </w:r>
            <w:r w:rsidRPr="0050395C">
              <w:rPr>
                <w:rFonts w:asciiTheme="minorHAnsi" w:hAnsiTheme="minorHAnsi" w:cstheme="minorHAnsi"/>
              </w:rPr>
              <w:tab/>
            </w:r>
            <w:r w:rsidR="0093063B" w:rsidRPr="0050395C">
              <w:rPr>
                <w:rFonts w:asciiTheme="minorHAnsi" w:hAnsiTheme="minorHAnsi" w:cstheme="minorHAnsi"/>
              </w:rPr>
              <w:t>Jan Vincent S. Carmen</w:t>
            </w:r>
          </w:p>
          <w:p w14:paraId="161F82B2" w14:textId="77777777" w:rsidR="007A097E" w:rsidRPr="0050395C" w:rsidRDefault="007A097E" w:rsidP="006A21CF">
            <w:pPr>
              <w:rPr>
                <w:rFonts w:asciiTheme="minorHAnsi" w:hAnsiTheme="minorHAnsi" w:cstheme="minorHAnsi"/>
              </w:rPr>
            </w:pPr>
            <w:r w:rsidRPr="0050395C">
              <w:rPr>
                <w:rFonts w:asciiTheme="minorHAnsi" w:hAnsiTheme="minorHAnsi" w:cstheme="minorHAnsi"/>
              </w:rPr>
              <w:t>Email-address          :</w:t>
            </w:r>
            <w:r w:rsidRPr="0050395C">
              <w:rPr>
                <w:rFonts w:asciiTheme="minorHAnsi" w:hAnsiTheme="minorHAnsi" w:cstheme="minorHAnsi"/>
              </w:rPr>
              <w:tab/>
            </w:r>
            <w:hyperlink r:id="rId8" w:history="1">
              <w:r w:rsidR="0093063B" w:rsidRPr="0050395C">
                <w:rPr>
                  <w:rStyle w:val="Hyperlink"/>
                  <w:rFonts w:asciiTheme="minorHAnsi" w:hAnsiTheme="minorHAnsi" w:cstheme="minorHAnsi"/>
                </w:rPr>
                <w:t>jvcarmen007@gmail.com</w:t>
              </w:r>
            </w:hyperlink>
          </w:p>
          <w:p w14:paraId="51E5A8AD" w14:textId="77777777" w:rsidR="007A097E" w:rsidRPr="0050395C" w:rsidRDefault="007A097E" w:rsidP="006A21CF">
            <w:pPr>
              <w:rPr>
                <w:rFonts w:asciiTheme="minorHAnsi" w:hAnsiTheme="minorHAnsi" w:cstheme="minorHAnsi"/>
              </w:rPr>
            </w:pPr>
            <w:r w:rsidRPr="0050395C">
              <w:rPr>
                <w:rFonts w:asciiTheme="minorHAnsi" w:hAnsiTheme="minorHAnsi" w:cstheme="minorHAnsi"/>
              </w:rPr>
              <w:t>Consultation Hours</w:t>
            </w:r>
            <w:r w:rsidR="003D3A1C" w:rsidRPr="0050395C">
              <w:rPr>
                <w:rFonts w:asciiTheme="minorHAnsi" w:hAnsiTheme="minorHAnsi" w:cstheme="minorHAnsi"/>
              </w:rPr>
              <w:t xml:space="preserve"> </w:t>
            </w:r>
            <w:r w:rsidRPr="0050395C">
              <w:rPr>
                <w:rFonts w:asciiTheme="minorHAnsi" w:hAnsiTheme="minorHAnsi" w:cstheme="minorHAnsi"/>
              </w:rPr>
              <w:t>:</w:t>
            </w:r>
            <w:r w:rsidR="008869A9" w:rsidRPr="0050395C">
              <w:rPr>
                <w:rFonts w:asciiTheme="minorHAnsi" w:hAnsiTheme="minorHAnsi" w:cstheme="minorHAnsi"/>
              </w:rPr>
              <w:tab/>
              <w:t>by appointment</w:t>
            </w:r>
          </w:p>
          <w:p w14:paraId="7284CFA8" w14:textId="77777777" w:rsidR="007A097E" w:rsidRPr="0050395C" w:rsidRDefault="007A097E" w:rsidP="008869A9">
            <w:pPr>
              <w:rPr>
                <w:rFonts w:asciiTheme="minorHAnsi" w:hAnsiTheme="minorHAnsi" w:cstheme="minorHAnsi"/>
                <w:b/>
              </w:rPr>
            </w:pPr>
            <w:r w:rsidRPr="0050395C">
              <w:rPr>
                <w:rFonts w:asciiTheme="minorHAnsi" w:hAnsiTheme="minorHAnsi" w:cstheme="minorHAnsi"/>
              </w:rPr>
              <w:t>Time and Venue     :</w:t>
            </w:r>
            <w:r w:rsidR="008869A9" w:rsidRPr="0050395C">
              <w:rPr>
                <w:rFonts w:asciiTheme="minorHAnsi" w:hAnsiTheme="minorHAnsi" w:cstheme="minorHAnsi"/>
              </w:rPr>
              <w:tab/>
              <w:t>11:00am to 1:00pm Criminology Faculty Room</w:t>
            </w:r>
          </w:p>
        </w:tc>
      </w:tr>
      <w:tr w:rsidR="008869A9" w:rsidRPr="0050395C" w14:paraId="005E15F3" w14:textId="77777777" w:rsidTr="007F11EF">
        <w:tc>
          <w:tcPr>
            <w:tcW w:w="2087" w:type="dxa"/>
          </w:tcPr>
          <w:p w14:paraId="0B9625B8" w14:textId="77777777" w:rsidR="008869A9" w:rsidRPr="0050395C" w:rsidRDefault="008869A9" w:rsidP="006A21CF">
            <w:pPr>
              <w:rPr>
                <w:rFonts w:asciiTheme="minorHAnsi" w:hAnsiTheme="minorHAnsi" w:cstheme="minorHAnsi"/>
                <w:b/>
              </w:rPr>
            </w:pPr>
          </w:p>
        </w:tc>
        <w:tc>
          <w:tcPr>
            <w:tcW w:w="14493" w:type="dxa"/>
          </w:tcPr>
          <w:p w14:paraId="1A31B79F" w14:textId="77777777" w:rsidR="008869A9" w:rsidRPr="0050395C" w:rsidRDefault="008869A9" w:rsidP="006A21CF">
            <w:pPr>
              <w:rPr>
                <w:rFonts w:asciiTheme="minorHAnsi" w:hAnsiTheme="minorHAnsi" w:cstheme="minorHAnsi"/>
              </w:rPr>
            </w:pPr>
          </w:p>
        </w:tc>
      </w:tr>
    </w:tbl>
    <w:p w14:paraId="347CADD2" w14:textId="77777777" w:rsidR="007A097E" w:rsidRPr="0050395C" w:rsidRDefault="007A097E" w:rsidP="007A097E">
      <w:pPr>
        <w:ind w:left="720"/>
        <w:rPr>
          <w:rFonts w:asciiTheme="minorHAnsi" w:hAnsiTheme="minorHAnsi" w:cstheme="minorHAnsi"/>
          <w:b/>
        </w:rPr>
      </w:pPr>
    </w:p>
    <w:p w14:paraId="2E252104" w14:textId="77777777" w:rsidR="007A097E" w:rsidRPr="0050395C" w:rsidRDefault="007A097E" w:rsidP="007A097E">
      <w:pPr>
        <w:ind w:left="720"/>
        <w:rPr>
          <w:rFonts w:asciiTheme="minorHAnsi" w:hAnsiTheme="minorHAnsi" w:cstheme="minorHAnsi"/>
          <w:b/>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80"/>
        <w:gridCol w:w="3060"/>
        <w:gridCol w:w="3343"/>
        <w:gridCol w:w="5387"/>
        <w:gridCol w:w="992"/>
      </w:tblGrid>
      <w:tr w:rsidR="007A097E" w:rsidRPr="0050395C" w14:paraId="6A1710B2" w14:textId="77777777" w:rsidTr="007F11EF">
        <w:tc>
          <w:tcPr>
            <w:tcW w:w="3780" w:type="dxa"/>
          </w:tcPr>
          <w:p w14:paraId="61706281" w14:textId="77777777" w:rsidR="007A097E" w:rsidRPr="0050395C" w:rsidRDefault="007A097E" w:rsidP="006A21CF">
            <w:pPr>
              <w:rPr>
                <w:rFonts w:asciiTheme="minorHAnsi" w:hAnsiTheme="minorHAnsi" w:cstheme="minorHAnsi"/>
                <w:sz w:val="20"/>
                <w:szCs w:val="20"/>
              </w:rPr>
            </w:pPr>
            <w:r w:rsidRPr="0050395C">
              <w:rPr>
                <w:rFonts w:asciiTheme="minorHAnsi" w:hAnsiTheme="minorHAnsi" w:cstheme="minorHAnsi"/>
                <w:sz w:val="20"/>
                <w:szCs w:val="20"/>
              </w:rPr>
              <w:t>Course Title</w:t>
            </w:r>
          </w:p>
          <w:p w14:paraId="2F7FD6B7" w14:textId="77777777" w:rsidR="008869A9" w:rsidRPr="0050395C" w:rsidRDefault="008869A9" w:rsidP="006A21CF">
            <w:pPr>
              <w:rPr>
                <w:rFonts w:asciiTheme="minorHAnsi" w:hAnsiTheme="minorHAnsi" w:cstheme="minorHAnsi"/>
                <w:sz w:val="20"/>
                <w:szCs w:val="20"/>
              </w:rPr>
            </w:pPr>
          </w:p>
          <w:p w14:paraId="565CFAE1" w14:textId="085B59AE" w:rsidR="008869A9" w:rsidRPr="0050395C" w:rsidRDefault="00BB7382" w:rsidP="008869A9">
            <w:pPr>
              <w:jc w:val="center"/>
              <w:rPr>
                <w:rFonts w:asciiTheme="minorHAnsi" w:hAnsiTheme="minorHAnsi" w:cstheme="minorHAnsi"/>
                <w:sz w:val="20"/>
                <w:szCs w:val="20"/>
              </w:rPr>
            </w:pPr>
            <w:r w:rsidRPr="0050395C">
              <w:rPr>
                <w:rFonts w:asciiTheme="minorHAnsi" w:hAnsiTheme="minorHAnsi" w:cstheme="minorHAnsi"/>
                <w:sz w:val="20"/>
                <w:szCs w:val="20"/>
              </w:rPr>
              <w:t>C</w:t>
            </w:r>
            <w:r w:rsidR="0050395C">
              <w:rPr>
                <w:rFonts w:asciiTheme="minorHAnsi" w:hAnsiTheme="minorHAnsi" w:cstheme="minorHAnsi"/>
                <w:sz w:val="20"/>
                <w:szCs w:val="20"/>
              </w:rPr>
              <w:t>riminology 6</w:t>
            </w:r>
          </w:p>
          <w:p w14:paraId="48115FC1" w14:textId="6162BEAD" w:rsidR="008869A9" w:rsidRPr="0050395C" w:rsidRDefault="0050395C" w:rsidP="008869A9">
            <w:pPr>
              <w:jc w:val="center"/>
              <w:rPr>
                <w:rFonts w:asciiTheme="minorHAnsi" w:hAnsiTheme="minorHAnsi" w:cstheme="minorHAnsi"/>
                <w:sz w:val="20"/>
                <w:szCs w:val="20"/>
              </w:rPr>
            </w:pPr>
            <w:r w:rsidRPr="0050395C">
              <w:rPr>
                <w:rFonts w:asciiTheme="minorHAnsi" w:hAnsiTheme="minorHAnsi" w:cstheme="minorHAnsi"/>
                <w:sz w:val="20"/>
                <w:szCs w:val="20"/>
              </w:rPr>
              <w:t xml:space="preserve">Dispute Resolution and Crises/ Incidents Management                                                              </w:t>
            </w:r>
          </w:p>
        </w:tc>
        <w:tc>
          <w:tcPr>
            <w:tcW w:w="3060" w:type="dxa"/>
          </w:tcPr>
          <w:p w14:paraId="5D935D08" w14:textId="77777777" w:rsidR="007A097E" w:rsidRPr="0050395C" w:rsidRDefault="007A097E" w:rsidP="006A21CF">
            <w:pPr>
              <w:rPr>
                <w:rFonts w:asciiTheme="minorHAnsi" w:hAnsiTheme="minorHAnsi" w:cstheme="minorHAnsi"/>
                <w:sz w:val="20"/>
                <w:szCs w:val="20"/>
              </w:rPr>
            </w:pPr>
            <w:r w:rsidRPr="0050395C">
              <w:rPr>
                <w:rFonts w:asciiTheme="minorHAnsi" w:hAnsiTheme="minorHAnsi" w:cstheme="minorHAnsi"/>
                <w:sz w:val="20"/>
                <w:szCs w:val="20"/>
              </w:rPr>
              <w:t>AY/Term of Effectivity</w:t>
            </w:r>
          </w:p>
          <w:p w14:paraId="7964E7A6" w14:textId="77777777" w:rsidR="004829B8" w:rsidRPr="0050395C" w:rsidRDefault="004829B8" w:rsidP="006A21CF">
            <w:pPr>
              <w:rPr>
                <w:rFonts w:asciiTheme="minorHAnsi" w:hAnsiTheme="minorHAnsi" w:cstheme="minorHAnsi"/>
                <w:sz w:val="20"/>
                <w:szCs w:val="20"/>
              </w:rPr>
            </w:pPr>
          </w:p>
          <w:p w14:paraId="2F17D327" w14:textId="2F7964CE" w:rsidR="008869A9" w:rsidRPr="0050395C" w:rsidRDefault="0093063B" w:rsidP="006A21CF">
            <w:pPr>
              <w:rPr>
                <w:rFonts w:asciiTheme="minorHAnsi" w:hAnsiTheme="minorHAnsi" w:cstheme="minorHAnsi"/>
                <w:b/>
                <w:sz w:val="20"/>
                <w:szCs w:val="20"/>
              </w:rPr>
            </w:pPr>
            <w:r w:rsidRPr="0050395C">
              <w:rPr>
                <w:rFonts w:asciiTheme="minorHAnsi" w:hAnsiTheme="minorHAnsi" w:cstheme="minorHAnsi"/>
                <w:b/>
                <w:sz w:val="20"/>
                <w:szCs w:val="20"/>
              </w:rPr>
              <w:t>AY 20</w:t>
            </w:r>
            <w:r w:rsidR="0050395C" w:rsidRPr="0050395C">
              <w:rPr>
                <w:rFonts w:asciiTheme="minorHAnsi" w:hAnsiTheme="minorHAnsi" w:cstheme="minorHAnsi"/>
                <w:b/>
                <w:sz w:val="20"/>
                <w:szCs w:val="20"/>
              </w:rPr>
              <w:t>20</w:t>
            </w:r>
            <w:r w:rsidRPr="0050395C">
              <w:rPr>
                <w:rFonts w:asciiTheme="minorHAnsi" w:hAnsiTheme="minorHAnsi" w:cstheme="minorHAnsi"/>
                <w:b/>
                <w:sz w:val="20"/>
                <w:szCs w:val="20"/>
              </w:rPr>
              <w:t>-20</w:t>
            </w:r>
            <w:r w:rsidR="00773C2A" w:rsidRPr="0050395C">
              <w:rPr>
                <w:rFonts w:asciiTheme="minorHAnsi" w:hAnsiTheme="minorHAnsi" w:cstheme="minorHAnsi"/>
                <w:b/>
                <w:sz w:val="20"/>
                <w:szCs w:val="20"/>
              </w:rPr>
              <w:t>2</w:t>
            </w:r>
            <w:r w:rsidR="0050395C" w:rsidRPr="0050395C">
              <w:rPr>
                <w:rFonts w:asciiTheme="minorHAnsi" w:hAnsiTheme="minorHAnsi" w:cstheme="minorHAnsi"/>
                <w:b/>
                <w:sz w:val="20"/>
                <w:szCs w:val="20"/>
              </w:rPr>
              <w:t xml:space="preserve">1 </w:t>
            </w:r>
            <w:r w:rsidRPr="0050395C">
              <w:rPr>
                <w:rFonts w:asciiTheme="minorHAnsi" w:hAnsiTheme="minorHAnsi" w:cstheme="minorHAnsi"/>
                <w:b/>
                <w:sz w:val="20"/>
                <w:szCs w:val="20"/>
              </w:rPr>
              <w:t xml:space="preserve">/ </w:t>
            </w:r>
            <w:r w:rsidR="00773C2A" w:rsidRPr="0050395C">
              <w:rPr>
                <w:rFonts w:asciiTheme="minorHAnsi" w:hAnsiTheme="minorHAnsi" w:cstheme="minorHAnsi"/>
                <w:b/>
                <w:sz w:val="20"/>
                <w:szCs w:val="20"/>
              </w:rPr>
              <w:t>1st</w:t>
            </w:r>
            <w:r w:rsidRPr="0050395C">
              <w:rPr>
                <w:rFonts w:asciiTheme="minorHAnsi" w:hAnsiTheme="minorHAnsi" w:cstheme="minorHAnsi"/>
                <w:b/>
                <w:sz w:val="20"/>
                <w:szCs w:val="20"/>
              </w:rPr>
              <w:t xml:space="preserve"> semester</w:t>
            </w:r>
          </w:p>
        </w:tc>
        <w:tc>
          <w:tcPr>
            <w:tcW w:w="3343" w:type="dxa"/>
          </w:tcPr>
          <w:p w14:paraId="400C3EC8" w14:textId="77777777" w:rsidR="007A097E" w:rsidRPr="0050395C" w:rsidRDefault="007A097E" w:rsidP="006A21CF">
            <w:pPr>
              <w:rPr>
                <w:rFonts w:asciiTheme="minorHAnsi" w:hAnsiTheme="minorHAnsi" w:cstheme="minorHAnsi"/>
                <w:sz w:val="20"/>
                <w:szCs w:val="20"/>
              </w:rPr>
            </w:pPr>
            <w:r w:rsidRPr="0050395C">
              <w:rPr>
                <w:rFonts w:asciiTheme="minorHAnsi" w:hAnsiTheme="minorHAnsi" w:cstheme="minorHAnsi"/>
                <w:sz w:val="20"/>
                <w:szCs w:val="20"/>
              </w:rPr>
              <w:t>Prepared by</w:t>
            </w:r>
            <w:r w:rsidR="008869A9" w:rsidRPr="0050395C">
              <w:rPr>
                <w:rFonts w:asciiTheme="minorHAnsi" w:hAnsiTheme="minorHAnsi" w:cstheme="minorHAnsi"/>
                <w:sz w:val="20"/>
                <w:szCs w:val="20"/>
              </w:rPr>
              <w:t>:</w:t>
            </w:r>
          </w:p>
          <w:p w14:paraId="30D160AA" w14:textId="77777777" w:rsidR="008869A9" w:rsidRPr="0050395C" w:rsidRDefault="008869A9" w:rsidP="006A21CF">
            <w:pPr>
              <w:rPr>
                <w:rFonts w:asciiTheme="minorHAnsi" w:hAnsiTheme="minorHAnsi" w:cstheme="minorHAnsi"/>
                <w:sz w:val="20"/>
                <w:szCs w:val="20"/>
              </w:rPr>
            </w:pPr>
          </w:p>
          <w:p w14:paraId="489BAD69" w14:textId="77777777" w:rsidR="008869A9" w:rsidRDefault="00773C2A" w:rsidP="006A21CF">
            <w:pPr>
              <w:rPr>
                <w:rFonts w:asciiTheme="minorHAnsi" w:hAnsiTheme="minorHAnsi" w:cstheme="minorHAnsi"/>
                <w:b/>
                <w:sz w:val="20"/>
                <w:szCs w:val="20"/>
              </w:rPr>
            </w:pPr>
            <w:r w:rsidRPr="0050395C">
              <w:rPr>
                <w:rFonts w:asciiTheme="minorHAnsi" w:hAnsiTheme="minorHAnsi" w:cstheme="minorHAnsi"/>
                <w:b/>
                <w:sz w:val="20"/>
                <w:szCs w:val="20"/>
              </w:rPr>
              <w:t>Jan Vincent S. Carmen</w:t>
            </w:r>
            <w:r w:rsidR="00504A3F">
              <w:rPr>
                <w:rFonts w:asciiTheme="minorHAnsi" w:hAnsiTheme="minorHAnsi" w:cstheme="minorHAnsi"/>
                <w:b/>
                <w:sz w:val="20"/>
                <w:szCs w:val="20"/>
              </w:rPr>
              <w:t>, MS CJ</w:t>
            </w:r>
          </w:p>
          <w:p w14:paraId="6B7623B6" w14:textId="2B642711" w:rsidR="00504A3F" w:rsidRPr="00504A3F" w:rsidRDefault="00504A3F" w:rsidP="006A21CF">
            <w:pPr>
              <w:rPr>
                <w:rFonts w:asciiTheme="minorHAnsi" w:hAnsiTheme="minorHAnsi" w:cstheme="minorHAnsi"/>
                <w:bCs/>
                <w:sz w:val="20"/>
                <w:szCs w:val="20"/>
              </w:rPr>
            </w:pPr>
            <w:r w:rsidRPr="00504A3F">
              <w:rPr>
                <w:rFonts w:asciiTheme="minorHAnsi" w:hAnsiTheme="minorHAnsi" w:cstheme="minorHAnsi"/>
                <w:bCs/>
                <w:sz w:val="20"/>
                <w:szCs w:val="20"/>
              </w:rPr>
              <w:t>Instructor</w:t>
            </w:r>
          </w:p>
        </w:tc>
        <w:tc>
          <w:tcPr>
            <w:tcW w:w="5387" w:type="dxa"/>
          </w:tcPr>
          <w:p w14:paraId="2E44E1AC" w14:textId="77777777" w:rsidR="0093063B" w:rsidRPr="0050395C" w:rsidRDefault="0093063B" w:rsidP="0093063B">
            <w:pPr>
              <w:rPr>
                <w:rFonts w:asciiTheme="minorHAnsi" w:hAnsiTheme="minorHAnsi" w:cstheme="minorHAnsi"/>
                <w:sz w:val="20"/>
                <w:szCs w:val="20"/>
              </w:rPr>
            </w:pPr>
            <w:r w:rsidRPr="0050395C">
              <w:rPr>
                <w:rFonts w:asciiTheme="minorHAnsi" w:hAnsiTheme="minorHAnsi" w:cstheme="minorHAnsi"/>
                <w:sz w:val="20"/>
                <w:szCs w:val="20"/>
              </w:rPr>
              <w:t>Recommending Approval</w:t>
            </w:r>
          </w:p>
          <w:p w14:paraId="23925456" w14:textId="77777777" w:rsidR="0093063B" w:rsidRPr="0050395C" w:rsidRDefault="0093063B" w:rsidP="0093063B">
            <w:pPr>
              <w:rPr>
                <w:rFonts w:asciiTheme="minorHAnsi" w:hAnsiTheme="minorHAnsi" w:cstheme="minorHAnsi"/>
                <w:sz w:val="20"/>
                <w:szCs w:val="20"/>
              </w:rPr>
            </w:pPr>
          </w:p>
          <w:p w14:paraId="3FBA1A58" w14:textId="4CE67FCF" w:rsidR="0093063B" w:rsidRPr="0050395C" w:rsidRDefault="00504A3F" w:rsidP="0093063B">
            <w:pPr>
              <w:jc w:val="center"/>
              <w:rPr>
                <w:rFonts w:asciiTheme="minorHAnsi" w:hAnsiTheme="minorHAnsi" w:cstheme="minorHAnsi"/>
                <w:b/>
                <w:sz w:val="20"/>
                <w:szCs w:val="20"/>
              </w:rPr>
            </w:pPr>
            <w:r>
              <w:rPr>
                <w:rFonts w:asciiTheme="minorHAnsi" w:hAnsiTheme="minorHAnsi" w:cstheme="minorHAnsi"/>
                <w:b/>
                <w:sz w:val="20"/>
                <w:szCs w:val="20"/>
              </w:rPr>
              <w:t>DR. ROEL R. ALVIAR</w:t>
            </w:r>
          </w:p>
          <w:p w14:paraId="61917729" w14:textId="2240D077" w:rsidR="0093063B" w:rsidRPr="0050395C" w:rsidRDefault="0093063B" w:rsidP="0093063B">
            <w:pPr>
              <w:rPr>
                <w:rFonts w:asciiTheme="minorHAnsi" w:hAnsiTheme="minorHAnsi" w:cstheme="minorHAnsi"/>
                <w:sz w:val="20"/>
                <w:szCs w:val="20"/>
              </w:rPr>
            </w:pPr>
            <w:r w:rsidRPr="0050395C">
              <w:rPr>
                <w:rFonts w:asciiTheme="minorHAnsi" w:hAnsiTheme="minorHAnsi" w:cstheme="minorHAnsi"/>
                <w:sz w:val="20"/>
                <w:szCs w:val="20"/>
              </w:rPr>
              <w:t xml:space="preserve">                                           Department Chair</w:t>
            </w:r>
          </w:p>
          <w:p w14:paraId="24954DE4" w14:textId="77777777" w:rsidR="0093063B" w:rsidRPr="0050395C" w:rsidRDefault="0093063B" w:rsidP="0093063B">
            <w:pPr>
              <w:rPr>
                <w:rFonts w:asciiTheme="minorHAnsi" w:hAnsiTheme="minorHAnsi" w:cstheme="minorHAnsi"/>
                <w:sz w:val="20"/>
                <w:szCs w:val="20"/>
              </w:rPr>
            </w:pPr>
          </w:p>
          <w:p w14:paraId="0ED9F02F" w14:textId="77777777" w:rsidR="0093063B" w:rsidRPr="0050395C" w:rsidRDefault="0093063B" w:rsidP="0093063B">
            <w:pPr>
              <w:rPr>
                <w:rFonts w:asciiTheme="minorHAnsi" w:hAnsiTheme="minorHAnsi" w:cstheme="minorHAnsi"/>
                <w:sz w:val="20"/>
                <w:szCs w:val="20"/>
              </w:rPr>
            </w:pPr>
          </w:p>
          <w:p w14:paraId="59DFF212" w14:textId="3384A67C" w:rsidR="0093063B" w:rsidRPr="0050395C" w:rsidRDefault="00504A3F" w:rsidP="0093063B">
            <w:pPr>
              <w:rPr>
                <w:rFonts w:asciiTheme="minorHAnsi" w:hAnsiTheme="minorHAnsi" w:cstheme="minorHAnsi"/>
                <w:b/>
                <w:sz w:val="20"/>
                <w:szCs w:val="20"/>
              </w:rPr>
            </w:pPr>
            <w:r w:rsidRPr="0050395C">
              <w:rPr>
                <w:rFonts w:asciiTheme="minorHAnsi" w:hAnsiTheme="minorHAnsi" w:cstheme="minorHAnsi"/>
                <w:sz w:val="20"/>
                <w:szCs w:val="20"/>
              </w:rPr>
              <w:t xml:space="preserve">                                        </w:t>
            </w:r>
            <w:r w:rsidRPr="0050395C">
              <w:rPr>
                <w:rFonts w:asciiTheme="minorHAnsi" w:hAnsiTheme="minorHAnsi" w:cstheme="minorHAnsi"/>
                <w:b/>
                <w:sz w:val="20"/>
                <w:szCs w:val="20"/>
              </w:rPr>
              <w:t>DR. THEODORE M. TIMPAC</w:t>
            </w:r>
          </w:p>
          <w:p w14:paraId="7F5682D0" w14:textId="77777777" w:rsidR="0093063B" w:rsidRPr="0050395C" w:rsidRDefault="0093063B" w:rsidP="0093063B">
            <w:pPr>
              <w:jc w:val="center"/>
              <w:rPr>
                <w:rFonts w:asciiTheme="minorHAnsi" w:hAnsiTheme="minorHAnsi" w:cstheme="minorHAnsi"/>
                <w:sz w:val="20"/>
                <w:szCs w:val="20"/>
              </w:rPr>
            </w:pPr>
            <w:r w:rsidRPr="0050395C">
              <w:rPr>
                <w:rFonts w:asciiTheme="minorHAnsi" w:hAnsiTheme="minorHAnsi" w:cstheme="minorHAnsi"/>
                <w:b/>
                <w:sz w:val="20"/>
                <w:szCs w:val="20"/>
              </w:rPr>
              <w:t xml:space="preserve">     </w:t>
            </w:r>
            <w:r w:rsidRPr="0050395C">
              <w:rPr>
                <w:rFonts w:asciiTheme="minorHAnsi" w:hAnsiTheme="minorHAnsi" w:cstheme="minorHAnsi"/>
                <w:sz w:val="20"/>
                <w:szCs w:val="20"/>
              </w:rPr>
              <w:t>Dean</w:t>
            </w:r>
          </w:p>
          <w:p w14:paraId="34E56371" w14:textId="77777777" w:rsidR="0093063B" w:rsidRPr="0050395C" w:rsidRDefault="0093063B" w:rsidP="0093063B">
            <w:pPr>
              <w:rPr>
                <w:rFonts w:asciiTheme="minorHAnsi" w:hAnsiTheme="minorHAnsi" w:cstheme="minorHAnsi"/>
                <w:b/>
                <w:sz w:val="20"/>
                <w:szCs w:val="20"/>
              </w:rPr>
            </w:pPr>
          </w:p>
          <w:p w14:paraId="5F24C5E2" w14:textId="77777777" w:rsidR="0093063B" w:rsidRPr="0050395C" w:rsidRDefault="0093063B" w:rsidP="0093063B">
            <w:pPr>
              <w:rPr>
                <w:rFonts w:asciiTheme="minorHAnsi" w:hAnsiTheme="minorHAnsi" w:cstheme="minorHAnsi"/>
                <w:b/>
                <w:sz w:val="20"/>
                <w:szCs w:val="20"/>
              </w:rPr>
            </w:pPr>
          </w:p>
          <w:p w14:paraId="20C85528" w14:textId="77777777" w:rsidR="0093063B" w:rsidRPr="0050395C" w:rsidRDefault="0093063B" w:rsidP="0093063B">
            <w:pPr>
              <w:rPr>
                <w:rFonts w:asciiTheme="minorHAnsi" w:hAnsiTheme="minorHAnsi" w:cstheme="minorHAnsi"/>
                <w:sz w:val="20"/>
                <w:szCs w:val="20"/>
              </w:rPr>
            </w:pPr>
          </w:p>
          <w:p w14:paraId="4077A225" w14:textId="77777777" w:rsidR="0093063B" w:rsidRPr="0050395C" w:rsidRDefault="0093063B" w:rsidP="0093063B">
            <w:pPr>
              <w:rPr>
                <w:rFonts w:asciiTheme="minorHAnsi" w:hAnsiTheme="minorHAnsi" w:cstheme="minorHAnsi"/>
                <w:sz w:val="20"/>
                <w:szCs w:val="20"/>
              </w:rPr>
            </w:pPr>
            <w:r w:rsidRPr="0050395C">
              <w:rPr>
                <w:rFonts w:asciiTheme="minorHAnsi" w:hAnsiTheme="minorHAnsi" w:cstheme="minorHAnsi"/>
                <w:sz w:val="20"/>
                <w:szCs w:val="20"/>
              </w:rPr>
              <w:t>Approved</w:t>
            </w:r>
          </w:p>
          <w:p w14:paraId="697C2C56" w14:textId="77777777" w:rsidR="00504A3F" w:rsidRDefault="0093063B" w:rsidP="0093063B">
            <w:pPr>
              <w:rPr>
                <w:rFonts w:asciiTheme="minorHAnsi" w:hAnsiTheme="minorHAnsi" w:cstheme="minorHAnsi"/>
                <w:b/>
                <w:sz w:val="20"/>
                <w:szCs w:val="20"/>
              </w:rPr>
            </w:pPr>
            <w:r w:rsidRPr="0050395C">
              <w:rPr>
                <w:rFonts w:asciiTheme="minorHAnsi" w:hAnsiTheme="minorHAnsi" w:cstheme="minorHAnsi"/>
                <w:b/>
                <w:sz w:val="20"/>
                <w:szCs w:val="20"/>
              </w:rPr>
              <w:t xml:space="preserve">                          </w:t>
            </w:r>
            <w:r w:rsidR="00D17F8A" w:rsidRPr="0050395C">
              <w:rPr>
                <w:rFonts w:asciiTheme="minorHAnsi" w:hAnsiTheme="minorHAnsi" w:cstheme="minorHAnsi"/>
                <w:b/>
                <w:sz w:val="20"/>
                <w:szCs w:val="20"/>
              </w:rPr>
              <w:t xml:space="preserve">                    </w:t>
            </w:r>
          </w:p>
          <w:p w14:paraId="48942B46" w14:textId="75D482C2" w:rsidR="0093063B" w:rsidRPr="0050395C" w:rsidRDefault="00504A3F" w:rsidP="0093063B">
            <w:pPr>
              <w:rPr>
                <w:rFonts w:asciiTheme="minorHAnsi" w:hAnsiTheme="minorHAnsi" w:cstheme="minorHAnsi"/>
                <w:b/>
                <w:sz w:val="20"/>
                <w:szCs w:val="20"/>
              </w:rPr>
            </w:pPr>
            <w:r>
              <w:rPr>
                <w:rFonts w:asciiTheme="minorHAnsi" w:hAnsiTheme="minorHAnsi" w:cstheme="minorHAnsi"/>
                <w:b/>
                <w:sz w:val="20"/>
                <w:szCs w:val="20"/>
              </w:rPr>
              <w:t xml:space="preserve">                                  </w:t>
            </w:r>
            <w:r w:rsidR="00D17F8A" w:rsidRPr="0050395C">
              <w:rPr>
                <w:rFonts w:asciiTheme="minorHAnsi" w:hAnsiTheme="minorHAnsi" w:cstheme="minorHAnsi"/>
                <w:b/>
                <w:sz w:val="20"/>
                <w:szCs w:val="20"/>
              </w:rPr>
              <w:t xml:space="preserve">     </w:t>
            </w:r>
            <w:r w:rsidR="0093063B" w:rsidRPr="0050395C">
              <w:rPr>
                <w:rFonts w:asciiTheme="minorHAnsi" w:hAnsiTheme="minorHAnsi" w:cstheme="minorHAnsi"/>
                <w:b/>
                <w:sz w:val="20"/>
                <w:szCs w:val="20"/>
              </w:rPr>
              <w:t xml:space="preserve">  DR. </w:t>
            </w:r>
            <w:r w:rsidR="00D17F8A" w:rsidRPr="0050395C">
              <w:rPr>
                <w:rFonts w:asciiTheme="minorHAnsi" w:hAnsiTheme="minorHAnsi" w:cstheme="minorHAnsi"/>
                <w:b/>
                <w:sz w:val="20"/>
                <w:szCs w:val="20"/>
              </w:rPr>
              <w:t>ERWIN P. LACANLALE</w:t>
            </w:r>
          </w:p>
          <w:p w14:paraId="774D015B" w14:textId="1467265D" w:rsidR="0093063B" w:rsidRPr="0050395C" w:rsidRDefault="0093063B" w:rsidP="0093063B">
            <w:pPr>
              <w:rPr>
                <w:rFonts w:asciiTheme="minorHAnsi" w:hAnsiTheme="minorHAnsi" w:cstheme="minorHAnsi"/>
                <w:sz w:val="20"/>
                <w:szCs w:val="20"/>
              </w:rPr>
            </w:pPr>
            <w:r w:rsidRPr="0050395C">
              <w:rPr>
                <w:rFonts w:asciiTheme="minorHAnsi" w:hAnsiTheme="minorHAnsi" w:cstheme="minorHAnsi"/>
                <w:sz w:val="20"/>
                <w:szCs w:val="20"/>
              </w:rPr>
              <w:t xml:space="preserve">                                     Vice President for Academic Affairs</w:t>
            </w:r>
          </w:p>
          <w:p w14:paraId="6039F399" w14:textId="77777777" w:rsidR="004829B8" w:rsidRPr="0050395C" w:rsidRDefault="004829B8" w:rsidP="006A21CF">
            <w:pPr>
              <w:rPr>
                <w:rFonts w:asciiTheme="minorHAnsi" w:hAnsiTheme="minorHAnsi" w:cstheme="minorHAnsi"/>
                <w:sz w:val="20"/>
                <w:szCs w:val="20"/>
              </w:rPr>
            </w:pPr>
          </w:p>
        </w:tc>
        <w:tc>
          <w:tcPr>
            <w:tcW w:w="992" w:type="dxa"/>
          </w:tcPr>
          <w:p w14:paraId="2A431205" w14:textId="77777777" w:rsidR="007A097E" w:rsidRPr="0050395C" w:rsidRDefault="004829B8" w:rsidP="006A21CF">
            <w:pPr>
              <w:rPr>
                <w:rFonts w:asciiTheme="minorHAnsi" w:hAnsiTheme="minorHAnsi" w:cstheme="minorHAnsi"/>
                <w:sz w:val="16"/>
                <w:szCs w:val="16"/>
              </w:rPr>
            </w:pPr>
            <w:r w:rsidRPr="0050395C">
              <w:rPr>
                <w:rFonts w:asciiTheme="minorHAnsi" w:hAnsiTheme="minorHAnsi" w:cstheme="minorHAnsi"/>
                <w:sz w:val="16"/>
                <w:szCs w:val="16"/>
              </w:rPr>
              <w:t>Pages:</w:t>
            </w:r>
          </w:p>
        </w:tc>
      </w:tr>
    </w:tbl>
    <w:p w14:paraId="11E8766D" w14:textId="77777777" w:rsidR="007A097E" w:rsidRPr="0050395C" w:rsidRDefault="007A097E" w:rsidP="00B5474D">
      <w:pPr>
        <w:pStyle w:val="ListParagraph"/>
        <w:ind w:left="0"/>
        <w:rPr>
          <w:rFonts w:asciiTheme="minorHAnsi" w:hAnsiTheme="minorHAnsi" w:cstheme="minorHAnsi"/>
          <w:b/>
          <w:noProof/>
          <w:lang w:eastAsia="en-PH"/>
        </w:rPr>
      </w:pPr>
    </w:p>
    <w:sectPr w:rsidR="007A097E" w:rsidRPr="0050395C" w:rsidSect="007F11EF">
      <w:headerReference w:type="even" r:id="rId9"/>
      <w:footerReference w:type="default" r:id="rId10"/>
      <w:pgSz w:w="18722" w:h="12242" w:orient="landscape" w:code="5"/>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FD0BA5" w14:textId="77777777" w:rsidR="003B1038" w:rsidRDefault="003B1038">
      <w:r>
        <w:separator/>
      </w:r>
    </w:p>
  </w:endnote>
  <w:endnote w:type="continuationSeparator" w:id="0">
    <w:p w14:paraId="16ABDA98" w14:textId="77777777" w:rsidR="003B1038" w:rsidRDefault="003B10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Rockwell">
    <w:panose1 w:val="020606030202050204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923C40" w14:textId="77777777" w:rsidR="00400848" w:rsidRDefault="00400848">
    <w:pPr>
      <w:pStyle w:val="Footer"/>
      <w:pBdr>
        <w:top w:val="single" w:sz="4" w:space="1" w:color="D9D9D9"/>
      </w:pBdr>
      <w:jc w:val="right"/>
      <w:rPr>
        <w:rFonts w:ascii="Calibri" w:hAnsi="Calibri"/>
        <w:sz w:val="28"/>
        <w:lang w:val="en-PH"/>
      </w:rPr>
    </w:pPr>
  </w:p>
  <w:p w14:paraId="6C1E324C" w14:textId="37A4ABB0" w:rsidR="00400848" w:rsidRDefault="00400848">
    <w:pPr>
      <w:pStyle w:val="Footer"/>
      <w:pBdr>
        <w:top w:val="single" w:sz="4" w:space="1" w:color="D9D9D9"/>
      </w:pBdr>
      <w:jc w:val="right"/>
    </w:pPr>
    <w:r>
      <w:rPr>
        <w:rFonts w:ascii="Calibri" w:hAnsi="Calibri"/>
        <w:sz w:val="28"/>
        <w:lang w:val="en-PH"/>
      </w:rPr>
      <w:t xml:space="preserve">TSU College of Criminal Justice Education   OBTL Plan in   Criminology 6: Dispute Resolution and Crises/ Incidents Management                                                              </w:t>
    </w:r>
    <w:r w:rsidRPr="008F3850">
      <w:rPr>
        <w:rFonts w:ascii="Calibri" w:hAnsi="Calibri"/>
        <w:sz w:val="28"/>
      </w:rPr>
      <w:fldChar w:fldCharType="begin"/>
    </w:r>
    <w:r w:rsidRPr="008F3850">
      <w:rPr>
        <w:rFonts w:ascii="Calibri" w:hAnsi="Calibri"/>
        <w:sz w:val="28"/>
      </w:rPr>
      <w:instrText xml:space="preserve"> PAGE   \* MERGEFORMAT </w:instrText>
    </w:r>
    <w:r w:rsidRPr="008F3850">
      <w:rPr>
        <w:rFonts w:ascii="Calibri" w:hAnsi="Calibri"/>
        <w:sz w:val="28"/>
      </w:rPr>
      <w:fldChar w:fldCharType="separate"/>
    </w:r>
    <w:r w:rsidR="00782299">
      <w:rPr>
        <w:rFonts w:ascii="Calibri" w:hAnsi="Calibri"/>
        <w:noProof/>
        <w:sz w:val="28"/>
      </w:rPr>
      <w:t>1</w:t>
    </w:r>
    <w:r w:rsidRPr="008F3850">
      <w:rPr>
        <w:rFonts w:ascii="Calibri" w:hAnsi="Calibri"/>
        <w:sz w:val="28"/>
      </w:rPr>
      <w:fldChar w:fldCharType="end"/>
    </w:r>
    <w:r>
      <w:t xml:space="preserve"> | </w:t>
    </w:r>
  </w:p>
  <w:p w14:paraId="5D7C7FA6" w14:textId="77777777" w:rsidR="00400848" w:rsidRDefault="00400848">
    <w:pPr>
      <w:pStyle w:val="Footer"/>
      <w:pBdr>
        <w:top w:val="single" w:sz="4" w:space="1" w:color="D9D9D9"/>
      </w:pBdr>
      <w:jc w:val="right"/>
    </w:pPr>
    <w:r>
      <w:rPr>
        <w:color w:val="7F7F7F"/>
        <w:spacing w:val="60"/>
      </w:rPr>
      <w:t>Page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AD3936" w14:textId="77777777" w:rsidR="003B1038" w:rsidRDefault="003B1038">
      <w:r>
        <w:separator/>
      </w:r>
    </w:p>
  </w:footnote>
  <w:footnote w:type="continuationSeparator" w:id="0">
    <w:p w14:paraId="73AD249C" w14:textId="77777777" w:rsidR="003B1038" w:rsidRDefault="003B10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980212" w14:textId="77777777" w:rsidR="00400848" w:rsidRDefault="00400848" w:rsidP="004E6F1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7945D88" w14:textId="77777777" w:rsidR="00400848" w:rsidRDefault="00400848" w:rsidP="00EA24EB">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5038C3"/>
    <w:multiLevelType w:val="hybridMultilevel"/>
    <w:tmpl w:val="9950F6B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BE27295"/>
    <w:multiLevelType w:val="hybridMultilevel"/>
    <w:tmpl w:val="43BCE42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D5D30FE"/>
    <w:multiLevelType w:val="hybridMultilevel"/>
    <w:tmpl w:val="B42ECC1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D9066B3"/>
    <w:multiLevelType w:val="hybridMultilevel"/>
    <w:tmpl w:val="90301E96"/>
    <w:lvl w:ilvl="0" w:tplc="CFF0E248">
      <w:start w:val="1"/>
      <w:numFmt w:val="bullet"/>
      <w:lvlText w:val=""/>
      <w:lvlJc w:val="left"/>
      <w:pPr>
        <w:ind w:left="720" w:hanging="360"/>
      </w:pPr>
      <w:rPr>
        <w:rFonts w:ascii="Wingdings" w:hAnsi="Wingdings" w:hint="default"/>
        <w:color w:val="FF000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EEF7BDF"/>
    <w:multiLevelType w:val="hybridMultilevel"/>
    <w:tmpl w:val="AF3079E0"/>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5">
    <w:nsid w:val="1FC16024"/>
    <w:multiLevelType w:val="hybridMultilevel"/>
    <w:tmpl w:val="667ACB4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2EE3EDA"/>
    <w:multiLevelType w:val="hybridMultilevel"/>
    <w:tmpl w:val="F0800194"/>
    <w:lvl w:ilvl="0" w:tplc="C00ADC3E">
      <w:start w:val="1"/>
      <w:numFmt w:val="upperRoman"/>
      <w:lvlText w:val="%1."/>
      <w:lvlJc w:val="left"/>
      <w:pPr>
        <w:ind w:left="1080" w:hanging="720"/>
      </w:pPr>
      <w:rPr>
        <w:rFonts w:hint="default"/>
      </w:rPr>
    </w:lvl>
    <w:lvl w:ilvl="1" w:tplc="E8CC613C">
      <w:start w:val="1"/>
      <w:numFmt w:val="decimal"/>
      <w:lvlText w:val="%2."/>
      <w:lvlJc w:val="left"/>
      <w:pPr>
        <w:ind w:left="1440" w:hanging="360"/>
      </w:pPr>
      <w:rPr>
        <w:rFonts w:ascii="Times New Roman" w:eastAsia="Calibri" w:hAnsi="Times New Roman" w:cs="Times New Roman"/>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2F000BD"/>
    <w:multiLevelType w:val="multilevel"/>
    <w:tmpl w:val="57D84F2A"/>
    <w:lvl w:ilvl="0">
      <w:start w:val="1"/>
      <w:numFmt w:val="bullet"/>
      <w:lvlText w:val=""/>
      <w:lvlJc w:val="left"/>
      <w:pPr>
        <w:tabs>
          <w:tab w:val="num" w:pos="360"/>
        </w:tabs>
        <w:ind w:left="360" w:hanging="360"/>
      </w:pPr>
      <w:rPr>
        <w:rFonts w:ascii="Wingdings" w:hAnsi="Wingdings" w:hint="default"/>
        <w:b/>
        <w:bCs/>
      </w:rPr>
    </w:lvl>
    <w:lvl w:ilvl="1">
      <w:start w:val="1"/>
      <w:numFmt w:val="decimal"/>
      <w:lvlText w:val="%2."/>
      <w:lvlJc w:val="left"/>
      <w:pPr>
        <w:tabs>
          <w:tab w:val="num" w:pos="360"/>
        </w:tabs>
        <w:ind w:left="360" w:hanging="360"/>
      </w:pPr>
      <w:rPr>
        <w:b/>
        <w:bCs/>
        <w:color w:val="auto"/>
      </w:rPr>
    </w:lvl>
    <w:lvl w:ilvl="2">
      <w:start w:val="1"/>
      <w:numFmt w:val="bullet"/>
      <w:lvlText w:val=""/>
      <w:lvlJc w:val="left"/>
      <w:pPr>
        <w:tabs>
          <w:tab w:val="num" w:pos="360"/>
        </w:tabs>
        <w:ind w:left="360" w:hanging="360"/>
      </w:pPr>
      <w:rPr>
        <w:rFonts w:ascii="Wingdings" w:hAnsi="Wingdings" w:hint="default"/>
      </w:rPr>
    </w:lvl>
    <w:lvl w:ilvl="3">
      <w:start w:val="1"/>
      <w:numFmt w:val="decimal"/>
      <w:lvlText w:val="%4."/>
      <w:lvlJc w:val="left"/>
      <w:pPr>
        <w:tabs>
          <w:tab w:val="num" w:pos="360"/>
        </w:tabs>
        <w:ind w:left="360" w:hanging="360"/>
      </w:pPr>
      <w:rPr>
        <w:b w:val="0"/>
        <w:bCs w:val="0"/>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23692F51"/>
    <w:multiLevelType w:val="hybridMultilevel"/>
    <w:tmpl w:val="5E763EC4"/>
    <w:lvl w:ilvl="0" w:tplc="34090001">
      <w:start w:val="1"/>
      <w:numFmt w:val="bullet"/>
      <w:lvlText w:val=""/>
      <w:lvlJc w:val="left"/>
      <w:pPr>
        <w:ind w:left="720" w:hanging="360"/>
      </w:pPr>
      <w:rPr>
        <w:rFonts w:ascii="Symbol" w:hAnsi="Symbol" w:hint="default"/>
      </w:rPr>
    </w:lvl>
    <w:lvl w:ilvl="1" w:tplc="3409000B">
      <w:start w:val="1"/>
      <w:numFmt w:val="bullet"/>
      <w:lvlText w:val=""/>
      <w:lvlJc w:val="left"/>
      <w:pPr>
        <w:ind w:left="1440" w:hanging="360"/>
      </w:pPr>
      <w:rPr>
        <w:rFonts w:ascii="Wingdings" w:hAnsi="Wingdings" w:hint="default"/>
      </w:rPr>
    </w:lvl>
    <w:lvl w:ilvl="2" w:tplc="34090005">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9">
    <w:nsid w:val="29B37EE1"/>
    <w:multiLevelType w:val="hybridMultilevel"/>
    <w:tmpl w:val="DDCC836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B4B0FFC"/>
    <w:multiLevelType w:val="hybridMultilevel"/>
    <w:tmpl w:val="3FA6243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1E27B03"/>
    <w:multiLevelType w:val="hybridMultilevel"/>
    <w:tmpl w:val="0584F7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222126E"/>
    <w:multiLevelType w:val="hybridMultilevel"/>
    <w:tmpl w:val="2046613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54F52B1"/>
    <w:multiLevelType w:val="hybridMultilevel"/>
    <w:tmpl w:val="C2C8E7FA"/>
    <w:lvl w:ilvl="0" w:tplc="34090005">
      <w:start w:val="1"/>
      <w:numFmt w:val="bullet"/>
      <w:lvlText w:val=""/>
      <w:lvlJc w:val="left"/>
      <w:pPr>
        <w:ind w:left="720" w:hanging="360"/>
      </w:pPr>
      <w:rPr>
        <w:rFonts w:ascii="Wingdings" w:hAnsi="Wingdings" w:hint="default"/>
        <w:b/>
        <w:bCs w:val="0"/>
      </w:rPr>
    </w:lvl>
    <w:lvl w:ilvl="1" w:tplc="66FA0E24">
      <w:start w:val="1"/>
      <w:numFmt w:val="lowerLetter"/>
      <w:lvlText w:val="%2."/>
      <w:lvlJc w:val="left"/>
      <w:pPr>
        <w:ind w:left="1440" w:hanging="360"/>
      </w:pPr>
      <w:rPr>
        <w:rFonts w:ascii="Arial Narrow" w:eastAsia="Calibri" w:hAnsi="Arial Narrow" w:cs="Arial"/>
      </w:rPr>
    </w:lvl>
    <w:lvl w:ilvl="2" w:tplc="34090001">
      <w:start w:val="1"/>
      <w:numFmt w:val="bullet"/>
      <w:lvlText w:val=""/>
      <w:lvlJc w:val="left"/>
      <w:pPr>
        <w:ind w:left="2340" w:hanging="360"/>
      </w:pPr>
      <w:rPr>
        <w:rFonts w:ascii="Symbol" w:hAnsi="Symbol" w:hint="default"/>
      </w:r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4">
    <w:nsid w:val="3D9410BE"/>
    <w:multiLevelType w:val="hybridMultilevel"/>
    <w:tmpl w:val="3724D904"/>
    <w:lvl w:ilvl="0" w:tplc="B8809478">
      <w:start w:val="1"/>
      <w:numFmt w:val="decimal"/>
      <w:lvlText w:val="%1."/>
      <w:lvlJc w:val="left"/>
      <w:pPr>
        <w:ind w:left="1695" w:hanging="360"/>
      </w:pPr>
      <w:rPr>
        <w:rFonts w:hint="default"/>
      </w:rPr>
    </w:lvl>
    <w:lvl w:ilvl="1" w:tplc="04090019" w:tentative="1">
      <w:start w:val="1"/>
      <w:numFmt w:val="lowerLetter"/>
      <w:lvlText w:val="%2."/>
      <w:lvlJc w:val="left"/>
      <w:pPr>
        <w:ind w:left="2415" w:hanging="360"/>
      </w:pPr>
    </w:lvl>
    <w:lvl w:ilvl="2" w:tplc="0409001B" w:tentative="1">
      <w:start w:val="1"/>
      <w:numFmt w:val="lowerRoman"/>
      <w:lvlText w:val="%3."/>
      <w:lvlJc w:val="right"/>
      <w:pPr>
        <w:ind w:left="3135" w:hanging="180"/>
      </w:pPr>
    </w:lvl>
    <w:lvl w:ilvl="3" w:tplc="0409000F" w:tentative="1">
      <w:start w:val="1"/>
      <w:numFmt w:val="decimal"/>
      <w:lvlText w:val="%4."/>
      <w:lvlJc w:val="left"/>
      <w:pPr>
        <w:ind w:left="3855" w:hanging="360"/>
      </w:pPr>
    </w:lvl>
    <w:lvl w:ilvl="4" w:tplc="04090019" w:tentative="1">
      <w:start w:val="1"/>
      <w:numFmt w:val="lowerLetter"/>
      <w:lvlText w:val="%5."/>
      <w:lvlJc w:val="left"/>
      <w:pPr>
        <w:ind w:left="4575" w:hanging="360"/>
      </w:pPr>
    </w:lvl>
    <w:lvl w:ilvl="5" w:tplc="0409001B" w:tentative="1">
      <w:start w:val="1"/>
      <w:numFmt w:val="lowerRoman"/>
      <w:lvlText w:val="%6."/>
      <w:lvlJc w:val="right"/>
      <w:pPr>
        <w:ind w:left="5295" w:hanging="180"/>
      </w:pPr>
    </w:lvl>
    <w:lvl w:ilvl="6" w:tplc="0409000F" w:tentative="1">
      <w:start w:val="1"/>
      <w:numFmt w:val="decimal"/>
      <w:lvlText w:val="%7."/>
      <w:lvlJc w:val="left"/>
      <w:pPr>
        <w:ind w:left="6015" w:hanging="360"/>
      </w:pPr>
    </w:lvl>
    <w:lvl w:ilvl="7" w:tplc="04090019" w:tentative="1">
      <w:start w:val="1"/>
      <w:numFmt w:val="lowerLetter"/>
      <w:lvlText w:val="%8."/>
      <w:lvlJc w:val="left"/>
      <w:pPr>
        <w:ind w:left="6735" w:hanging="360"/>
      </w:pPr>
    </w:lvl>
    <w:lvl w:ilvl="8" w:tplc="0409001B" w:tentative="1">
      <w:start w:val="1"/>
      <w:numFmt w:val="lowerRoman"/>
      <w:lvlText w:val="%9."/>
      <w:lvlJc w:val="right"/>
      <w:pPr>
        <w:ind w:left="7455" w:hanging="180"/>
      </w:pPr>
    </w:lvl>
  </w:abstractNum>
  <w:abstractNum w:abstractNumId="15">
    <w:nsid w:val="3F252955"/>
    <w:multiLevelType w:val="hybridMultilevel"/>
    <w:tmpl w:val="CE08A5D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CE648A3"/>
    <w:multiLevelType w:val="hybridMultilevel"/>
    <w:tmpl w:val="3A8C5C3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E100EB1"/>
    <w:multiLevelType w:val="hybridMultilevel"/>
    <w:tmpl w:val="7AB610C6"/>
    <w:lvl w:ilvl="0" w:tplc="3409000D">
      <w:start w:val="1"/>
      <w:numFmt w:val="bullet"/>
      <w:lvlText w:val=""/>
      <w:lvlJc w:val="left"/>
      <w:pPr>
        <w:ind w:left="720" w:hanging="360"/>
      </w:pPr>
      <w:rPr>
        <w:rFonts w:ascii="Wingdings" w:hAnsi="Wingdings"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8">
    <w:nsid w:val="57E652B1"/>
    <w:multiLevelType w:val="hybridMultilevel"/>
    <w:tmpl w:val="1410F24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A675D54"/>
    <w:multiLevelType w:val="multilevel"/>
    <w:tmpl w:val="57D84F2A"/>
    <w:lvl w:ilvl="0">
      <w:start w:val="1"/>
      <w:numFmt w:val="bullet"/>
      <w:lvlText w:val=""/>
      <w:lvlJc w:val="left"/>
      <w:pPr>
        <w:tabs>
          <w:tab w:val="num" w:pos="360"/>
        </w:tabs>
        <w:ind w:left="360" w:hanging="360"/>
      </w:pPr>
      <w:rPr>
        <w:rFonts w:ascii="Wingdings" w:hAnsi="Wingdings" w:hint="default"/>
        <w:b/>
        <w:bCs/>
        <w:color w:val="000000" w:themeColor="text1"/>
        <w:sz w:val="20"/>
        <w:szCs w:val="20"/>
      </w:rPr>
    </w:lvl>
    <w:lvl w:ilvl="1">
      <w:start w:val="1"/>
      <w:numFmt w:val="decimal"/>
      <w:lvlText w:val="%2."/>
      <w:lvlJc w:val="left"/>
      <w:pPr>
        <w:tabs>
          <w:tab w:val="num" w:pos="360"/>
        </w:tabs>
        <w:ind w:left="360" w:hanging="360"/>
      </w:pPr>
      <w:rPr>
        <w:rFonts w:hint="default"/>
        <w:b/>
        <w:bCs/>
        <w:color w:val="auto"/>
        <w:sz w:val="20"/>
        <w:szCs w:val="24"/>
      </w:rPr>
    </w:lvl>
    <w:lvl w:ilvl="2">
      <w:start w:val="1"/>
      <w:numFmt w:val="bullet"/>
      <w:lvlText w:val=""/>
      <w:lvlJc w:val="left"/>
      <w:pPr>
        <w:tabs>
          <w:tab w:val="num" w:pos="360"/>
        </w:tabs>
        <w:ind w:left="360" w:hanging="360"/>
      </w:pPr>
      <w:rPr>
        <w:rFonts w:ascii="Wingdings" w:hAnsi="Wingdings" w:hint="default"/>
      </w:rPr>
    </w:lvl>
    <w:lvl w:ilvl="3">
      <w:start w:val="1"/>
      <w:numFmt w:val="decimal"/>
      <w:lvlText w:val="%4."/>
      <w:lvlJc w:val="left"/>
      <w:pPr>
        <w:tabs>
          <w:tab w:val="num" w:pos="360"/>
        </w:tabs>
        <w:ind w:left="360" w:hanging="360"/>
      </w:pPr>
      <w:rPr>
        <w:b w:val="0"/>
        <w:bCs w:val="0"/>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5DE3214E"/>
    <w:multiLevelType w:val="hybridMultilevel"/>
    <w:tmpl w:val="B9DC9FE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FA21207"/>
    <w:multiLevelType w:val="hybridMultilevel"/>
    <w:tmpl w:val="1564F966"/>
    <w:lvl w:ilvl="0" w:tplc="34090005">
      <w:start w:val="1"/>
      <w:numFmt w:val="bullet"/>
      <w:lvlText w:val=""/>
      <w:lvlJc w:val="left"/>
      <w:pPr>
        <w:ind w:left="720" w:hanging="360"/>
      </w:pPr>
      <w:rPr>
        <w:rFonts w:ascii="Wingdings" w:hAnsi="Wingdings"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2">
    <w:nsid w:val="6C4D0A16"/>
    <w:multiLevelType w:val="hybridMultilevel"/>
    <w:tmpl w:val="3B7A348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CCF10FD"/>
    <w:multiLevelType w:val="hybridMultilevel"/>
    <w:tmpl w:val="DAFCB94E"/>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4">
    <w:nsid w:val="7FA53497"/>
    <w:multiLevelType w:val="hybridMultilevel"/>
    <w:tmpl w:val="9C1C8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3"/>
  </w:num>
  <w:num w:numId="3">
    <w:abstractNumId w:val="2"/>
  </w:num>
  <w:num w:numId="4">
    <w:abstractNumId w:val="24"/>
  </w:num>
  <w:num w:numId="5">
    <w:abstractNumId w:val="22"/>
  </w:num>
  <w:num w:numId="6">
    <w:abstractNumId w:val="10"/>
  </w:num>
  <w:num w:numId="7">
    <w:abstractNumId w:val="1"/>
  </w:num>
  <w:num w:numId="8">
    <w:abstractNumId w:val="5"/>
  </w:num>
  <w:num w:numId="9">
    <w:abstractNumId w:val="20"/>
  </w:num>
  <w:num w:numId="10">
    <w:abstractNumId w:val="18"/>
  </w:num>
  <w:num w:numId="11">
    <w:abstractNumId w:val="16"/>
  </w:num>
  <w:num w:numId="12">
    <w:abstractNumId w:val="12"/>
  </w:num>
  <w:num w:numId="13">
    <w:abstractNumId w:val="15"/>
  </w:num>
  <w:num w:numId="14">
    <w:abstractNumId w:val="9"/>
  </w:num>
  <w:num w:numId="15">
    <w:abstractNumId w:val="11"/>
  </w:num>
  <w:num w:numId="16">
    <w:abstractNumId w:val="0"/>
  </w:num>
  <w:num w:numId="17">
    <w:abstractNumId w:val="6"/>
  </w:num>
  <w:num w:numId="18">
    <w:abstractNumId w:val="23"/>
  </w:num>
  <w:num w:numId="19">
    <w:abstractNumId w:val="4"/>
  </w:num>
  <w:num w:numId="20">
    <w:abstractNumId w:val="8"/>
  </w:num>
  <w:num w:numId="21">
    <w:abstractNumId w:val="17"/>
  </w:num>
  <w:num w:numId="22">
    <w:abstractNumId w:val="19"/>
  </w:num>
  <w:num w:numId="23">
    <w:abstractNumId w:val="13"/>
  </w:num>
  <w:num w:numId="24">
    <w:abstractNumId w:val="21"/>
  </w:num>
  <w:num w:numId="25">
    <w:abstractNumId w:val="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D46"/>
    <w:rsid w:val="00000611"/>
    <w:rsid w:val="00001340"/>
    <w:rsid w:val="000136A6"/>
    <w:rsid w:val="00013919"/>
    <w:rsid w:val="00020C20"/>
    <w:rsid w:val="00027513"/>
    <w:rsid w:val="0002767E"/>
    <w:rsid w:val="00030DBC"/>
    <w:rsid w:val="00033364"/>
    <w:rsid w:val="00033ED3"/>
    <w:rsid w:val="00044722"/>
    <w:rsid w:val="000452A0"/>
    <w:rsid w:val="00045ABD"/>
    <w:rsid w:val="00047F75"/>
    <w:rsid w:val="0005302C"/>
    <w:rsid w:val="00055681"/>
    <w:rsid w:val="000566C3"/>
    <w:rsid w:val="00057398"/>
    <w:rsid w:val="00062613"/>
    <w:rsid w:val="0006356D"/>
    <w:rsid w:val="000636D8"/>
    <w:rsid w:val="00064C8C"/>
    <w:rsid w:val="00072015"/>
    <w:rsid w:val="00072107"/>
    <w:rsid w:val="000748F8"/>
    <w:rsid w:val="00074DD2"/>
    <w:rsid w:val="00076D08"/>
    <w:rsid w:val="0007715E"/>
    <w:rsid w:val="0008130F"/>
    <w:rsid w:val="00097AB9"/>
    <w:rsid w:val="00097D85"/>
    <w:rsid w:val="000A24EF"/>
    <w:rsid w:val="000A647F"/>
    <w:rsid w:val="000A71B4"/>
    <w:rsid w:val="000B39AF"/>
    <w:rsid w:val="000C0EA8"/>
    <w:rsid w:val="000C20D0"/>
    <w:rsid w:val="000C5641"/>
    <w:rsid w:val="000C6849"/>
    <w:rsid w:val="000D2237"/>
    <w:rsid w:val="000D6F3A"/>
    <w:rsid w:val="000D70C7"/>
    <w:rsid w:val="000D737B"/>
    <w:rsid w:val="000E36ED"/>
    <w:rsid w:val="000E615B"/>
    <w:rsid w:val="000E7E2C"/>
    <w:rsid w:val="000F64EA"/>
    <w:rsid w:val="001002FE"/>
    <w:rsid w:val="00103E30"/>
    <w:rsid w:val="00107BB2"/>
    <w:rsid w:val="00110C48"/>
    <w:rsid w:val="001122ED"/>
    <w:rsid w:val="00115BD9"/>
    <w:rsid w:val="001178A9"/>
    <w:rsid w:val="00120270"/>
    <w:rsid w:val="001320DA"/>
    <w:rsid w:val="00132B4D"/>
    <w:rsid w:val="00145297"/>
    <w:rsid w:val="001562AE"/>
    <w:rsid w:val="001610EB"/>
    <w:rsid w:val="0016227C"/>
    <w:rsid w:val="001666BD"/>
    <w:rsid w:val="001866CF"/>
    <w:rsid w:val="00186BE6"/>
    <w:rsid w:val="00191077"/>
    <w:rsid w:val="00192467"/>
    <w:rsid w:val="001935D7"/>
    <w:rsid w:val="001A258B"/>
    <w:rsid w:val="001A4B8B"/>
    <w:rsid w:val="001B56E8"/>
    <w:rsid w:val="001C285D"/>
    <w:rsid w:val="001C3A59"/>
    <w:rsid w:val="001D43AD"/>
    <w:rsid w:val="001D5D3D"/>
    <w:rsid w:val="001E6FE5"/>
    <w:rsid w:val="001E7504"/>
    <w:rsid w:val="001F1141"/>
    <w:rsid w:val="00202FE8"/>
    <w:rsid w:val="002074CB"/>
    <w:rsid w:val="00213F4E"/>
    <w:rsid w:val="00214C97"/>
    <w:rsid w:val="00221265"/>
    <w:rsid w:val="002438F3"/>
    <w:rsid w:val="0025146C"/>
    <w:rsid w:val="00256AB6"/>
    <w:rsid w:val="002651A9"/>
    <w:rsid w:val="002660FF"/>
    <w:rsid w:val="00273051"/>
    <w:rsid w:val="002745E7"/>
    <w:rsid w:val="00281540"/>
    <w:rsid w:val="00295FBA"/>
    <w:rsid w:val="002A258C"/>
    <w:rsid w:val="002A6C90"/>
    <w:rsid w:val="002B25C0"/>
    <w:rsid w:val="002B689F"/>
    <w:rsid w:val="002B6B48"/>
    <w:rsid w:val="002B7826"/>
    <w:rsid w:val="002D5650"/>
    <w:rsid w:val="002D5FF4"/>
    <w:rsid w:val="002D7124"/>
    <w:rsid w:val="002D75D4"/>
    <w:rsid w:val="002E48FE"/>
    <w:rsid w:val="002E4A16"/>
    <w:rsid w:val="002E7B73"/>
    <w:rsid w:val="002F1EDC"/>
    <w:rsid w:val="002F41CC"/>
    <w:rsid w:val="002F4DD1"/>
    <w:rsid w:val="00301380"/>
    <w:rsid w:val="0030198C"/>
    <w:rsid w:val="00303D8C"/>
    <w:rsid w:val="003113DE"/>
    <w:rsid w:val="00313D60"/>
    <w:rsid w:val="00314496"/>
    <w:rsid w:val="00314F45"/>
    <w:rsid w:val="00315942"/>
    <w:rsid w:val="00315EC7"/>
    <w:rsid w:val="00317841"/>
    <w:rsid w:val="00321B6C"/>
    <w:rsid w:val="003273DE"/>
    <w:rsid w:val="00330007"/>
    <w:rsid w:val="003302FD"/>
    <w:rsid w:val="0033621A"/>
    <w:rsid w:val="0034180C"/>
    <w:rsid w:val="003433E3"/>
    <w:rsid w:val="0034556F"/>
    <w:rsid w:val="00346755"/>
    <w:rsid w:val="00350CE2"/>
    <w:rsid w:val="00351A1F"/>
    <w:rsid w:val="00351DE5"/>
    <w:rsid w:val="0035345C"/>
    <w:rsid w:val="00375B19"/>
    <w:rsid w:val="00377AFA"/>
    <w:rsid w:val="0038143C"/>
    <w:rsid w:val="003820BF"/>
    <w:rsid w:val="00384496"/>
    <w:rsid w:val="003877DB"/>
    <w:rsid w:val="003924FD"/>
    <w:rsid w:val="00394895"/>
    <w:rsid w:val="00394A6C"/>
    <w:rsid w:val="00395147"/>
    <w:rsid w:val="003A6CFB"/>
    <w:rsid w:val="003A7966"/>
    <w:rsid w:val="003B1038"/>
    <w:rsid w:val="003B14D6"/>
    <w:rsid w:val="003B38D4"/>
    <w:rsid w:val="003B4FAD"/>
    <w:rsid w:val="003C0B63"/>
    <w:rsid w:val="003C3933"/>
    <w:rsid w:val="003D097A"/>
    <w:rsid w:val="003D18A6"/>
    <w:rsid w:val="003D2E90"/>
    <w:rsid w:val="003D3A1C"/>
    <w:rsid w:val="003D46C4"/>
    <w:rsid w:val="003D7E97"/>
    <w:rsid w:val="003E2EE4"/>
    <w:rsid w:val="003E3167"/>
    <w:rsid w:val="003E47B0"/>
    <w:rsid w:val="003E5205"/>
    <w:rsid w:val="003E7B87"/>
    <w:rsid w:val="00400848"/>
    <w:rsid w:val="00406FB5"/>
    <w:rsid w:val="0041584C"/>
    <w:rsid w:val="004338BE"/>
    <w:rsid w:val="00434745"/>
    <w:rsid w:val="004352B4"/>
    <w:rsid w:val="00441241"/>
    <w:rsid w:val="00461144"/>
    <w:rsid w:val="00464ED0"/>
    <w:rsid w:val="004655C7"/>
    <w:rsid w:val="004829B8"/>
    <w:rsid w:val="00486075"/>
    <w:rsid w:val="00487CBB"/>
    <w:rsid w:val="00494F0E"/>
    <w:rsid w:val="00495235"/>
    <w:rsid w:val="004A6A6E"/>
    <w:rsid w:val="004C6CDD"/>
    <w:rsid w:val="004C7544"/>
    <w:rsid w:val="004C7A81"/>
    <w:rsid w:val="004D00E5"/>
    <w:rsid w:val="004D699D"/>
    <w:rsid w:val="004E6F12"/>
    <w:rsid w:val="004F235B"/>
    <w:rsid w:val="004F2776"/>
    <w:rsid w:val="004F6EF6"/>
    <w:rsid w:val="0050395C"/>
    <w:rsid w:val="00504101"/>
    <w:rsid w:val="00504A3F"/>
    <w:rsid w:val="00511422"/>
    <w:rsid w:val="00512B0E"/>
    <w:rsid w:val="00514356"/>
    <w:rsid w:val="00515C71"/>
    <w:rsid w:val="0052268C"/>
    <w:rsid w:val="00523929"/>
    <w:rsid w:val="005267F2"/>
    <w:rsid w:val="00530D05"/>
    <w:rsid w:val="00534F0D"/>
    <w:rsid w:val="00535375"/>
    <w:rsid w:val="00536407"/>
    <w:rsid w:val="00536C1E"/>
    <w:rsid w:val="00540207"/>
    <w:rsid w:val="00551B57"/>
    <w:rsid w:val="005545A9"/>
    <w:rsid w:val="0055567F"/>
    <w:rsid w:val="0056271E"/>
    <w:rsid w:val="00565AAC"/>
    <w:rsid w:val="005747E3"/>
    <w:rsid w:val="00574FB1"/>
    <w:rsid w:val="0057524B"/>
    <w:rsid w:val="00592681"/>
    <w:rsid w:val="005935C8"/>
    <w:rsid w:val="005944C4"/>
    <w:rsid w:val="00595AAD"/>
    <w:rsid w:val="00597E7D"/>
    <w:rsid w:val="005A39EE"/>
    <w:rsid w:val="005A4223"/>
    <w:rsid w:val="005A5DAE"/>
    <w:rsid w:val="005B0E25"/>
    <w:rsid w:val="005C3269"/>
    <w:rsid w:val="005D6D91"/>
    <w:rsid w:val="005E0378"/>
    <w:rsid w:val="005E0585"/>
    <w:rsid w:val="005E3116"/>
    <w:rsid w:val="005E6347"/>
    <w:rsid w:val="005E7E4A"/>
    <w:rsid w:val="005F270C"/>
    <w:rsid w:val="005F44BE"/>
    <w:rsid w:val="00602693"/>
    <w:rsid w:val="00605092"/>
    <w:rsid w:val="00611B3A"/>
    <w:rsid w:val="00616827"/>
    <w:rsid w:val="0062241E"/>
    <w:rsid w:val="00624042"/>
    <w:rsid w:val="00627A29"/>
    <w:rsid w:val="00642DAA"/>
    <w:rsid w:val="00651623"/>
    <w:rsid w:val="00657C9D"/>
    <w:rsid w:val="0066188B"/>
    <w:rsid w:val="0066497D"/>
    <w:rsid w:val="00674AF6"/>
    <w:rsid w:val="006753DD"/>
    <w:rsid w:val="00681F25"/>
    <w:rsid w:val="00682CA8"/>
    <w:rsid w:val="00686AF9"/>
    <w:rsid w:val="00690EFA"/>
    <w:rsid w:val="006965A4"/>
    <w:rsid w:val="006A21CF"/>
    <w:rsid w:val="006A48D1"/>
    <w:rsid w:val="006A5C22"/>
    <w:rsid w:val="006A60BE"/>
    <w:rsid w:val="006B0560"/>
    <w:rsid w:val="006C0289"/>
    <w:rsid w:val="006C0B89"/>
    <w:rsid w:val="006C0D23"/>
    <w:rsid w:val="006C3D0C"/>
    <w:rsid w:val="006C6C21"/>
    <w:rsid w:val="006C7E6E"/>
    <w:rsid w:val="006E43B8"/>
    <w:rsid w:val="006E71A6"/>
    <w:rsid w:val="006F126F"/>
    <w:rsid w:val="006F212E"/>
    <w:rsid w:val="006F3305"/>
    <w:rsid w:val="006F621F"/>
    <w:rsid w:val="006F6D11"/>
    <w:rsid w:val="00701657"/>
    <w:rsid w:val="00704717"/>
    <w:rsid w:val="00715D33"/>
    <w:rsid w:val="00723B1E"/>
    <w:rsid w:val="007306AF"/>
    <w:rsid w:val="00730B20"/>
    <w:rsid w:val="00734074"/>
    <w:rsid w:val="00734306"/>
    <w:rsid w:val="00735C29"/>
    <w:rsid w:val="00741268"/>
    <w:rsid w:val="00745FAB"/>
    <w:rsid w:val="007464AE"/>
    <w:rsid w:val="00760881"/>
    <w:rsid w:val="0076182E"/>
    <w:rsid w:val="00762C28"/>
    <w:rsid w:val="007642C1"/>
    <w:rsid w:val="00771348"/>
    <w:rsid w:val="00772D3C"/>
    <w:rsid w:val="00773C2A"/>
    <w:rsid w:val="00774B29"/>
    <w:rsid w:val="0078215E"/>
    <w:rsid w:val="00782299"/>
    <w:rsid w:val="00782CFB"/>
    <w:rsid w:val="00783734"/>
    <w:rsid w:val="007864E1"/>
    <w:rsid w:val="00787DAB"/>
    <w:rsid w:val="00787DE5"/>
    <w:rsid w:val="00790314"/>
    <w:rsid w:val="007938B1"/>
    <w:rsid w:val="00795EBA"/>
    <w:rsid w:val="00797533"/>
    <w:rsid w:val="007A0785"/>
    <w:rsid w:val="007A097E"/>
    <w:rsid w:val="007A163E"/>
    <w:rsid w:val="007A47C6"/>
    <w:rsid w:val="007B1968"/>
    <w:rsid w:val="007B25AF"/>
    <w:rsid w:val="007B2732"/>
    <w:rsid w:val="007B4CC8"/>
    <w:rsid w:val="007C02C2"/>
    <w:rsid w:val="007C270D"/>
    <w:rsid w:val="007D31AD"/>
    <w:rsid w:val="007E0261"/>
    <w:rsid w:val="007E090A"/>
    <w:rsid w:val="007E5438"/>
    <w:rsid w:val="007E7300"/>
    <w:rsid w:val="007E7C19"/>
    <w:rsid w:val="007E7C72"/>
    <w:rsid w:val="007F11EF"/>
    <w:rsid w:val="007F1CE4"/>
    <w:rsid w:val="007F6ED1"/>
    <w:rsid w:val="0080073C"/>
    <w:rsid w:val="008064E0"/>
    <w:rsid w:val="00815D81"/>
    <w:rsid w:val="00816163"/>
    <w:rsid w:val="00825E4B"/>
    <w:rsid w:val="00837AA4"/>
    <w:rsid w:val="00843AD5"/>
    <w:rsid w:val="008522D4"/>
    <w:rsid w:val="0085780A"/>
    <w:rsid w:val="00862572"/>
    <w:rsid w:val="00875237"/>
    <w:rsid w:val="008813DD"/>
    <w:rsid w:val="008869A9"/>
    <w:rsid w:val="00887E62"/>
    <w:rsid w:val="0089273A"/>
    <w:rsid w:val="008A11E2"/>
    <w:rsid w:val="008A178C"/>
    <w:rsid w:val="008A32F2"/>
    <w:rsid w:val="008A4476"/>
    <w:rsid w:val="008A4DC5"/>
    <w:rsid w:val="008B0F68"/>
    <w:rsid w:val="008B18D2"/>
    <w:rsid w:val="008C3DAF"/>
    <w:rsid w:val="008C68B5"/>
    <w:rsid w:val="008D0198"/>
    <w:rsid w:val="008D09E3"/>
    <w:rsid w:val="008D2D34"/>
    <w:rsid w:val="008D516D"/>
    <w:rsid w:val="008D76ED"/>
    <w:rsid w:val="008E38E2"/>
    <w:rsid w:val="008E50F8"/>
    <w:rsid w:val="008F037D"/>
    <w:rsid w:val="008F3850"/>
    <w:rsid w:val="008F4AFC"/>
    <w:rsid w:val="0090151A"/>
    <w:rsid w:val="00902045"/>
    <w:rsid w:val="00902330"/>
    <w:rsid w:val="009039C6"/>
    <w:rsid w:val="009051BD"/>
    <w:rsid w:val="00906F2C"/>
    <w:rsid w:val="00922118"/>
    <w:rsid w:val="009233A5"/>
    <w:rsid w:val="00925B3A"/>
    <w:rsid w:val="0093063B"/>
    <w:rsid w:val="00930D1B"/>
    <w:rsid w:val="00936113"/>
    <w:rsid w:val="0094521E"/>
    <w:rsid w:val="00952C4A"/>
    <w:rsid w:val="00954371"/>
    <w:rsid w:val="0095746F"/>
    <w:rsid w:val="00960548"/>
    <w:rsid w:val="00961136"/>
    <w:rsid w:val="009633A9"/>
    <w:rsid w:val="009639B8"/>
    <w:rsid w:val="009651F6"/>
    <w:rsid w:val="00972F1D"/>
    <w:rsid w:val="0097442C"/>
    <w:rsid w:val="0097564B"/>
    <w:rsid w:val="00980342"/>
    <w:rsid w:val="009813D7"/>
    <w:rsid w:val="00981504"/>
    <w:rsid w:val="00983FE5"/>
    <w:rsid w:val="009853DA"/>
    <w:rsid w:val="009863C3"/>
    <w:rsid w:val="00991C72"/>
    <w:rsid w:val="00992326"/>
    <w:rsid w:val="009A02C1"/>
    <w:rsid w:val="009A098B"/>
    <w:rsid w:val="009A5518"/>
    <w:rsid w:val="009B4D03"/>
    <w:rsid w:val="009B5082"/>
    <w:rsid w:val="009C19E4"/>
    <w:rsid w:val="009C4E59"/>
    <w:rsid w:val="009D28F0"/>
    <w:rsid w:val="009D58CD"/>
    <w:rsid w:val="009D6A61"/>
    <w:rsid w:val="009D72AC"/>
    <w:rsid w:val="009D761B"/>
    <w:rsid w:val="009E1A53"/>
    <w:rsid w:val="009E3B57"/>
    <w:rsid w:val="009E51C4"/>
    <w:rsid w:val="009E59A2"/>
    <w:rsid w:val="009F1286"/>
    <w:rsid w:val="009F167B"/>
    <w:rsid w:val="009F498F"/>
    <w:rsid w:val="00A03495"/>
    <w:rsid w:val="00A03CC3"/>
    <w:rsid w:val="00A05D33"/>
    <w:rsid w:val="00A12CB2"/>
    <w:rsid w:val="00A16691"/>
    <w:rsid w:val="00A20898"/>
    <w:rsid w:val="00A22B07"/>
    <w:rsid w:val="00A315B7"/>
    <w:rsid w:val="00A41C74"/>
    <w:rsid w:val="00A44637"/>
    <w:rsid w:val="00A4617A"/>
    <w:rsid w:val="00A546E4"/>
    <w:rsid w:val="00A56C26"/>
    <w:rsid w:val="00A61B80"/>
    <w:rsid w:val="00A637B7"/>
    <w:rsid w:val="00A6456E"/>
    <w:rsid w:val="00A646B9"/>
    <w:rsid w:val="00A65A6C"/>
    <w:rsid w:val="00A72636"/>
    <w:rsid w:val="00A74013"/>
    <w:rsid w:val="00A80897"/>
    <w:rsid w:val="00A83462"/>
    <w:rsid w:val="00A8403D"/>
    <w:rsid w:val="00A95EB2"/>
    <w:rsid w:val="00AA2814"/>
    <w:rsid w:val="00AA73BC"/>
    <w:rsid w:val="00AA7B24"/>
    <w:rsid w:val="00AB1E6E"/>
    <w:rsid w:val="00AB591B"/>
    <w:rsid w:val="00AB6ADA"/>
    <w:rsid w:val="00AC2A5C"/>
    <w:rsid w:val="00AC6518"/>
    <w:rsid w:val="00AD61DF"/>
    <w:rsid w:val="00AD6F64"/>
    <w:rsid w:val="00AE2251"/>
    <w:rsid w:val="00AE2529"/>
    <w:rsid w:val="00AF2936"/>
    <w:rsid w:val="00AF4E7A"/>
    <w:rsid w:val="00AF7262"/>
    <w:rsid w:val="00B02E86"/>
    <w:rsid w:val="00B16618"/>
    <w:rsid w:val="00B204A1"/>
    <w:rsid w:val="00B21E57"/>
    <w:rsid w:val="00B22A3E"/>
    <w:rsid w:val="00B24A7A"/>
    <w:rsid w:val="00B31AF7"/>
    <w:rsid w:val="00B32364"/>
    <w:rsid w:val="00B3270C"/>
    <w:rsid w:val="00B34E0F"/>
    <w:rsid w:val="00B34F9F"/>
    <w:rsid w:val="00B54148"/>
    <w:rsid w:val="00B5474D"/>
    <w:rsid w:val="00B5555B"/>
    <w:rsid w:val="00B639AC"/>
    <w:rsid w:val="00B653FC"/>
    <w:rsid w:val="00B65F75"/>
    <w:rsid w:val="00B71C6A"/>
    <w:rsid w:val="00B745DD"/>
    <w:rsid w:val="00B764BF"/>
    <w:rsid w:val="00B775D3"/>
    <w:rsid w:val="00B809D1"/>
    <w:rsid w:val="00B8123B"/>
    <w:rsid w:val="00B81315"/>
    <w:rsid w:val="00B858C9"/>
    <w:rsid w:val="00B86595"/>
    <w:rsid w:val="00B943C1"/>
    <w:rsid w:val="00B94C37"/>
    <w:rsid w:val="00B9577B"/>
    <w:rsid w:val="00B97C90"/>
    <w:rsid w:val="00BA29EB"/>
    <w:rsid w:val="00BA2DC9"/>
    <w:rsid w:val="00BA4F6C"/>
    <w:rsid w:val="00BA520B"/>
    <w:rsid w:val="00BB166E"/>
    <w:rsid w:val="00BB7382"/>
    <w:rsid w:val="00BD0C14"/>
    <w:rsid w:val="00BD143A"/>
    <w:rsid w:val="00BD14F0"/>
    <w:rsid w:val="00BD261A"/>
    <w:rsid w:val="00BE5F83"/>
    <w:rsid w:val="00BE661E"/>
    <w:rsid w:val="00BE6C5D"/>
    <w:rsid w:val="00BE78C1"/>
    <w:rsid w:val="00BF1BB5"/>
    <w:rsid w:val="00BF1DBC"/>
    <w:rsid w:val="00BF7B9D"/>
    <w:rsid w:val="00C025B9"/>
    <w:rsid w:val="00C04226"/>
    <w:rsid w:val="00C050E8"/>
    <w:rsid w:val="00C05D39"/>
    <w:rsid w:val="00C06DC1"/>
    <w:rsid w:val="00C11475"/>
    <w:rsid w:val="00C16594"/>
    <w:rsid w:val="00C22D3E"/>
    <w:rsid w:val="00C23934"/>
    <w:rsid w:val="00C262EE"/>
    <w:rsid w:val="00C30785"/>
    <w:rsid w:val="00C32632"/>
    <w:rsid w:val="00C33D96"/>
    <w:rsid w:val="00C35364"/>
    <w:rsid w:val="00C3752D"/>
    <w:rsid w:val="00C3786D"/>
    <w:rsid w:val="00C44AC7"/>
    <w:rsid w:val="00C568B8"/>
    <w:rsid w:val="00C60986"/>
    <w:rsid w:val="00C61A21"/>
    <w:rsid w:val="00C7091A"/>
    <w:rsid w:val="00C728E8"/>
    <w:rsid w:val="00C812DC"/>
    <w:rsid w:val="00C81AF0"/>
    <w:rsid w:val="00C82242"/>
    <w:rsid w:val="00C83023"/>
    <w:rsid w:val="00C853A1"/>
    <w:rsid w:val="00C86918"/>
    <w:rsid w:val="00C96833"/>
    <w:rsid w:val="00CA0935"/>
    <w:rsid w:val="00CA0B3F"/>
    <w:rsid w:val="00CA0F5B"/>
    <w:rsid w:val="00CA1513"/>
    <w:rsid w:val="00CA3394"/>
    <w:rsid w:val="00CA3479"/>
    <w:rsid w:val="00CB48FE"/>
    <w:rsid w:val="00CB6DBA"/>
    <w:rsid w:val="00CC12A3"/>
    <w:rsid w:val="00CC1CF6"/>
    <w:rsid w:val="00CC5480"/>
    <w:rsid w:val="00CC5EFD"/>
    <w:rsid w:val="00CE1D10"/>
    <w:rsid w:val="00CE3E23"/>
    <w:rsid w:val="00CE7C6E"/>
    <w:rsid w:val="00CF4652"/>
    <w:rsid w:val="00CF5A14"/>
    <w:rsid w:val="00CF7B2B"/>
    <w:rsid w:val="00D011DF"/>
    <w:rsid w:val="00D03B7C"/>
    <w:rsid w:val="00D1085F"/>
    <w:rsid w:val="00D13998"/>
    <w:rsid w:val="00D17F8A"/>
    <w:rsid w:val="00D26C87"/>
    <w:rsid w:val="00D27341"/>
    <w:rsid w:val="00D337DA"/>
    <w:rsid w:val="00D43D65"/>
    <w:rsid w:val="00D44D92"/>
    <w:rsid w:val="00D45EC9"/>
    <w:rsid w:val="00D46FFF"/>
    <w:rsid w:val="00D51D46"/>
    <w:rsid w:val="00D541C9"/>
    <w:rsid w:val="00D55A2F"/>
    <w:rsid w:val="00D56136"/>
    <w:rsid w:val="00D5625F"/>
    <w:rsid w:val="00D56987"/>
    <w:rsid w:val="00D5704E"/>
    <w:rsid w:val="00D63DC1"/>
    <w:rsid w:val="00D6623A"/>
    <w:rsid w:val="00D70A63"/>
    <w:rsid w:val="00D7422C"/>
    <w:rsid w:val="00D742B2"/>
    <w:rsid w:val="00D8025A"/>
    <w:rsid w:val="00D85D3B"/>
    <w:rsid w:val="00D926D0"/>
    <w:rsid w:val="00D9669E"/>
    <w:rsid w:val="00D96BBB"/>
    <w:rsid w:val="00D9763F"/>
    <w:rsid w:val="00D976E3"/>
    <w:rsid w:val="00DA05B3"/>
    <w:rsid w:val="00DA0F14"/>
    <w:rsid w:val="00DA29E8"/>
    <w:rsid w:val="00DA4E01"/>
    <w:rsid w:val="00DA657F"/>
    <w:rsid w:val="00DB0EC1"/>
    <w:rsid w:val="00DB3A27"/>
    <w:rsid w:val="00DB5D35"/>
    <w:rsid w:val="00DC07B9"/>
    <w:rsid w:val="00DC08DE"/>
    <w:rsid w:val="00DC0A4D"/>
    <w:rsid w:val="00DC54F0"/>
    <w:rsid w:val="00DC5A24"/>
    <w:rsid w:val="00DC75FD"/>
    <w:rsid w:val="00DD3084"/>
    <w:rsid w:val="00DD6B1D"/>
    <w:rsid w:val="00DE1346"/>
    <w:rsid w:val="00DE30C9"/>
    <w:rsid w:val="00DE4B31"/>
    <w:rsid w:val="00DF3839"/>
    <w:rsid w:val="00DF398E"/>
    <w:rsid w:val="00E05BF3"/>
    <w:rsid w:val="00E06B45"/>
    <w:rsid w:val="00E13397"/>
    <w:rsid w:val="00E13AFE"/>
    <w:rsid w:val="00E15341"/>
    <w:rsid w:val="00E1571C"/>
    <w:rsid w:val="00E17FF9"/>
    <w:rsid w:val="00E20AE4"/>
    <w:rsid w:val="00E26A1F"/>
    <w:rsid w:val="00E321DC"/>
    <w:rsid w:val="00E34F3E"/>
    <w:rsid w:val="00E36EF1"/>
    <w:rsid w:val="00E40C1D"/>
    <w:rsid w:val="00E56314"/>
    <w:rsid w:val="00E74483"/>
    <w:rsid w:val="00E76788"/>
    <w:rsid w:val="00E835B6"/>
    <w:rsid w:val="00E85ACA"/>
    <w:rsid w:val="00E90450"/>
    <w:rsid w:val="00EA24EB"/>
    <w:rsid w:val="00EA2C12"/>
    <w:rsid w:val="00EA4F68"/>
    <w:rsid w:val="00EA5C58"/>
    <w:rsid w:val="00EA7F94"/>
    <w:rsid w:val="00EB5519"/>
    <w:rsid w:val="00EC24A5"/>
    <w:rsid w:val="00EC2D31"/>
    <w:rsid w:val="00EC696B"/>
    <w:rsid w:val="00EC6DA2"/>
    <w:rsid w:val="00EC702E"/>
    <w:rsid w:val="00EE0425"/>
    <w:rsid w:val="00EF254E"/>
    <w:rsid w:val="00F047E7"/>
    <w:rsid w:val="00F05619"/>
    <w:rsid w:val="00F05F6F"/>
    <w:rsid w:val="00F0682C"/>
    <w:rsid w:val="00F1312E"/>
    <w:rsid w:val="00F17CDF"/>
    <w:rsid w:val="00F22BAC"/>
    <w:rsid w:val="00F350EF"/>
    <w:rsid w:val="00F41D25"/>
    <w:rsid w:val="00F42917"/>
    <w:rsid w:val="00F43479"/>
    <w:rsid w:val="00F44300"/>
    <w:rsid w:val="00F44342"/>
    <w:rsid w:val="00F45F0B"/>
    <w:rsid w:val="00F501AA"/>
    <w:rsid w:val="00F62E9D"/>
    <w:rsid w:val="00F6443A"/>
    <w:rsid w:val="00F67E1E"/>
    <w:rsid w:val="00F71274"/>
    <w:rsid w:val="00F74031"/>
    <w:rsid w:val="00F82199"/>
    <w:rsid w:val="00F84BF8"/>
    <w:rsid w:val="00F85614"/>
    <w:rsid w:val="00F9124F"/>
    <w:rsid w:val="00F9481B"/>
    <w:rsid w:val="00F96C1B"/>
    <w:rsid w:val="00FA4967"/>
    <w:rsid w:val="00FB74CD"/>
    <w:rsid w:val="00FB7F38"/>
    <w:rsid w:val="00FC030B"/>
    <w:rsid w:val="00FC0ED4"/>
    <w:rsid w:val="00FC3077"/>
    <w:rsid w:val="00FC3C72"/>
    <w:rsid w:val="00FC55EC"/>
    <w:rsid w:val="00FC7B70"/>
    <w:rsid w:val="00FD66DE"/>
    <w:rsid w:val="00FE29B8"/>
    <w:rsid w:val="00FE3326"/>
    <w:rsid w:val="00FE4365"/>
    <w:rsid w:val="00FF23BD"/>
    <w:rsid w:val="00FF4C8E"/>
    <w:rsid w:val="00FF5367"/>
    <w:rsid w:val="00FF5E0D"/>
    <w:rsid w:val="00FF6664"/>
    <w:rsid w:val="00FF76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EC652D"/>
  <w15:docId w15:val="{6C5DD7E6-B444-49A0-8793-494899A7B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1D46"/>
    <w:rPr>
      <w:sz w:val="24"/>
      <w:szCs w:val="24"/>
    </w:rPr>
  </w:style>
  <w:style w:type="paragraph" w:styleId="Heading1">
    <w:name w:val="heading 1"/>
    <w:basedOn w:val="Normal"/>
    <w:next w:val="Normal"/>
    <w:link w:val="Heading1Char"/>
    <w:qFormat/>
    <w:rsid w:val="00BE6C5D"/>
    <w:pPr>
      <w:keepNext/>
      <w:jc w:val="center"/>
      <w:outlineLvl w:val="0"/>
    </w:pPr>
    <w:rPr>
      <w:color w:val="FFFFFF"/>
      <w:sz w:val="28"/>
    </w:rPr>
  </w:style>
  <w:style w:type="paragraph" w:styleId="Heading2">
    <w:name w:val="heading 2"/>
    <w:basedOn w:val="Normal"/>
    <w:next w:val="Normal"/>
    <w:link w:val="Heading2Char"/>
    <w:semiHidden/>
    <w:unhideWhenUsed/>
    <w:qFormat/>
    <w:rsid w:val="00983FE5"/>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unhideWhenUsed/>
    <w:qFormat/>
    <w:rsid w:val="00A65A6C"/>
    <w:pPr>
      <w:keepNext/>
      <w:spacing w:before="240" w:after="60" w:line="276" w:lineRule="auto"/>
      <w:outlineLvl w:val="2"/>
    </w:pPr>
    <w:rPr>
      <w:rFonts w:ascii="Cambria" w:hAnsi="Cambria"/>
      <w:b/>
      <w:bCs/>
      <w:sz w:val="26"/>
      <w:szCs w:val="26"/>
      <w:lang w:val="en-PH"/>
    </w:rPr>
  </w:style>
  <w:style w:type="paragraph" w:styleId="Heading5">
    <w:name w:val="heading 5"/>
    <w:basedOn w:val="Normal"/>
    <w:next w:val="Normal"/>
    <w:link w:val="Heading5Char"/>
    <w:qFormat/>
    <w:rsid w:val="00BE6C5D"/>
    <w:pPr>
      <w:spacing w:before="240" w:after="60"/>
      <w:outlineLvl w:val="4"/>
    </w:pPr>
    <w:rPr>
      <w:b/>
      <w:bCs/>
      <w:i/>
      <w:iCs/>
      <w:sz w:val="26"/>
      <w:szCs w:val="26"/>
    </w:rPr>
  </w:style>
  <w:style w:type="paragraph" w:styleId="Heading8">
    <w:name w:val="heading 8"/>
    <w:basedOn w:val="Normal"/>
    <w:next w:val="Normal"/>
    <w:link w:val="Heading8Char"/>
    <w:qFormat/>
    <w:rsid w:val="00A65A6C"/>
    <w:pPr>
      <w:spacing w:before="240" w:after="60"/>
      <w:outlineLvl w:val="7"/>
    </w:pPr>
    <w:rPr>
      <w:i/>
      <w:iCs/>
    </w:rPr>
  </w:style>
  <w:style w:type="paragraph" w:styleId="Heading9">
    <w:name w:val="heading 9"/>
    <w:basedOn w:val="Normal"/>
    <w:next w:val="Normal"/>
    <w:link w:val="Heading9Char"/>
    <w:qFormat/>
    <w:rsid w:val="00BE6C5D"/>
    <w:pPr>
      <w:spacing w:before="240" w:after="60"/>
      <w:outlineLvl w:val="8"/>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51D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D51D46"/>
    <w:pPr>
      <w:tabs>
        <w:tab w:val="center" w:pos="4320"/>
        <w:tab w:val="right" w:pos="8640"/>
      </w:tabs>
    </w:pPr>
  </w:style>
  <w:style w:type="paragraph" w:styleId="Footer">
    <w:name w:val="footer"/>
    <w:basedOn w:val="Normal"/>
    <w:link w:val="FooterChar"/>
    <w:uiPriority w:val="99"/>
    <w:rsid w:val="00D51D46"/>
    <w:pPr>
      <w:tabs>
        <w:tab w:val="center" w:pos="4320"/>
        <w:tab w:val="right" w:pos="8640"/>
      </w:tabs>
    </w:pPr>
  </w:style>
  <w:style w:type="paragraph" w:styleId="BalloonText">
    <w:name w:val="Balloon Text"/>
    <w:basedOn w:val="Normal"/>
    <w:link w:val="BalloonTextChar"/>
    <w:uiPriority w:val="99"/>
    <w:semiHidden/>
    <w:rsid w:val="003C0B63"/>
    <w:rPr>
      <w:rFonts w:ascii="Tahoma" w:hAnsi="Tahoma"/>
      <w:sz w:val="16"/>
      <w:szCs w:val="16"/>
    </w:rPr>
  </w:style>
  <w:style w:type="character" w:styleId="PageNumber">
    <w:name w:val="page number"/>
    <w:basedOn w:val="DefaultParagraphFont"/>
    <w:rsid w:val="00EA24EB"/>
  </w:style>
  <w:style w:type="character" w:styleId="Hyperlink">
    <w:name w:val="Hyperlink"/>
    <w:uiPriority w:val="99"/>
    <w:rsid w:val="00C050E8"/>
    <w:rPr>
      <w:color w:val="0000FF"/>
      <w:u w:val="single"/>
    </w:rPr>
  </w:style>
  <w:style w:type="character" w:customStyle="1" w:styleId="Heading3Char">
    <w:name w:val="Heading 3 Char"/>
    <w:link w:val="Heading3"/>
    <w:uiPriority w:val="9"/>
    <w:rsid w:val="00A65A6C"/>
    <w:rPr>
      <w:rFonts w:ascii="Cambria" w:hAnsi="Cambria"/>
      <w:b/>
      <w:bCs/>
      <w:sz w:val="26"/>
      <w:szCs w:val="26"/>
      <w:lang w:val="en-PH"/>
    </w:rPr>
  </w:style>
  <w:style w:type="character" w:customStyle="1" w:styleId="Heading8Char">
    <w:name w:val="Heading 8 Char"/>
    <w:link w:val="Heading8"/>
    <w:rsid w:val="00A65A6C"/>
    <w:rPr>
      <w:i/>
      <w:iCs/>
      <w:sz w:val="24"/>
      <w:szCs w:val="24"/>
    </w:rPr>
  </w:style>
  <w:style w:type="paragraph" w:styleId="ListParagraph">
    <w:name w:val="List Paragraph"/>
    <w:basedOn w:val="Normal"/>
    <w:uiPriority w:val="34"/>
    <w:qFormat/>
    <w:rsid w:val="00A65A6C"/>
    <w:pPr>
      <w:spacing w:after="200" w:line="276" w:lineRule="auto"/>
      <w:ind w:left="720"/>
      <w:contextualSpacing/>
    </w:pPr>
    <w:rPr>
      <w:rFonts w:ascii="Calibri" w:eastAsia="Calibri" w:hAnsi="Calibri"/>
      <w:sz w:val="22"/>
      <w:szCs w:val="22"/>
      <w:lang w:val="en-PH"/>
    </w:rPr>
  </w:style>
  <w:style w:type="paragraph" w:styleId="NormalWeb">
    <w:name w:val="Normal (Web)"/>
    <w:basedOn w:val="Normal"/>
    <w:uiPriority w:val="99"/>
    <w:unhideWhenUsed/>
    <w:rsid w:val="00A65A6C"/>
    <w:pPr>
      <w:spacing w:before="100" w:beforeAutospacing="1" w:after="100" w:afterAutospacing="1"/>
    </w:pPr>
    <w:rPr>
      <w:rFonts w:ascii="Arial" w:hAnsi="Arial" w:cs="Arial"/>
      <w:color w:val="000000"/>
      <w:sz w:val="20"/>
      <w:szCs w:val="20"/>
    </w:rPr>
  </w:style>
  <w:style w:type="character" w:customStyle="1" w:styleId="content1">
    <w:name w:val="content1"/>
    <w:rsid w:val="00A65A6C"/>
    <w:rPr>
      <w:rFonts w:ascii="Arial" w:hAnsi="Arial" w:cs="Arial" w:hint="default"/>
      <w:strike w:val="0"/>
      <w:dstrike w:val="0"/>
      <w:sz w:val="20"/>
      <w:szCs w:val="20"/>
      <w:u w:val="none"/>
      <w:effect w:val="none"/>
    </w:rPr>
  </w:style>
  <w:style w:type="character" w:styleId="Strong">
    <w:name w:val="Strong"/>
    <w:uiPriority w:val="22"/>
    <w:qFormat/>
    <w:rsid w:val="004352B4"/>
    <w:rPr>
      <w:b/>
      <w:bCs/>
    </w:rPr>
  </w:style>
  <w:style w:type="paragraph" w:styleId="BodyText">
    <w:name w:val="Body Text"/>
    <w:basedOn w:val="Normal"/>
    <w:link w:val="BodyTextChar"/>
    <w:rsid w:val="007B2732"/>
    <w:pPr>
      <w:jc w:val="center"/>
    </w:pPr>
  </w:style>
  <w:style w:type="character" w:customStyle="1" w:styleId="BodyTextChar">
    <w:name w:val="Body Text Char"/>
    <w:link w:val="BodyText"/>
    <w:rsid w:val="007B2732"/>
    <w:rPr>
      <w:sz w:val="24"/>
      <w:szCs w:val="24"/>
    </w:rPr>
  </w:style>
  <w:style w:type="character" w:customStyle="1" w:styleId="BalloonTextChar">
    <w:name w:val="Balloon Text Char"/>
    <w:link w:val="BalloonText"/>
    <w:uiPriority w:val="99"/>
    <w:semiHidden/>
    <w:rsid w:val="007938B1"/>
    <w:rPr>
      <w:rFonts w:ascii="Tahoma" w:hAnsi="Tahoma" w:cs="Tahoma"/>
      <w:sz w:val="16"/>
      <w:szCs w:val="16"/>
    </w:rPr>
  </w:style>
  <w:style w:type="character" w:customStyle="1" w:styleId="HeaderChar">
    <w:name w:val="Header Char"/>
    <w:link w:val="Header"/>
    <w:uiPriority w:val="99"/>
    <w:rsid w:val="007938B1"/>
    <w:rPr>
      <w:sz w:val="24"/>
      <w:szCs w:val="24"/>
    </w:rPr>
  </w:style>
  <w:style w:type="character" w:customStyle="1" w:styleId="FooterChar">
    <w:name w:val="Footer Char"/>
    <w:link w:val="Footer"/>
    <w:uiPriority w:val="99"/>
    <w:rsid w:val="007938B1"/>
    <w:rPr>
      <w:sz w:val="24"/>
      <w:szCs w:val="24"/>
    </w:rPr>
  </w:style>
  <w:style w:type="paragraph" w:customStyle="1" w:styleId="Default">
    <w:name w:val="Default"/>
    <w:rsid w:val="00027513"/>
    <w:pPr>
      <w:autoSpaceDE w:val="0"/>
      <w:autoSpaceDN w:val="0"/>
      <w:adjustRightInd w:val="0"/>
    </w:pPr>
    <w:rPr>
      <w:color w:val="000000"/>
      <w:sz w:val="24"/>
      <w:szCs w:val="24"/>
    </w:rPr>
  </w:style>
  <w:style w:type="character" w:customStyle="1" w:styleId="Heading1Char">
    <w:name w:val="Heading 1 Char"/>
    <w:link w:val="Heading1"/>
    <w:rsid w:val="00BE6C5D"/>
    <w:rPr>
      <w:color w:val="FFFFFF"/>
      <w:sz w:val="28"/>
      <w:szCs w:val="24"/>
    </w:rPr>
  </w:style>
  <w:style w:type="character" w:customStyle="1" w:styleId="Heading5Char">
    <w:name w:val="Heading 5 Char"/>
    <w:link w:val="Heading5"/>
    <w:rsid w:val="00BE6C5D"/>
    <w:rPr>
      <w:b/>
      <w:bCs/>
      <w:i/>
      <w:iCs/>
      <w:sz w:val="26"/>
      <w:szCs w:val="26"/>
    </w:rPr>
  </w:style>
  <w:style w:type="character" w:customStyle="1" w:styleId="Heading9Char">
    <w:name w:val="Heading 9 Char"/>
    <w:link w:val="Heading9"/>
    <w:rsid w:val="00BE6C5D"/>
    <w:rPr>
      <w:rFonts w:ascii="Arial" w:hAnsi="Arial" w:cs="Arial"/>
      <w:sz w:val="22"/>
      <w:szCs w:val="22"/>
    </w:rPr>
  </w:style>
  <w:style w:type="paragraph" w:styleId="BodyTextIndent">
    <w:name w:val="Body Text Indent"/>
    <w:basedOn w:val="Normal"/>
    <w:link w:val="BodyTextIndentChar"/>
    <w:uiPriority w:val="99"/>
    <w:unhideWhenUsed/>
    <w:rsid w:val="00BE6C5D"/>
    <w:pPr>
      <w:spacing w:after="120" w:line="276" w:lineRule="auto"/>
      <w:ind w:left="360"/>
    </w:pPr>
    <w:rPr>
      <w:rFonts w:ascii="Calibri" w:eastAsia="Calibri" w:hAnsi="Calibri"/>
      <w:sz w:val="22"/>
      <w:szCs w:val="22"/>
      <w:lang w:val="en-PH"/>
    </w:rPr>
  </w:style>
  <w:style w:type="character" w:customStyle="1" w:styleId="BodyTextIndentChar">
    <w:name w:val="Body Text Indent Char"/>
    <w:link w:val="BodyTextIndent"/>
    <w:uiPriority w:val="99"/>
    <w:rsid w:val="00BE6C5D"/>
    <w:rPr>
      <w:rFonts w:ascii="Calibri" w:eastAsia="Calibri" w:hAnsi="Calibri"/>
      <w:sz w:val="22"/>
      <w:szCs w:val="22"/>
      <w:lang w:val="en-PH"/>
    </w:rPr>
  </w:style>
  <w:style w:type="paragraph" w:styleId="Caption">
    <w:name w:val="caption"/>
    <w:basedOn w:val="Normal"/>
    <w:next w:val="Normal"/>
    <w:qFormat/>
    <w:rsid w:val="00BE6C5D"/>
    <w:pPr>
      <w:tabs>
        <w:tab w:val="left" w:pos="0"/>
      </w:tabs>
    </w:pPr>
    <w:rPr>
      <w:b/>
      <w:bCs/>
      <w:sz w:val="40"/>
      <w:szCs w:val="20"/>
    </w:rPr>
  </w:style>
  <w:style w:type="character" w:customStyle="1" w:styleId="prtitle">
    <w:name w:val="prtitle"/>
    <w:basedOn w:val="DefaultParagraphFont"/>
    <w:rsid w:val="0097564B"/>
  </w:style>
  <w:style w:type="character" w:customStyle="1" w:styleId="apple-converted-space">
    <w:name w:val="apple-converted-space"/>
    <w:basedOn w:val="DefaultParagraphFont"/>
    <w:rsid w:val="009051BD"/>
  </w:style>
  <w:style w:type="paragraph" w:customStyle="1" w:styleId="italics">
    <w:name w:val="italics"/>
    <w:basedOn w:val="Normal"/>
    <w:rsid w:val="009051BD"/>
    <w:pPr>
      <w:spacing w:before="100" w:beforeAutospacing="1" w:after="100" w:afterAutospacing="1"/>
    </w:pPr>
  </w:style>
  <w:style w:type="character" w:styleId="Emphasis">
    <w:name w:val="Emphasis"/>
    <w:uiPriority w:val="20"/>
    <w:qFormat/>
    <w:rsid w:val="009051BD"/>
    <w:rPr>
      <w:i/>
      <w:iCs/>
    </w:rPr>
  </w:style>
  <w:style w:type="character" w:customStyle="1" w:styleId="Heading2Char">
    <w:name w:val="Heading 2 Char"/>
    <w:link w:val="Heading2"/>
    <w:semiHidden/>
    <w:rsid w:val="00983FE5"/>
    <w:rPr>
      <w:rFonts w:ascii="Cambria" w:eastAsia="Times New Roman" w:hAnsi="Cambria" w:cs="Times New Roman"/>
      <w:b/>
      <w:bCs/>
      <w:i/>
      <w:iCs/>
      <w:sz w:val="28"/>
      <w:szCs w:val="28"/>
    </w:rPr>
  </w:style>
  <w:style w:type="character" w:customStyle="1" w:styleId="yui32051310430066155106">
    <w:name w:val="yui_3_2_0_5_1310430066155106"/>
    <w:rsid w:val="00534F0D"/>
  </w:style>
  <w:style w:type="character" w:customStyle="1" w:styleId="yui32051310430066155108">
    <w:name w:val="yui_3_2_0_5_1310430066155108"/>
    <w:rsid w:val="00534F0D"/>
  </w:style>
  <w:style w:type="character" w:customStyle="1" w:styleId="yui32051310430066155116">
    <w:name w:val="yui_3_2_0_5_1310430066155116"/>
    <w:rsid w:val="00534F0D"/>
  </w:style>
  <w:style w:type="paragraph" w:styleId="NoSpacing">
    <w:name w:val="No Spacing"/>
    <w:link w:val="NoSpacingChar"/>
    <w:uiPriority w:val="1"/>
    <w:qFormat/>
    <w:rsid w:val="00534F0D"/>
    <w:rPr>
      <w:rFonts w:ascii="Calibri" w:eastAsia="Calibri" w:hAnsi="Calibri"/>
      <w:sz w:val="22"/>
      <w:szCs w:val="22"/>
      <w:lang w:val="en-PH"/>
    </w:rPr>
  </w:style>
  <w:style w:type="character" w:customStyle="1" w:styleId="UnresolvedMention">
    <w:name w:val="Unresolved Mention"/>
    <w:basedOn w:val="DefaultParagraphFont"/>
    <w:uiPriority w:val="99"/>
    <w:semiHidden/>
    <w:unhideWhenUsed/>
    <w:rsid w:val="0093063B"/>
    <w:rPr>
      <w:color w:val="605E5C"/>
      <w:shd w:val="clear" w:color="auto" w:fill="E1DFDD"/>
    </w:rPr>
  </w:style>
  <w:style w:type="paragraph" w:customStyle="1" w:styleId="Normal1">
    <w:name w:val="Normal1"/>
    <w:rsid w:val="00BB7382"/>
    <w:pPr>
      <w:spacing w:after="200" w:line="276" w:lineRule="auto"/>
    </w:pPr>
    <w:rPr>
      <w:rFonts w:ascii="Calibri" w:eastAsia="Calibri" w:hAnsi="Calibri" w:cs="Calibri"/>
      <w:sz w:val="22"/>
      <w:szCs w:val="22"/>
    </w:rPr>
  </w:style>
  <w:style w:type="character" w:customStyle="1" w:styleId="NoSpacingChar">
    <w:name w:val="No Spacing Char"/>
    <w:link w:val="NoSpacing"/>
    <w:uiPriority w:val="1"/>
    <w:rsid w:val="00400848"/>
    <w:rPr>
      <w:rFonts w:ascii="Calibri" w:eastAsia="Calibri" w:hAnsi="Calibri"/>
      <w:sz w:val="22"/>
      <w:szCs w:val="22"/>
      <w:lang w:val="en-P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173737">
      <w:bodyDiv w:val="1"/>
      <w:marLeft w:val="0"/>
      <w:marRight w:val="0"/>
      <w:marTop w:val="0"/>
      <w:marBottom w:val="0"/>
      <w:divBdr>
        <w:top w:val="none" w:sz="0" w:space="0" w:color="auto"/>
        <w:left w:val="none" w:sz="0" w:space="0" w:color="auto"/>
        <w:bottom w:val="none" w:sz="0" w:space="0" w:color="auto"/>
        <w:right w:val="none" w:sz="0" w:space="0" w:color="auto"/>
      </w:divBdr>
    </w:div>
    <w:div w:id="126896669">
      <w:bodyDiv w:val="1"/>
      <w:marLeft w:val="0"/>
      <w:marRight w:val="0"/>
      <w:marTop w:val="0"/>
      <w:marBottom w:val="0"/>
      <w:divBdr>
        <w:top w:val="none" w:sz="0" w:space="0" w:color="auto"/>
        <w:left w:val="none" w:sz="0" w:space="0" w:color="auto"/>
        <w:bottom w:val="none" w:sz="0" w:space="0" w:color="auto"/>
        <w:right w:val="none" w:sz="0" w:space="0" w:color="auto"/>
      </w:divBdr>
    </w:div>
    <w:div w:id="336465735">
      <w:bodyDiv w:val="1"/>
      <w:marLeft w:val="0"/>
      <w:marRight w:val="0"/>
      <w:marTop w:val="0"/>
      <w:marBottom w:val="0"/>
      <w:divBdr>
        <w:top w:val="none" w:sz="0" w:space="0" w:color="auto"/>
        <w:left w:val="none" w:sz="0" w:space="0" w:color="auto"/>
        <w:bottom w:val="none" w:sz="0" w:space="0" w:color="auto"/>
        <w:right w:val="none" w:sz="0" w:space="0" w:color="auto"/>
      </w:divBdr>
    </w:div>
    <w:div w:id="399984361">
      <w:bodyDiv w:val="1"/>
      <w:marLeft w:val="0"/>
      <w:marRight w:val="0"/>
      <w:marTop w:val="0"/>
      <w:marBottom w:val="0"/>
      <w:divBdr>
        <w:top w:val="none" w:sz="0" w:space="0" w:color="auto"/>
        <w:left w:val="none" w:sz="0" w:space="0" w:color="auto"/>
        <w:bottom w:val="none" w:sz="0" w:space="0" w:color="auto"/>
        <w:right w:val="none" w:sz="0" w:space="0" w:color="auto"/>
      </w:divBdr>
    </w:div>
    <w:div w:id="425462334">
      <w:bodyDiv w:val="1"/>
      <w:marLeft w:val="0"/>
      <w:marRight w:val="0"/>
      <w:marTop w:val="0"/>
      <w:marBottom w:val="0"/>
      <w:divBdr>
        <w:top w:val="none" w:sz="0" w:space="0" w:color="auto"/>
        <w:left w:val="none" w:sz="0" w:space="0" w:color="auto"/>
        <w:bottom w:val="none" w:sz="0" w:space="0" w:color="auto"/>
        <w:right w:val="none" w:sz="0" w:space="0" w:color="auto"/>
      </w:divBdr>
    </w:div>
    <w:div w:id="431128273">
      <w:bodyDiv w:val="1"/>
      <w:marLeft w:val="0"/>
      <w:marRight w:val="0"/>
      <w:marTop w:val="0"/>
      <w:marBottom w:val="0"/>
      <w:divBdr>
        <w:top w:val="none" w:sz="0" w:space="0" w:color="auto"/>
        <w:left w:val="none" w:sz="0" w:space="0" w:color="auto"/>
        <w:bottom w:val="none" w:sz="0" w:space="0" w:color="auto"/>
        <w:right w:val="none" w:sz="0" w:space="0" w:color="auto"/>
      </w:divBdr>
    </w:div>
    <w:div w:id="479807990">
      <w:bodyDiv w:val="1"/>
      <w:marLeft w:val="0"/>
      <w:marRight w:val="0"/>
      <w:marTop w:val="0"/>
      <w:marBottom w:val="0"/>
      <w:divBdr>
        <w:top w:val="none" w:sz="0" w:space="0" w:color="auto"/>
        <w:left w:val="none" w:sz="0" w:space="0" w:color="auto"/>
        <w:bottom w:val="none" w:sz="0" w:space="0" w:color="auto"/>
        <w:right w:val="none" w:sz="0" w:space="0" w:color="auto"/>
      </w:divBdr>
      <w:divsChild>
        <w:div w:id="71464650">
          <w:marLeft w:val="0"/>
          <w:marRight w:val="0"/>
          <w:marTop w:val="0"/>
          <w:marBottom w:val="0"/>
          <w:divBdr>
            <w:top w:val="single" w:sz="6" w:space="4" w:color="E6E6E6"/>
            <w:left w:val="single" w:sz="6" w:space="2" w:color="E6E6E6"/>
            <w:bottom w:val="single" w:sz="6" w:space="4" w:color="E6E6E6"/>
            <w:right w:val="single" w:sz="6" w:space="4" w:color="E6E6E6"/>
          </w:divBdr>
          <w:divsChild>
            <w:div w:id="544830586">
              <w:marLeft w:val="0"/>
              <w:marRight w:val="0"/>
              <w:marTop w:val="0"/>
              <w:marBottom w:val="0"/>
              <w:divBdr>
                <w:top w:val="none" w:sz="0" w:space="0" w:color="auto"/>
                <w:left w:val="none" w:sz="0" w:space="0" w:color="auto"/>
                <w:bottom w:val="none" w:sz="0" w:space="0" w:color="auto"/>
                <w:right w:val="none" w:sz="0" w:space="0" w:color="auto"/>
              </w:divBdr>
              <w:divsChild>
                <w:div w:id="1141001067">
                  <w:marLeft w:val="0"/>
                  <w:marRight w:val="0"/>
                  <w:marTop w:val="0"/>
                  <w:marBottom w:val="0"/>
                  <w:divBdr>
                    <w:top w:val="none" w:sz="0" w:space="0" w:color="auto"/>
                    <w:left w:val="none" w:sz="0" w:space="0" w:color="auto"/>
                    <w:bottom w:val="none" w:sz="0" w:space="0" w:color="auto"/>
                    <w:right w:val="none" w:sz="0" w:space="0" w:color="auto"/>
                  </w:divBdr>
                  <w:divsChild>
                    <w:div w:id="2138067779">
                      <w:marLeft w:val="0"/>
                      <w:marRight w:val="45"/>
                      <w:marTop w:val="0"/>
                      <w:marBottom w:val="0"/>
                      <w:divBdr>
                        <w:top w:val="none" w:sz="0" w:space="0" w:color="auto"/>
                        <w:left w:val="none" w:sz="0" w:space="0" w:color="auto"/>
                        <w:bottom w:val="none" w:sz="0" w:space="0" w:color="auto"/>
                        <w:right w:val="none" w:sz="0" w:space="0" w:color="auto"/>
                      </w:divBdr>
                    </w:div>
                  </w:divsChild>
                </w:div>
                <w:div w:id="1952662413">
                  <w:marLeft w:val="0"/>
                  <w:marRight w:val="0"/>
                  <w:marTop w:val="0"/>
                  <w:marBottom w:val="0"/>
                  <w:divBdr>
                    <w:top w:val="none" w:sz="0" w:space="0" w:color="auto"/>
                    <w:left w:val="none" w:sz="0" w:space="0" w:color="auto"/>
                    <w:bottom w:val="none" w:sz="0" w:space="0" w:color="auto"/>
                    <w:right w:val="none" w:sz="0" w:space="0" w:color="auto"/>
                  </w:divBdr>
                </w:div>
              </w:divsChild>
            </w:div>
            <w:div w:id="829060007">
              <w:marLeft w:val="0"/>
              <w:marRight w:val="0"/>
              <w:marTop w:val="0"/>
              <w:marBottom w:val="0"/>
              <w:divBdr>
                <w:top w:val="none" w:sz="0" w:space="0" w:color="auto"/>
                <w:left w:val="none" w:sz="0" w:space="0" w:color="auto"/>
                <w:bottom w:val="none" w:sz="0" w:space="0" w:color="auto"/>
                <w:right w:val="none" w:sz="0" w:space="0" w:color="auto"/>
              </w:divBdr>
              <w:divsChild>
                <w:div w:id="1844121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771492">
          <w:marLeft w:val="0"/>
          <w:marRight w:val="0"/>
          <w:marTop w:val="0"/>
          <w:marBottom w:val="0"/>
          <w:divBdr>
            <w:top w:val="none" w:sz="0" w:space="0" w:color="auto"/>
            <w:left w:val="none" w:sz="0" w:space="0" w:color="auto"/>
            <w:bottom w:val="none" w:sz="0" w:space="0" w:color="auto"/>
            <w:right w:val="none" w:sz="0" w:space="0" w:color="auto"/>
          </w:divBdr>
          <w:divsChild>
            <w:div w:id="1875844230">
              <w:marLeft w:val="0"/>
              <w:marRight w:val="0"/>
              <w:marTop w:val="240"/>
              <w:marBottom w:val="240"/>
              <w:divBdr>
                <w:top w:val="none" w:sz="0" w:space="0" w:color="auto"/>
                <w:left w:val="none" w:sz="0" w:space="0" w:color="auto"/>
                <w:bottom w:val="none" w:sz="0" w:space="0" w:color="auto"/>
                <w:right w:val="none" w:sz="0" w:space="0" w:color="auto"/>
              </w:divBdr>
              <w:divsChild>
                <w:div w:id="64226227">
                  <w:marLeft w:val="0"/>
                  <w:marRight w:val="0"/>
                  <w:marTop w:val="0"/>
                  <w:marBottom w:val="0"/>
                  <w:divBdr>
                    <w:top w:val="none" w:sz="0" w:space="0" w:color="auto"/>
                    <w:left w:val="none" w:sz="0" w:space="0" w:color="auto"/>
                    <w:bottom w:val="none" w:sz="0" w:space="0" w:color="auto"/>
                    <w:right w:val="none" w:sz="0" w:space="0" w:color="auto"/>
                  </w:divBdr>
                  <w:divsChild>
                    <w:div w:id="2080247249">
                      <w:marLeft w:val="0"/>
                      <w:marRight w:val="0"/>
                      <w:marTop w:val="0"/>
                      <w:marBottom w:val="0"/>
                      <w:divBdr>
                        <w:top w:val="none" w:sz="0" w:space="0" w:color="auto"/>
                        <w:left w:val="none" w:sz="0" w:space="0" w:color="auto"/>
                        <w:bottom w:val="none" w:sz="0" w:space="0" w:color="auto"/>
                        <w:right w:val="none" w:sz="0" w:space="0" w:color="auto"/>
                      </w:divBdr>
                      <w:divsChild>
                        <w:div w:id="124834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67030">
      <w:bodyDiv w:val="1"/>
      <w:marLeft w:val="0"/>
      <w:marRight w:val="0"/>
      <w:marTop w:val="0"/>
      <w:marBottom w:val="0"/>
      <w:divBdr>
        <w:top w:val="none" w:sz="0" w:space="0" w:color="auto"/>
        <w:left w:val="none" w:sz="0" w:space="0" w:color="auto"/>
        <w:bottom w:val="none" w:sz="0" w:space="0" w:color="auto"/>
        <w:right w:val="none" w:sz="0" w:space="0" w:color="auto"/>
      </w:divBdr>
      <w:divsChild>
        <w:div w:id="1286277118">
          <w:marLeft w:val="0"/>
          <w:marRight w:val="0"/>
          <w:marTop w:val="0"/>
          <w:marBottom w:val="0"/>
          <w:divBdr>
            <w:top w:val="single" w:sz="6" w:space="0" w:color="999999"/>
            <w:left w:val="single" w:sz="6" w:space="0" w:color="CCCCCC"/>
            <w:bottom w:val="single" w:sz="6" w:space="0" w:color="CCCCCC"/>
            <w:right w:val="single" w:sz="6" w:space="0" w:color="999999"/>
          </w:divBdr>
          <w:divsChild>
            <w:div w:id="204408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857270">
      <w:bodyDiv w:val="1"/>
      <w:marLeft w:val="0"/>
      <w:marRight w:val="0"/>
      <w:marTop w:val="0"/>
      <w:marBottom w:val="0"/>
      <w:divBdr>
        <w:top w:val="none" w:sz="0" w:space="0" w:color="auto"/>
        <w:left w:val="none" w:sz="0" w:space="0" w:color="auto"/>
        <w:bottom w:val="none" w:sz="0" w:space="0" w:color="auto"/>
        <w:right w:val="none" w:sz="0" w:space="0" w:color="auto"/>
      </w:divBdr>
    </w:div>
    <w:div w:id="655501537">
      <w:bodyDiv w:val="1"/>
      <w:marLeft w:val="0"/>
      <w:marRight w:val="0"/>
      <w:marTop w:val="0"/>
      <w:marBottom w:val="0"/>
      <w:divBdr>
        <w:top w:val="none" w:sz="0" w:space="0" w:color="auto"/>
        <w:left w:val="none" w:sz="0" w:space="0" w:color="auto"/>
        <w:bottom w:val="none" w:sz="0" w:space="0" w:color="auto"/>
        <w:right w:val="none" w:sz="0" w:space="0" w:color="auto"/>
      </w:divBdr>
      <w:divsChild>
        <w:div w:id="159540921">
          <w:marLeft w:val="0"/>
          <w:marRight w:val="0"/>
          <w:marTop w:val="0"/>
          <w:marBottom w:val="0"/>
          <w:divBdr>
            <w:top w:val="none" w:sz="0" w:space="0" w:color="auto"/>
            <w:left w:val="none" w:sz="0" w:space="0" w:color="auto"/>
            <w:bottom w:val="none" w:sz="0" w:space="0" w:color="auto"/>
            <w:right w:val="none" w:sz="0" w:space="0" w:color="auto"/>
          </w:divBdr>
        </w:div>
        <w:div w:id="198595032">
          <w:marLeft w:val="0"/>
          <w:marRight w:val="0"/>
          <w:marTop w:val="0"/>
          <w:marBottom w:val="0"/>
          <w:divBdr>
            <w:top w:val="none" w:sz="0" w:space="0" w:color="auto"/>
            <w:left w:val="none" w:sz="0" w:space="0" w:color="auto"/>
            <w:bottom w:val="none" w:sz="0" w:space="0" w:color="auto"/>
            <w:right w:val="none" w:sz="0" w:space="0" w:color="auto"/>
          </w:divBdr>
        </w:div>
        <w:div w:id="438837436">
          <w:marLeft w:val="0"/>
          <w:marRight w:val="0"/>
          <w:marTop w:val="0"/>
          <w:marBottom w:val="0"/>
          <w:divBdr>
            <w:top w:val="none" w:sz="0" w:space="0" w:color="auto"/>
            <w:left w:val="none" w:sz="0" w:space="0" w:color="auto"/>
            <w:bottom w:val="none" w:sz="0" w:space="0" w:color="auto"/>
            <w:right w:val="none" w:sz="0" w:space="0" w:color="auto"/>
          </w:divBdr>
        </w:div>
        <w:div w:id="483207905">
          <w:marLeft w:val="0"/>
          <w:marRight w:val="0"/>
          <w:marTop w:val="0"/>
          <w:marBottom w:val="0"/>
          <w:divBdr>
            <w:top w:val="none" w:sz="0" w:space="0" w:color="auto"/>
            <w:left w:val="none" w:sz="0" w:space="0" w:color="auto"/>
            <w:bottom w:val="none" w:sz="0" w:space="0" w:color="auto"/>
            <w:right w:val="none" w:sz="0" w:space="0" w:color="auto"/>
          </w:divBdr>
        </w:div>
        <w:div w:id="694648194">
          <w:marLeft w:val="0"/>
          <w:marRight w:val="0"/>
          <w:marTop w:val="0"/>
          <w:marBottom w:val="0"/>
          <w:divBdr>
            <w:top w:val="none" w:sz="0" w:space="0" w:color="auto"/>
            <w:left w:val="none" w:sz="0" w:space="0" w:color="auto"/>
            <w:bottom w:val="none" w:sz="0" w:space="0" w:color="auto"/>
            <w:right w:val="none" w:sz="0" w:space="0" w:color="auto"/>
          </w:divBdr>
        </w:div>
        <w:div w:id="854733121">
          <w:marLeft w:val="0"/>
          <w:marRight w:val="0"/>
          <w:marTop w:val="0"/>
          <w:marBottom w:val="0"/>
          <w:divBdr>
            <w:top w:val="none" w:sz="0" w:space="0" w:color="auto"/>
            <w:left w:val="none" w:sz="0" w:space="0" w:color="auto"/>
            <w:bottom w:val="none" w:sz="0" w:space="0" w:color="auto"/>
            <w:right w:val="none" w:sz="0" w:space="0" w:color="auto"/>
          </w:divBdr>
        </w:div>
        <w:div w:id="1416825646">
          <w:marLeft w:val="0"/>
          <w:marRight w:val="0"/>
          <w:marTop w:val="0"/>
          <w:marBottom w:val="0"/>
          <w:divBdr>
            <w:top w:val="none" w:sz="0" w:space="0" w:color="auto"/>
            <w:left w:val="none" w:sz="0" w:space="0" w:color="auto"/>
            <w:bottom w:val="none" w:sz="0" w:space="0" w:color="auto"/>
            <w:right w:val="none" w:sz="0" w:space="0" w:color="auto"/>
          </w:divBdr>
        </w:div>
        <w:div w:id="1468547100">
          <w:marLeft w:val="0"/>
          <w:marRight w:val="0"/>
          <w:marTop w:val="0"/>
          <w:marBottom w:val="0"/>
          <w:divBdr>
            <w:top w:val="none" w:sz="0" w:space="0" w:color="auto"/>
            <w:left w:val="none" w:sz="0" w:space="0" w:color="auto"/>
            <w:bottom w:val="none" w:sz="0" w:space="0" w:color="auto"/>
            <w:right w:val="none" w:sz="0" w:space="0" w:color="auto"/>
          </w:divBdr>
        </w:div>
        <w:div w:id="1722706362">
          <w:marLeft w:val="0"/>
          <w:marRight w:val="0"/>
          <w:marTop w:val="0"/>
          <w:marBottom w:val="0"/>
          <w:divBdr>
            <w:top w:val="none" w:sz="0" w:space="0" w:color="auto"/>
            <w:left w:val="none" w:sz="0" w:space="0" w:color="auto"/>
            <w:bottom w:val="none" w:sz="0" w:space="0" w:color="auto"/>
            <w:right w:val="none" w:sz="0" w:space="0" w:color="auto"/>
          </w:divBdr>
        </w:div>
        <w:div w:id="1807046446">
          <w:marLeft w:val="0"/>
          <w:marRight w:val="0"/>
          <w:marTop w:val="0"/>
          <w:marBottom w:val="0"/>
          <w:divBdr>
            <w:top w:val="none" w:sz="0" w:space="0" w:color="auto"/>
            <w:left w:val="none" w:sz="0" w:space="0" w:color="auto"/>
            <w:bottom w:val="none" w:sz="0" w:space="0" w:color="auto"/>
            <w:right w:val="none" w:sz="0" w:space="0" w:color="auto"/>
          </w:divBdr>
        </w:div>
        <w:div w:id="1904175653">
          <w:marLeft w:val="0"/>
          <w:marRight w:val="0"/>
          <w:marTop w:val="0"/>
          <w:marBottom w:val="0"/>
          <w:divBdr>
            <w:top w:val="none" w:sz="0" w:space="0" w:color="auto"/>
            <w:left w:val="none" w:sz="0" w:space="0" w:color="auto"/>
            <w:bottom w:val="none" w:sz="0" w:space="0" w:color="auto"/>
            <w:right w:val="none" w:sz="0" w:space="0" w:color="auto"/>
          </w:divBdr>
        </w:div>
      </w:divsChild>
    </w:div>
    <w:div w:id="959923360">
      <w:bodyDiv w:val="1"/>
      <w:marLeft w:val="0"/>
      <w:marRight w:val="0"/>
      <w:marTop w:val="0"/>
      <w:marBottom w:val="0"/>
      <w:divBdr>
        <w:top w:val="none" w:sz="0" w:space="0" w:color="auto"/>
        <w:left w:val="none" w:sz="0" w:space="0" w:color="auto"/>
        <w:bottom w:val="none" w:sz="0" w:space="0" w:color="auto"/>
        <w:right w:val="none" w:sz="0" w:space="0" w:color="auto"/>
      </w:divBdr>
    </w:div>
    <w:div w:id="1100489643">
      <w:bodyDiv w:val="1"/>
      <w:marLeft w:val="0"/>
      <w:marRight w:val="0"/>
      <w:marTop w:val="0"/>
      <w:marBottom w:val="0"/>
      <w:divBdr>
        <w:top w:val="none" w:sz="0" w:space="0" w:color="auto"/>
        <w:left w:val="none" w:sz="0" w:space="0" w:color="auto"/>
        <w:bottom w:val="none" w:sz="0" w:space="0" w:color="auto"/>
        <w:right w:val="none" w:sz="0" w:space="0" w:color="auto"/>
      </w:divBdr>
      <w:divsChild>
        <w:div w:id="816603565">
          <w:marLeft w:val="547"/>
          <w:marRight w:val="0"/>
          <w:marTop w:val="0"/>
          <w:marBottom w:val="0"/>
          <w:divBdr>
            <w:top w:val="none" w:sz="0" w:space="0" w:color="auto"/>
            <w:left w:val="none" w:sz="0" w:space="0" w:color="auto"/>
            <w:bottom w:val="none" w:sz="0" w:space="0" w:color="auto"/>
            <w:right w:val="none" w:sz="0" w:space="0" w:color="auto"/>
          </w:divBdr>
        </w:div>
      </w:divsChild>
    </w:div>
    <w:div w:id="1287204008">
      <w:bodyDiv w:val="1"/>
      <w:marLeft w:val="0"/>
      <w:marRight w:val="0"/>
      <w:marTop w:val="0"/>
      <w:marBottom w:val="0"/>
      <w:divBdr>
        <w:top w:val="none" w:sz="0" w:space="0" w:color="auto"/>
        <w:left w:val="none" w:sz="0" w:space="0" w:color="auto"/>
        <w:bottom w:val="none" w:sz="0" w:space="0" w:color="auto"/>
        <w:right w:val="none" w:sz="0" w:space="0" w:color="auto"/>
      </w:divBdr>
    </w:div>
    <w:div w:id="1557886603">
      <w:bodyDiv w:val="1"/>
      <w:marLeft w:val="0"/>
      <w:marRight w:val="0"/>
      <w:marTop w:val="0"/>
      <w:marBottom w:val="0"/>
      <w:divBdr>
        <w:top w:val="none" w:sz="0" w:space="0" w:color="auto"/>
        <w:left w:val="none" w:sz="0" w:space="0" w:color="auto"/>
        <w:bottom w:val="none" w:sz="0" w:space="0" w:color="auto"/>
        <w:right w:val="none" w:sz="0" w:space="0" w:color="auto"/>
      </w:divBdr>
    </w:div>
    <w:div w:id="1702045397">
      <w:bodyDiv w:val="1"/>
      <w:marLeft w:val="0"/>
      <w:marRight w:val="0"/>
      <w:marTop w:val="0"/>
      <w:marBottom w:val="0"/>
      <w:divBdr>
        <w:top w:val="none" w:sz="0" w:space="0" w:color="auto"/>
        <w:left w:val="none" w:sz="0" w:space="0" w:color="auto"/>
        <w:bottom w:val="none" w:sz="0" w:space="0" w:color="auto"/>
        <w:right w:val="none" w:sz="0" w:space="0" w:color="auto"/>
      </w:divBdr>
    </w:div>
    <w:div w:id="1883471404">
      <w:bodyDiv w:val="1"/>
      <w:marLeft w:val="0"/>
      <w:marRight w:val="0"/>
      <w:marTop w:val="0"/>
      <w:marBottom w:val="0"/>
      <w:divBdr>
        <w:top w:val="none" w:sz="0" w:space="0" w:color="auto"/>
        <w:left w:val="none" w:sz="0" w:space="0" w:color="auto"/>
        <w:bottom w:val="none" w:sz="0" w:space="0" w:color="auto"/>
        <w:right w:val="none" w:sz="0" w:space="0" w:color="auto"/>
      </w:divBdr>
    </w:div>
    <w:div w:id="2121096707">
      <w:bodyDiv w:val="1"/>
      <w:marLeft w:val="0"/>
      <w:marRight w:val="0"/>
      <w:marTop w:val="0"/>
      <w:marBottom w:val="0"/>
      <w:divBdr>
        <w:top w:val="none" w:sz="0" w:space="0" w:color="auto"/>
        <w:left w:val="none" w:sz="0" w:space="0" w:color="auto"/>
        <w:bottom w:val="none" w:sz="0" w:space="0" w:color="auto"/>
        <w:right w:val="none" w:sz="0" w:space="0" w:color="auto"/>
      </w:divBdr>
    </w:div>
    <w:div w:id="2124765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vcarmen007@gmail.com"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3451</Words>
  <Characters>19675</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Worksheet No</vt:lpstr>
    </vt:vector>
  </TitlesOfParts>
  <Company>UST CERD</Company>
  <LinksUpToDate>false</LinksUpToDate>
  <CharactersWithSpaces>23080</CharactersWithSpaces>
  <SharedDoc>false</SharedDoc>
  <HLinks>
    <vt:vector size="6" baseType="variant">
      <vt:variant>
        <vt:i4>7995487</vt:i4>
      </vt:variant>
      <vt:variant>
        <vt:i4>0</vt:i4>
      </vt:variant>
      <vt:variant>
        <vt:i4>0</vt:i4>
      </vt:variant>
      <vt:variant>
        <vt:i4>5</vt:i4>
      </vt:variant>
      <vt:variant>
        <vt:lpwstr>mailto:piojosedimarucut@gmail.com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Worksheet No</dc:title>
  <dc:creator>JV Carmen</dc:creator>
  <cp:lastModifiedBy>ES-MIS</cp:lastModifiedBy>
  <cp:revision>2</cp:revision>
  <cp:lastPrinted>2020-07-23T00:24:00Z</cp:lastPrinted>
  <dcterms:created xsi:type="dcterms:W3CDTF">2021-12-07T00:12:00Z</dcterms:created>
  <dcterms:modified xsi:type="dcterms:W3CDTF">2021-12-07T00:12:00Z</dcterms:modified>
</cp:coreProperties>
</file>